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6" w:rsidRDefault="00965006" w:rsidP="0068279B">
      <w:pPr>
        <w:pStyle w:val="Default"/>
      </w:pPr>
    </w:p>
    <w:p w:rsidR="00225800" w:rsidRPr="005B121E" w:rsidRDefault="00225800" w:rsidP="005B121E">
      <w:pPr>
        <w:pStyle w:val="Default"/>
        <w:jc w:val="center"/>
        <w:rPr>
          <w:sz w:val="28"/>
          <w:szCs w:val="28"/>
        </w:rPr>
      </w:pPr>
      <w:r w:rsidRPr="005B121E">
        <w:rPr>
          <w:b/>
          <w:bCs/>
          <w:sz w:val="28"/>
          <w:szCs w:val="28"/>
        </w:rPr>
        <w:t>ТИПОВАЯ ФОРМА ЗАЯВКИ</w:t>
      </w:r>
    </w:p>
    <w:p w:rsidR="00477091" w:rsidRPr="005B121E" w:rsidRDefault="00225800" w:rsidP="005B121E">
      <w:pPr>
        <w:ind w:hanging="142"/>
        <w:jc w:val="center"/>
        <w:rPr>
          <w:b/>
          <w:bCs/>
          <w:sz w:val="28"/>
          <w:szCs w:val="28"/>
        </w:rPr>
      </w:pPr>
      <w:r w:rsidRPr="005B121E">
        <w:rPr>
          <w:b/>
          <w:bCs/>
          <w:sz w:val="28"/>
          <w:szCs w:val="28"/>
        </w:rPr>
        <w:t>НА ПОЛУЧЕНИЕ СТАТУСА ФЕДЕРАЛЬНОЙ ИННОВАЦИОННОЙ ПЛОЩАДКИ</w:t>
      </w:r>
    </w:p>
    <w:p w:rsidR="00225800" w:rsidRPr="00BB7E0F" w:rsidRDefault="00225800" w:rsidP="005B121E">
      <w:pPr>
        <w:ind w:hanging="142"/>
        <w:jc w:val="center"/>
        <w:rPr>
          <w:b/>
          <w:bCs/>
        </w:rPr>
      </w:pPr>
    </w:p>
    <w:p w:rsidR="00624B2F" w:rsidRPr="005B121E" w:rsidRDefault="00624B2F" w:rsidP="005B121E">
      <w:pPr>
        <w:pStyle w:val="Default"/>
        <w:rPr>
          <w:sz w:val="28"/>
          <w:szCs w:val="28"/>
        </w:rPr>
      </w:pPr>
      <w:r w:rsidRPr="005B121E">
        <w:rPr>
          <w:b/>
          <w:bCs/>
          <w:sz w:val="28"/>
          <w:szCs w:val="28"/>
        </w:rPr>
        <w:t xml:space="preserve">1. СВЕДЕНИЯ ОБ ОРГАНИЗАЦИИ-СОИСКАТЕЛЕ </w:t>
      </w:r>
    </w:p>
    <w:p w:rsidR="00965006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1.1</w:t>
      </w:r>
      <w:r w:rsidR="00D02D09">
        <w:rPr>
          <w:sz w:val="28"/>
          <w:szCs w:val="28"/>
        </w:rPr>
        <w:t>.</w:t>
      </w:r>
      <w:r w:rsidRPr="005B121E">
        <w:rPr>
          <w:sz w:val="28"/>
          <w:szCs w:val="28"/>
        </w:rPr>
        <w:t xml:space="preserve"> Наим</w:t>
      </w:r>
      <w:r w:rsidR="00965006">
        <w:rPr>
          <w:sz w:val="28"/>
          <w:szCs w:val="28"/>
        </w:rPr>
        <w:t>енование организации-соискателя:</w:t>
      </w:r>
    </w:p>
    <w:p w:rsidR="00624B2F" w:rsidRPr="005B121E" w:rsidRDefault="00965006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Краснодар средняя общеобразовательная школа № 19 имени Героя Советского Союза Марии Расковой.</w:t>
      </w:r>
      <w:r w:rsidR="00624B2F" w:rsidRPr="005B121E">
        <w:rPr>
          <w:sz w:val="28"/>
          <w:szCs w:val="28"/>
        </w:rPr>
        <w:t xml:space="preserve"> </w:t>
      </w:r>
    </w:p>
    <w:p w:rsidR="00965006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1.2. ФИО и должность руко</w:t>
      </w:r>
      <w:r w:rsidR="00965006">
        <w:rPr>
          <w:sz w:val="28"/>
          <w:szCs w:val="28"/>
        </w:rPr>
        <w:t>водителя организации-соискателя:</w:t>
      </w:r>
    </w:p>
    <w:p w:rsidR="00624B2F" w:rsidRPr="005B121E" w:rsidRDefault="00965006" w:rsidP="00D02D09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Шепелина</w:t>
      </w:r>
      <w:proofErr w:type="spellEnd"/>
      <w:r>
        <w:rPr>
          <w:sz w:val="28"/>
          <w:szCs w:val="28"/>
        </w:rPr>
        <w:t xml:space="preserve"> Оксана Борисовна, директор МАОУ СОШ № 19.</w:t>
      </w:r>
      <w:r w:rsidR="00624B2F" w:rsidRPr="005B121E">
        <w:rPr>
          <w:sz w:val="28"/>
          <w:szCs w:val="28"/>
        </w:rPr>
        <w:t xml:space="preserve"> </w:t>
      </w:r>
    </w:p>
    <w:p w:rsidR="00965006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1.3. Юридический адрес, почтовый адрес (адрес места нахождения), субъект Российской Федерации, муниципально</w:t>
      </w:r>
      <w:r w:rsidR="00965006">
        <w:rPr>
          <w:sz w:val="28"/>
          <w:szCs w:val="28"/>
        </w:rPr>
        <w:t>е образование, населенный пункт:</w:t>
      </w:r>
    </w:p>
    <w:p w:rsidR="00624B2F" w:rsidRPr="00965006" w:rsidRDefault="00624B2F" w:rsidP="00965006">
      <w:pPr>
        <w:rPr>
          <w:sz w:val="28"/>
          <w:szCs w:val="28"/>
        </w:rPr>
      </w:pPr>
      <w:r w:rsidRPr="00965006">
        <w:rPr>
          <w:sz w:val="28"/>
          <w:szCs w:val="28"/>
        </w:rPr>
        <w:t xml:space="preserve"> </w:t>
      </w:r>
      <w:r w:rsidR="00965006" w:rsidRPr="00965006">
        <w:rPr>
          <w:sz w:val="28"/>
          <w:szCs w:val="28"/>
        </w:rPr>
        <w:t>350000, Краснодарский край, город Краснодар, ул. Им. Кирова, д.79 к.1</w:t>
      </w:r>
      <w:r w:rsidR="00965006">
        <w:rPr>
          <w:sz w:val="28"/>
          <w:szCs w:val="28"/>
        </w:rPr>
        <w:t>.</w:t>
      </w:r>
    </w:p>
    <w:p w:rsidR="00965006" w:rsidRDefault="00965006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Контактный 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</w:p>
    <w:p w:rsidR="00624B2F" w:rsidRPr="005B121E" w:rsidRDefault="00965006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8(861)259-2003, </w:t>
      </w:r>
      <w:r>
        <w:rPr>
          <w:sz w:val="28"/>
          <w:szCs w:val="28"/>
          <w:lang w:val="en-US"/>
        </w:rPr>
        <w:t>school</w:t>
      </w:r>
      <w:r w:rsidRPr="00965006">
        <w:rPr>
          <w:sz w:val="28"/>
          <w:szCs w:val="28"/>
        </w:rPr>
        <w:t>19@</w:t>
      </w:r>
      <w:proofErr w:type="spellStart"/>
      <w:r>
        <w:rPr>
          <w:sz w:val="28"/>
          <w:szCs w:val="28"/>
          <w:lang w:val="en-US"/>
        </w:rPr>
        <w:t>kubannet</w:t>
      </w:r>
      <w:proofErr w:type="spellEnd"/>
      <w:r w:rsidRPr="009650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624B2F" w:rsidRPr="005B121E">
        <w:rPr>
          <w:sz w:val="28"/>
          <w:szCs w:val="28"/>
        </w:rPr>
        <w:t xml:space="preserve"> </w:t>
      </w:r>
    </w:p>
    <w:p w:rsidR="00965006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1.5. Официальный сайт. </w:t>
      </w:r>
    </w:p>
    <w:p w:rsidR="00965006" w:rsidRPr="00FE4B25" w:rsidRDefault="00FE4B25" w:rsidP="00D02D09">
      <w:pPr>
        <w:pStyle w:val="Default"/>
        <w:jc w:val="both"/>
        <w:rPr>
          <w:sz w:val="28"/>
          <w:szCs w:val="28"/>
        </w:rPr>
      </w:pPr>
      <w:r w:rsidRPr="00FE4B25">
        <w:rPr>
          <w:sz w:val="28"/>
          <w:szCs w:val="28"/>
        </w:rPr>
        <w:t>https://school19.centerstart.ru/</w:t>
      </w:r>
    </w:p>
    <w:p w:rsidR="00965006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Ссылка на раздел официального сайта организации-соискателя с информац</w:t>
      </w:r>
      <w:r w:rsidRPr="005B121E">
        <w:rPr>
          <w:sz w:val="28"/>
          <w:szCs w:val="28"/>
        </w:rPr>
        <w:t>и</w:t>
      </w:r>
      <w:r w:rsidRPr="005B121E">
        <w:rPr>
          <w:sz w:val="28"/>
          <w:szCs w:val="28"/>
        </w:rPr>
        <w:t>ей о проекте (программе) (информация на сайте должна соответствовать и</w:t>
      </w:r>
      <w:r w:rsidRPr="005B121E">
        <w:rPr>
          <w:sz w:val="28"/>
          <w:szCs w:val="28"/>
        </w:rPr>
        <w:t>н</w:t>
      </w:r>
      <w:r w:rsidRPr="005B121E">
        <w:rPr>
          <w:sz w:val="28"/>
          <w:szCs w:val="28"/>
        </w:rPr>
        <w:t>фор</w:t>
      </w:r>
      <w:r w:rsidR="00965006">
        <w:rPr>
          <w:sz w:val="28"/>
          <w:szCs w:val="28"/>
        </w:rPr>
        <w:t>мации, представленной в заявке):</w:t>
      </w:r>
    </w:p>
    <w:p w:rsidR="00624B2F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FE4B25" w:rsidRPr="00FE4B25">
        <w:rPr>
          <w:sz w:val="28"/>
          <w:szCs w:val="28"/>
        </w:rPr>
        <w:t>https://school19.centerstart.ru/node/486</w:t>
      </w:r>
    </w:p>
    <w:p w:rsidR="00624B2F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1.6. Решение органа самоуправления организации-соискателя на участие в реализации проекта (программы). </w:t>
      </w:r>
    </w:p>
    <w:p w:rsidR="00624B2F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1.7. Уровень образования, на развитие которого направлен проект (програ</w:t>
      </w:r>
      <w:r w:rsidRPr="005B121E">
        <w:rPr>
          <w:sz w:val="28"/>
          <w:szCs w:val="28"/>
        </w:rPr>
        <w:t>м</w:t>
      </w:r>
      <w:r w:rsidRPr="005B121E">
        <w:rPr>
          <w:sz w:val="28"/>
          <w:szCs w:val="28"/>
        </w:rPr>
        <w:t>ма). Ссылка на устав организации-соискателя, в соответствии с которым о</w:t>
      </w:r>
      <w:r w:rsidRPr="005B121E">
        <w:rPr>
          <w:sz w:val="28"/>
          <w:szCs w:val="28"/>
        </w:rPr>
        <w:t>р</w:t>
      </w:r>
      <w:r w:rsidRPr="005B121E">
        <w:rPr>
          <w:sz w:val="28"/>
          <w:szCs w:val="28"/>
        </w:rPr>
        <w:t>ганизация-соискатель осуществляет образовательную деятельность по обр</w:t>
      </w:r>
      <w:r w:rsidRPr="005B121E">
        <w:rPr>
          <w:sz w:val="28"/>
          <w:szCs w:val="28"/>
        </w:rPr>
        <w:t>а</w:t>
      </w:r>
      <w:r w:rsidRPr="005B121E">
        <w:rPr>
          <w:sz w:val="28"/>
          <w:szCs w:val="28"/>
        </w:rPr>
        <w:t>зовательным программам соответствующего ур</w:t>
      </w:r>
      <w:r w:rsidR="005C1468">
        <w:rPr>
          <w:sz w:val="28"/>
          <w:szCs w:val="28"/>
        </w:rPr>
        <w:t>овня образования:</w:t>
      </w:r>
      <w:r w:rsidRPr="005B121E">
        <w:rPr>
          <w:sz w:val="28"/>
          <w:szCs w:val="28"/>
        </w:rPr>
        <w:t xml:space="preserve"> </w:t>
      </w:r>
      <w:r w:rsidR="005C1468" w:rsidRPr="005C1468">
        <w:rPr>
          <w:sz w:val="28"/>
          <w:szCs w:val="28"/>
        </w:rPr>
        <w:t>https://school19.centerstart.ru/sites/school19.centerstart.ru/files/tmp/files/%D0%A3%D1%81%D1%82%D0%B0%D0%B2.pdf</w:t>
      </w:r>
    </w:p>
    <w:p w:rsidR="00624B2F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1.8. Опыт успешно реализованных проектов (программ) организации-соискателя, включая опыт участия в федеральных, целевых, государстве</w:t>
      </w:r>
      <w:r w:rsidRPr="005B121E">
        <w:rPr>
          <w:sz w:val="28"/>
          <w:szCs w:val="28"/>
        </w:rPr>
        <w:t>н</w:t>
      </w:r>
      <w:r w:rsidRPr="005B121E">
        <w:rPr>
          <w:sz w:val="28"/>
          <w:szCs w:val="28"/>
        </w:rPr>
        <w:t>ных, региональных и международных программах</w:t>
      </w:r>
      <w:r w:rsidR="00BB7E0F">
        <w:rPr>
          <w:sz w:val="28"/>
          <w:szCs w:val="28"/>
        </w:rPr>
        <w:t>.</w:t>
      </w:r>
    </w:p>
    <w:p w:rsidR="00624B2F" w:rsidRPr="005B121E" w:rsidRDefault="00624B2F" w:rsidP="005B121E">
      <w:pPr>
        <w:pStyle w:val="Default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2268"/>
        <w:gridCol w:w="3208"/>
      </w:tblGrid>
      <w:tr w:rsidR="00624B2F" w:rsidRPr="005B121E" w:rsidTr="006F2A3B">
        <w:trPr>
          <w:trHeight w:val="799"/>
        </w:trPr>
        <w:tc>
          <w:tcPr>
            <w:tcW w:w="675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№ п/п </w:t>
            </w:r>
          </w:p>
        </w:tc>
        <w:tc>
          <w:tcPr>
            <w:tcW w:w="3261" w:type="dxa"/>
          </w:tcPr>
          <w:p w:rsidR="00BB7E0F" w:rsidRDefault="00624B2F" w:rsidP="005B121E">
            <w:pPr>
              <w:pStyle w:val="Default"/>
            </w:pPr>
            <w:r w:rsidRPr="006F2A3B">
              <w:t xml:space="preserve">Наименование проекта </w:t>
            </w:r>
          </w:p>
          <w:p w:rsidR="00624B2F" w:rsidRPr="006F2A3B" w:rsidRDefault="00624B2F" w:rsidP="005B121E">
            <w:pPr>
              <w:pStyle w:val="Default"/>
            </w:pPr>
            <w:r w:rsidRPr="006F2A3B">
              <w:t xml:space="preserve">(программы) </w:t>
            </w:r>
          </w:p>
        </w:tc>
        <w:tc>
          <w:tcPr>
            <w:tcW w:w="2268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Год реализации проекта/участия в программе </w:t>
            </w:r>
          </w:p>
        </w:tc>
        <w:tc>
          <w:tcPr>
            <w:tcW w:w="3208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Виды работ, выполненные организацией-соискателем в рамках проекта/программы </w:t>
            </w:r>
          </w:p>
        </w:tc>
      </w:tr>
      <w:tr w:rsidR="00624B2F" w:rsidRPr="005B121E" w:rsidTr="00D02D09">
        <w:trPr>
          <w:trHeight w:val="237"/>
        </w:trPr>
        <w:tc>
          <w:tcPr>
            <w:tcW w:w="675" w:type="dxa"/>
          </w:tcPr>
          <w:p w:rsidR="00624B2F" w:rsidRPr="006F2A3B" w:rsidRDefault="005B121E" w:rsidP="005B121E">
            <w:pPr>
              <w:pStyle w:val="Default"/>
            </w:pPr>
            <w:r w:rsidRPr="006F2A3B">
              <w:t>1.</w:t>
            </w:r>
          </w:p>
        </w:tc>
        <w:tc>
          <w:tcPr>
            <w:tcW w:w="3261" w:type="dxa"/>
          </w:tcPr>
          <w:p w:rsidR="00624B2F" w:rsidRPr="006F2A3B" w:rsidRDefault="00FE4B25" w:rsidP="005B121E">
            <w:pPr>
              <w:pStyle w:val="Default"/>
            </w:pPr>
            <w:r>
              <w:t>Формирование функци</w:t>
            </w:r>
            <w:r>
              <w:t>о</w:t>
            </w:r>
            <w:r>
              <w:t>нальной грамотности у всех участников образовательного процесса</w:t>
            </w:r>
          </w:p>
        </w:tc>
        <w:tc>
          <w:tcPr>
            <w:tcW w:w="2268" w:type="dxa"/>
          </w:tcPr>
          <w:p w:rsidR="00624B2F" w:rsidRPr="006F2A3B" w:rsidRDefault="00FE4B25" w:rsidP="005B121E">
            <w:pPr>
              <w:pStyle w:val="Default"/>
            </w:pPr>
            <w:r>
              <w:t>Участие в формате сетевого партне</w:t>
            </w:r>
            <w:r>
              <w:t>р</w:t>
            </w:r>
            <w:r>
              <w:t>ства (2020-2021 гг.).</w:t>
            </w:r>
          </w:p>
        </w:tc>
        <w:tc>
          <w:tcPr>
            <w:tcW w:w="3208" w:type="dxa"/>
          </w:tcPr>
          <w:p w:rsidR="00624B2F" w:rsidRDefault="00FE4B25" w:rsidP="005B121E">
            <w:pPr>
              <w:pStyle w:val="Default"/>
            </w:pPr>
            <w:r>
              <w:t>Проведение Региональной научно-практической ко</w:t>
            </w:r>
            <w:r>
              <w:t>н</w:t>
            </w:r>
            <w:r>
              <w:t>ференции «Образование: традиции и инновации»;</w:t>
            </w:r>
          </w:p>
          <w:p w:rsidR="00FE4B25" w:rsidRDefault="00FE4B25" w:rsidP="005B121E">
            <w:pPr>
              <w:pStyle w:val="Default"/>
            </w:pPr>
            <w:r>
              <w:t>Проведение Межрегионал</w:t>
            </w:r>
            <w:r>
              <w:t>ь</w:t>
            </w:r>
            <w:r>
              <w:t>ной научно-практической конференции по проектной деятельности «Актуальные вопросы дисциплин гуман</w:t>
            </w:r>
            <w:r>
              <w:t>и</w:t>
            </w:r>
            <w:r>
              <w:t>тарного и естественнонау</w:t>
            </w:r>
            <w:r>
              <w:t>ч</w:t>
            </w:r>
            <w:r>
              <w:lastRenderedPageBreak/>
              <w:t>ного цикла»;</w:t>
            </w:r>
          </w:p>
          <w:p w:rsidR="00FE4B25" w:rsidRPr="006F2A3B" w:rsidRDefault="00FE4B25" w:rsidP="005B121E">
            <w:pPr>
              <w:pStyle w:val="Default"/>
            </w:pPr>
            <w:r>
              <w:t>Проведение Межрегионал</w:t>
            </w:r>
            <w:r>
              <w:t>ь</w:t>
            </w:r>
            <w:r>
              <w:t xml:space="preserve">ного </w:t>
            </w:r>
            <w:r w:rsidR="005C1468">
              <w:t>фестиваля «Школа 21 века».</w:t>
            </w:r>
          </w:p>
        </w:tc>
      </w:tr>
    </w:tbl>
    <w:p w:rsidR="00624B2F" w:rsidRPr="005B121E" w:rsidRDefault="00624B2F" w:rsidP="005B121E">
      <w:pPr>
        <w:pStyle w:val="Default"/>
        <w:rPr>
          <w:sz w:val="16"/>
          <w:szCs w:val="16"/>
        </w:rPr>
      </w:pPr>
    </w:p>
    <w:p w:rsidR="00624B2F" w:rsidRPr="005B121E" w:rsidRDefault="00624B2F" w:rsidP="005B121E">
      <w:pPr>
        <w:pStyle w:val="Default"/>
        <w:rPr>
          <w:sz w:val="28"/>
          <w:szCs w:val="28"/>
        </w:rPr>
      </w:pPr>
      <w:r w:rsidRPr="005B121E">
        <w:rPr>
          <w:b/>
          <w:bCs/>
          <w:sz w:val="28"/>
          <w:szCs w:val="28"/>
        </w:rPr>
        <w:t xml:space="preserve">2. ОПИСАНИЕ ПРОЕКТА (ПРОГРАММЫ) </w:t>
      </w:r>
    </w:p>
    <w:p w:rsidR="005C1468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2.1. Наименование проекта (программы) организации-соискателя</w:t>
      </w:r>
      <w:r w:rsidR="005C1468">
        <w:rPr>
          <w:sz w:val="28"/>
          <w:szCs w:val="28"/>
        </w:rPr>
        <w:t>:</w:t>
      </w:r>
    </w:p>
    <w:p w:rsidR="00624B2F" w:rsidRPr="00D85DA7" w:rsidRDefault="00D85DA7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4447">
        <w:rPr>
          <w:sz w:val="28"/>
          <w:szCs w:val="28"/>
        </w:rPr>
        <w:t>Формирование функциональной грамотности у участников образовательн</w:t>
      </w:r>
      <w:r w:rsidR="00854447">
        <w:rPr>
          <w:sz w:val="28"/>
          <w:szCs w:val="28"/>
        </w:rPr>
        <w:t>о</w:t>
      </w:r>
      <w:r w:rsidR="00854447">
        <w:rPr>
          <w:sz w:val="28"/>
          <w:szCs w:val="28"/>
        </w:rPr>
        <w:t>го процесса</w:t>
      </w:r>
      <w:r>
        <w:rPr>
          <w:sz w:val="28"/>
          <w:szCs w:val="28"/>
        </w:rPr>
        <w:t>».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2.2. Период реализации проекта (программы)</w:t>
      </w:r>
    </w:p>
    <w:p w:rsidR="00624B2F" w:rsidRPr="005B121E" w:rsidRDefault="00D85DA7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 года (2023-2025гг.)</w:t>
      </w:r>
      <w:r w:rsidR="00624B2F" w:rsidRPr="005B121E">
        <w:rPr>
          <w:sz w:val="28"/>
          <w:szCs w:val="28"/>
        </w:rPr>
        <w:t xml:space="preserve">. </w:t>
      </w:r>
    </w:p>
    <w:p w:rsidR="00624B2F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2.3. Направление деятельности инновационной площадки, в рамках которого реализуется представленный проект (программа)</w:t>
      </w:r>
      <w:r w:rsidR="00D85DA7">
        <w:rPr>
          <w:sz w:val="28"/>
          <w:szCs w:val="28"/>
        </w:rPr>
        <w:t>:</w:t>
      </w:r>
      <w:r w:rsidR="00854447">
        <w:rPr>
          <w:sz w:val="28"/>
          <w:szCs w:val="28"/>
        </w:rPr>
        <w:t xml:space="preserve"> </w:t>
      </w:r>
      <w:r w:rsidR="00854447" w:rsidRPr="00854447">
        <w:rPr>
          <w:color w:val="auto"/>
          <w:sz w:val="28"/>
          <w:szCs w:val="28"/>
        </w:rPr>
        <w:t>разработка, апробация и внедрение н</w:t>
      </w:r>
      <w:r w:rsidR="00854447" w:rsidRPr="00854447">
        <w:rPr>
          <w:color w:val="auto"/>
          <w:sz w:val="28"/>
          <w:szCs w:val="28"/>
        </w:rPr>
        <w:t>о</w:t>
      </w:r>
      <w:r w:rsidR="00854447" w:rsidRPr="00854447">
        <w:rPr>
          <w:color w:val="auto"/>
          <w:sz w:val="28"/>
          <w:szCs w:val="28"/>
        </w:rPr>
        <w:t>вых механизмов, форм и методов управления образованием на разных уровнях, в том числе с использование современных технологий, а также сетевого взаимодейс</w:t>
      </w:r>
      <w:r w:rsidR="00854447" w:rsidRPr="00854447">
        <w:rPr>
          <w:color w:val="auto"/>
          <w:sz w:val="28"/>
          <w:szCs w:val="28"/>
        </w:rPr>
        <w:t>т</w:t>
      </w:r>
      <w:r w:rsidR="00854447" w:rsidRPr="00854447">
        <w:rPr>
          <w:color w:val="auto"/>
          <w:sz w:val="28"/>
          <w:szCs w:val="28"/>
        </w:rPr>
        <w:t>вия образовательных организаций</w:t>
      </w:r>
      <w:r w:rsidR="00854447">
        <w:rPr>
          <w:color w:val="auto"/>
          <w:sz w:val="28"/>
          <w:szCs w:val="28"/>
        </w:rPr>
        <w:t>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2.4. </w:t>
      </w:r>
      <w:r w:rsidR="00D85DA7">
        <w:rPr>
          <w:sz w:val="28"/>
          <w:szCs w:val="28"/>
        </w:rPr>
        <w:t>Цель (цели) проекта (программы):</w:t>
      </w:r>
    </w:p>
    <w:p w:rsidR="00624B2F" w:rsidRPr="00E211F4" w:rsidRDefault="00E211F4" w:rsidP="00D02D09">
      <w:pPr>
        <w:pStyle w:val="Default"/>
        <w:jc w:val="both"/>
        <w:rPr>
          <w:sz w:val="28"/>
          <w:szCs w:val="28"/>
        </w:rPr>
      </w:pPr>
      <w:r w:rsidRPr="00E211F4">
        <w:rPr>
          <w:sz w:val="28"/>
          <w:szCs w:val="28"/>
        </w:rPr>
        <w:t xml:space="preserve">разработка и апробация системы </w:t>
      </w:r>
      <w:r w:rsidR="000F7784">
        <w:rPr>
          <w:sz w:val="28"/>
          <w:szCs w:val="28"/>
        </w:rPr>
        <w:t xml:space="preserve">(модели) </w:t>
      </w:r>
      <w:r w:rsidRPr="00E211F4">
        <w:rPr>
          <w:sz w:val="28"/>
          <w:szCs w:val="28"/>
        </w:rPr>
        <w:t>формирования функциональной грамотно</w:t>
      </w:r>
      <w:r w:rsidR="000F7784">
        <w:rPr>
          <w:sz w:val="28"/>
          <w:szCs w:val="28"/>
        </w:rPr>
        <w:t>сти</w:t>
      </w:r>
      <w:r w:rsidRPr="00E211F4">
        <w:rPr>
          <w:sz w:val="28"/>
          <w:szCs w:val="28"/>
        </w:rPr>
        <w:t>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2.5. Зада</w:t>
      </w:r>
      <w:r w:rsidR="00D85DA7">
        <w:rPr>
          <w:sz w:val="28"/>
          <w:szCs w:val="28"/>
        </w:rPr>
        <w:t>ча (задачи) проекта (программы):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1. Разработать модель системы формирования функци</w:t>
      </w:r>
      <w:r w:rsidRPr="00946F2F">
        <w:rPr>
          <w:sz w:val="28"/>
          <w:szCs w:val="28"/>
        </w:rPr>
        <w:t>о</w:t>
      </w:r>
      <w:r w:rsidRPr="00946F2F">
        <w:rPr>
          <w:sz w:val="28"/>
          <w:szCs w:val="28"/>
        </w:rPr>
        <w:t xml:space="preserve">нальной грамотности. 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2. Выявить и реализовать педагогические, организационные, кадровые усл</w:t>
      </w:r>
      <w:r w:rsidRPr="00946F2F">
        <w:rPr>
          <w:sz w:val="28"/>
          <w:szCs w:val="28"/>
        </w:rPr>
        <w:t>о</w:t>
      </w:r>
      <w:r w:rsidRPr="00946F2F">
        <w:rPr>
          <w:sz w:val="28"/>
          <w:szCs w:val="28"/>
        </w:rPr>
        <w:t>вия, обеспечива</w:t>
      </w:r>
      <w:r w:rsidRPr="00946F2F">
        <w:rPr>
          <w:sz w:val="28"/>
          <w:szCs w:val="28"/>
        </w:rPr>
        <w:t>ю</w:t>
      </w:r>
      <w:r w:rsidRPr="00946F2F">
        <w:rPr>
          <w:sz w:val="28"/>
          <w:szCs w:val="28"/>
        </w:rPr>
        <w:t xml:space="preserve">щие реализацию разработанной модели. 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 xml:space="preserve">3. </w:t>
      </w:r>
      <w:proofErr w:type="gramStart"/>
      <w:r w:rsidRPr="00946F2F">
        <w:rPr>
          <w:sz w:val="28"/>
          <w:szCs w:val="28"/>
        </w:rPr>
        <w:t>Обогатить практику образования инновационным содержанием, разраб</w:t>
      </w:r>
      <w:r w:rsidRPr="00946F2F">
        <w:rPr>
          <w:sz w:val="28"/>
          <w:szCs w:val="28"/>
        </w:rPr>
        <w:t>о</w:t>
      </w:r>
      <w:r w:rsidRPr="00946F2F">
        <w:rPr>
          <w:sz w:val="28"/>
          <w:szCs w:val="28"/>
        </w:rPr>
        <w:t>тав элективные курсы для педагогов, программы внеурочной деятельности для обучающихся, методич</w:t>
      </w:r>
      <w:r w:rsidRPr="00946F2F">
        <w:rPr>
          <w:sz w:val="28"/>
          <w:szCs w:val="28"/>
        </w:rPr>
        <w:t>е</w:t>
      </w:r>
      <w:r w:rsidRPr="00946F2F">
        <w:rPr>
          <w:sz w:val="28"/>
          <w:szCs w:val="28"/>
        </w:rPr>
        <w:t>ские рекомендации по проведению родительских собраний, направленные на формирование фун</w:t>
      </w:r>
      <w:r w:rsidRPr="00946F2F">
        <w:rPr>
          <w:sz w:val="28"/>
          <w:szCs w:val="28"/>
        </w:rPr>
        <w:t>к</w:t>
      </w:r>
      <w:r w:rsidRPr="00946F2F">
        <w:rPr>
          <w:sz w:val="28"/>
          <w:szCs w:val="28"/>
        </w:rPr>
        <w:t xml:space="preserve">циональной грамотности. </w:t>
      </w:r>
      <w:proofErr w:type="gramEnd"/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4. Разработать и реализовать авторский трехступенчатый мониторинг комп</w:t>
      </w:r>
      <w:r w:rsidRPr="00946F2F">
        <w:rPr>
          <w:sz w:val="28"/>
          <w:szCs w:val="28"/>
        </w:rPr>
        <w:t>е</w:t>
      </w:r>
      <w:r w:rsidRPr="00946F2F">
        <w:rPr>
          <w:sz w:val="28"/>
          <w:szCs w:val="28"/>
        </w:rPr>
        <w:t>тентности участников образовательного процесса в области фун</w:t>
      </w:r>
      <w:r w:rsidRPr="00946F2F">
        <w:rPr>
          <w:sz w:val="28"/>
          <w:szCs w:val="28"/>
        </w:rPr>
        <w:t>к</w:t>
      </w:r>
      <w:r w:rsidRPr="00946F2F">
        <w:rPr>
          <w:sz w:val="28"/>
          <w:szCs w:val="28"/>
        </w:rPr>
        <w:t xml:space="preserve">циональной грамотности. 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5. Разработать нормативно-правовое и методическое обеспечение деятельн</w:t>
      </w:r>
      <w:r w:rsidRPr="00946F2F">
        <w:rPr>
          <w:sz w:val="28"/>
          <w:szCs w:val="28"/>
        </w:rPr>
        <w:t>о</w:t>
      </w:r>
      <w:r w:rsidRPr="00946F2F">
        <w:rPr>
          <w:sz w:val="28"/>
          <w:szCs w:val="28"/>
        </w:rPr>
        <w:t>сти образовательных организаций по проблеме формирования функционал</w:t>
      </w:r>
      <w:r w:rsidRPr="00946F2F">
        <w:rPr>
          <w:sz w:val="28"/>
          <w:szCs w:val="28"/>
        </w:rPr>
        <w:t>ь</w:t>
      </w:r>
      <w:r w:rsidRPr="00946F2F">
        <w:rPr>
          <w:sz w:val="28"/>
          <w:szCs w:val="28"/>
        </w:rPr>
        <w:t>ной грамотности и тран</w:t>
      </w:r>
      <w:r w:rsidRPr="00946F2F">
        <w:rPr>
          <w:sz w:val="28"/>
          <w:szCs w:val="28"/>
        </w:rPr>
        <w:t>с</w:t>
      </w:r>
      <w:r w:rsidRPr="00946F2F">
        <w:rPr>
          <w:sz w:val="28"/>
          <w:szCs w:val="28"/>
        </w:rPr>
        <w:t>лировать инновационный опыт с помощью развития сете</w:t>
      </w:r>
      <w:r>
        <w:rPr>
          <w:sz w:val="28"/>
          <w:szCs w:val="28"/>
        </w:rPr>
        <w:t>вого взаимодействия с образовательными организациями</w:t>
      </w:r>
      <w:r w:rsidRPr="00946F2F">
        <w:rPr>
          <w:sz w:val="28"/>
          <w:szCs w:val="28"/>
        </w:rPr>
        <w:t>.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6. Разработать и внедрить модель сетевого взаимодейс</w:t>
      </w:r>
      <w:r w:rsidRPr="00946F2F">
        <w:rPr>
          <w:sz w:val="28"/>
          <w:szCs w:val="28"/>
        </w:rPr>
        <w:t>т</w:t>
      </w:r>
      <w:r w:rsidRPr="00946F2F">
        <w:rPr>
          <w:sz w:val="28"/>
          <w:szCs w:val="28"/>
        </w:rPr>
        <w:t xml:space="preserve">вия </w:t>
      </w:r>
    </w:p>
    <w:p w:rsidR="00946F2F" w:rsidRPr="00946F2F" w:rsidRDefault="00946F2F" w:rsidP="00946F2F">
      <w:pPr>
        <w:pStyle w:val="Default"/>
        <w:jc w:val="both"/>
        <w:rPr>
          <w:sz w:val="28"/>
          <w:szCs w:val="28"/>
        </w:rPr>
      </w:pPr>
      <w:r w:rsidRPr="00946F2F">
        <w:rPr>
          <w:sz w:val="28"/>
          <w:szCs w:val="28"/>
        </w:rPr>
        <w:t>7. Апробировать механизмы, формы и методы взаим</w:t>
      </w:r>
      <w:r w:rsidRPr="00946F2F">
        <w:rPr>
          <w:sz w:val="28"/>
          <w:szCs w:val="28"/>
        </w:rPr>
        <w:t>о</w:t>
      </w:r>
      <w:r w:rsidRPr="00946F2F">
        <w:rPr>
          <w:sz w:val="28"/>
          <w:szCs w:val="28"/>
        </w:rPr>
        <w:t xml:space="preserve">действия. </w:t>
      </w:r>
    </w:p>
    <w:p w:rsidR="00946F2F" w:rsidRDefault="00946F2F" w:rsidP="00946F2F">
      <w:pPr>
        <w:jc w:val="both"/>
        <w:rPr>
          <w:sz w:val="28"/>
          <w:szCs w:val="28"/>
        </w:rPr>
      </w:pPr>
      <w:r w:rsidRPr="00946F2F">
        <w:rPr>
          <w:sz w:val="28"/>
          <w:szCs w:val="28"/>
        </w:rPr>
        <w:t>8. Расширить сеть образовательных организаций, охваченных сетевым вза</w:t>
      </w:r>
      <w:r w:rsidRPr="00946F2F">
        <w:rPr>
          <w:sz w:val="28"/>
          <w:szCs w:val="28"/>
        </w:rPr>
        <w:t>и</w:t>
      </w:r>
      <w:r w:rsidRPr="00946F2F">
        <w:rPr>
          <w:sz w:val="28"/>
          <w:szCs w:val="28"/>
        </w:rPr>
        <w:t>модейств</w:t>
      </w:r>
      <w:r w:rsidRPr="00946F2F">
        <w:rPr>
          <w:sz w:val="28"/>
          <w:szCs w:val="28"/>
        </w:rPr>
        <w:t>и</w:t>
      </w:r>
      <w:r w:rsidRPr="00946F2F">
        <w:rPr>
          <w:sz w:val="28"/>
          <w:szCs w:val="28"/>
        </w:rPr>
        <w:t>ем.</w:t>
      </w:r>
    </w:p>
    <w:p w:rsidR="00225800" w:rsidRDefault="00624B2F" w:rsidP="00946F2F">
      <w:pPr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2.6. Предмет пр</w:t>
      </w:r>
      <w:r w:rsidR="00D85DA7">
        <w:rPr>
          <w:sz w:val="28"/>
          <w:szCs w:val="28"/>
        </w:rPr>
        <w:t>едлагаемого проекта (программы):</w:t>
      </w:r>
    </w:p>
    <w:p w:rsidR="00D85DA7" w:rsidRPr="00854447" w:rsidRDefault="000F7784" w:rsidP="00D02D09">
      <w:pPr>
        <w:jc w:val="both"/>
        <w:rPr>
          <w:sz w:val="28"/>
          <w:szCs w:val="28"/>
        </w:rPr>
      </w:pPr>
      <w:r w:rsidRPr="00854447">
        <w:rPr>
          <w:bCs/>
          <w:sz w:val="28"/>
          <w:szCs w:val="28"/>
          <w:shd w:val="clear" w:color="auto" w:fill="FFFFFF"/>
        </w:rPr>
        <w:t>Предмет</w:t>
      </w:r>
      <w:r w:rsidRPr="00854447">
        <w:rPr>
          <w:sz w:val="28"/>
          <w:szCs w:val="28"/>
          <w:shd w:val="clear" w:color="auto" w:fill="FFFFFF"/>
        </w:rPr>
        <w:t> </w:t>
      </w:r>
      <w:r w:rsidRPr="00854447">
        <w:rPr>
          <w:bCs/>
          <w:sz w:val="28"/>
          <w:szCs w:val="28"/>
          <w:shd w:val="clear" w:color="auto" w:fill="FFFFFF"/>
        </w:rPr>
        <w:t>исследования</w:t>
      </w:r>
      <w:r w:rsidRPr="00854447">
        <w:rPr>
          <w:sz w:val="28"/>
          <w:szCs w:val="28"/>
          <w:shd w:val="clear" w:color="auto" w:fill="FFFFFF"/>
        </w:rPr>
        <w:t> – процесс разв</w:t>
      </w:r>
      <w:r w:rsidRPr="00854447">
        <w:rPr>
          <w:sz w:val="28"/>
          <w:szCs w:val="28"/>
          <w:shd w:val="clear" w:color="auto" w:fill="FFFFFF"/>
        </w:rPr>
        <w:t>и</w:t>
      </w:r>
      <w:r w:rsidRPr="00854447">
        <w:rPr>
          <w:sz w:val="28"/>
          <w:szCs w:val="28"/>
          <w:shd w:val="clear" w:color="auto" w:fill="FFFFFF"/>
        </w:rPr>
        <w:t>тия </w:t>
      </w:r>
      <w:r w:rsidRPr="00854447">
        <w:rPr>
          <w:bCs/>
          <w:sz w:val="28"/>
          <w:szCs w:val="28"/>
          <w:shd w:val="clear" w:color="auto" w:fill="FFFFFF"/>
        </w:rPr>
        <w:t>функциональной</w:t>
      </w:r>
      <w:r w:rsidRPr="00854447">
        <w:rPr>
          <w:sz w:val="28"/>
          <w:szCs w:val="28"/>
          <w:shd w:val="clear" w:color="auto" w:fill="FFFFFF"/>
        </w:rPr>
        <w:t> </w:t>
      </w:r>
      <w:r w:rsidRPr="00854447">
        <w:rPr>
          <w:bCs/>
          <w:sz w:val="28"/>
          <w:szCs w:val="28"/>
          <w:shd w:val="clear" w:color="auto" w:fill="FFFFFF"/>
        </w:rPr>
        <w:t>грамотности у всех участников образов</w:t>
      </w:r>
      <w:r w:rsidRPr="00854447">
        <w:rPr>
          <w:bCs/>
          <w:sz w:val="28"/>
          <w:szCs w:val="28"/>
          <w:shd w:val="clear" w:color="auto" w:fill="FFFFFF"/>
        </w:rPr>
        <w:t>а</w:t>
      </w:r>
      <w:r w:rsidRPr="00854447">
        <w:rPr>
          <w:bCs/>
          <w:sz w:val="28"/>
          <w:szCs w:val="28"/>
          <w:shd w:val="clear" w:color="auto" w:fill="FFFFFF"/>
        </w:rPr>
        <w:t>тельного процесса школы.</w:t>
      </w:r>
    </w:p>
    <w:p w:rsidR="00624B2F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 Обоснование значимости проекта (программы) для развития системы о</w:t>
      </w:r>
      <w:r w:rsidRPr="005B121E">
        <w:rPr>
          <w:sz w:val="28"/>
          <w:szCs w:val="28"/>
        </w:rPr>
        <w:t>б</w:t>
      </w:r>
      <w:r w:rsidRPr="005B121E">
        <w:rPr>
          <w:sz w:val="28"/>
          <w:szCs w:val="28"/>
        </w:rPr>
        <w:t xml:space="preserve">разования: </w:t>
      </w:r>
    </w:p>
    <w:p w:rsidR="00DA4105" w:rsidRDefault="00854447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279B" w:rsidRPr="0068279B">
        <w:rPr>
          <w:sz w:val="28"/>
          <w:szCs w:val="28"/>
        </w:rPr>
        <w:t>овременное общее образование во всем мире ориентировано на развитие личности учащегося, достижение им образовательных результатов, необх</w:t>
      </w:r>
      <w:r w:rsidR="0068279B" w:rsidRPr="0068279B">
        <w:rPr>
          <w:sz w:val="28"/>
          <w:szCs w:val="28"/>
        </w:rPr>
        <w:t>о</w:t>
      </w:r>
      <w:r w:rsidR="0068279B" w:rsidRPr="0068279B">
        <w:rPr>
          <w:sz w:val="28"/>
          <w:szCs w:val="28"/>
        </w:rPr>
        <w:t>димых для его социализации, профессионального и личностного самоопр</w:t>
      </w:r>
      <w:r w:rsidR="0068279B" w:rsidRPr="0068279B">
        <w:rPr>
          <w:sz w:val="28"/>
          <w:szCs w:val="28"/>
        </w:rPr>
        <w:t>е</w:t>
      </w:r>
      <w:r w:rsidR="0068279B" w:rsidRPr="0068279B">
        <w:rPr>
          <w:sz w:val="28"/>
          <w:szCs w:val="28"/>
        </w:rPr>
        <w:lastRenderedPageBreak/>
        <w:t xml:space="preserve">деления, готовности к продолжению образования. В </w:t>
      </w:r>
      <w:proofErr w:type="gramStart"/>
      <w:r w:rsidR="0068279B" w:rsidRPr="0068279B">
        <w:rPr>
          <w:sz w:val="28"/>
          <w:szCs w:val="28"/>
        </w:rPr>
        <w:t>указе</w:t>
      </w:r>
      <w:proofErr w:type="gramEnd"/>
      <w:r w:rsidR="0068279B" w:rsidRPr="0068279B">
        <w:rPr>
          <w:sz w:val="28"/>
          <w:szCs w:val="28"/>
        </w:rPr>
        <w:t xml:space="preserve"> Президента России от 7 мая 2018 года правительству РФ поручено обеспечить глобальную ко</w:t>
      </w:r>
      <w:r w:rsidR="0068279B" w:rsidRPr="0068279B">
        <w:rPr>
          <w:sz w:val="28"/>
          <w:szCs w:val="28"/>
        </w:rPr>
        <w:t>н</w:t>
      </w:r>
      <w:r w:rsidR="0068279B" w:rsidRPr="0068279B">
        <w:rPr>
          <w:sz w:val="28"/>
          <w:szCs w:val="28"/>
        </w:rPr>
        <w:t>курентоспособность российского образования, вхождение Российской Фед</w:t>
      </w:r>
      <w:r w:rsidR="0068279B" w:rsidRPr="0068279B">
        <w:rPr>
          <w:sz w:val="28"/>
          <w:szCs w:val="28"/>
        </w:rPr>
        <w:t>е</w:t>
      </w:r>
      <w:r w:rsidR="0068279B" w:rsidRPr="0068279B">
        <w:rPr>
          <w:sz w:val="28"/>
          <w:szCs w:val="28"/>
        </w:rPr>
        <w:t xml:space="preserve">рации в число 10 ведущих стран мира по качеству общего образования. </w:t>
      </w:r>
    </w:p>
    <w:p w:rsidR="00D85DA7" w:rsidRPr="0068279B" w:rsidRDefault="0068279B" w:rsidP="00D02D09">
      <w:pPr>
        <w:pStyle w:val="Default"/>
        <w:jc w:val="both"/>
        <w:rPr>
          <w:sz w:val="28"/>
          <w:szCs w:val="28"/>
        </w:rPr>
      </w:pPr>
      <w:proofErr w:type="gramStart"/>
      <w:r w:rsidRPr="0068279B">
        <w:rPr>
          <w:sz w:val="28"/>
          <w:szCs w:val="28"/>
        </w:rPr>
        <w:t>Государственная программа РФ «Развитие образования» (2018-2025 годы) определяет цель государственной политики в сфере образование как дост</w:t>
      </w:r>
      <w:r w:rsidRPr="0068279B">
        <w:rPr>
          <w:sz w:val="28"/>
          <w:szCs w:val="28"/>
        </w:rPr>
        <w:t>и</w:t>
      </w:r>
      <w:r w:rsidRPr="0068279B">
        <w:rPr>
          <w:sz w:val="28"/>
          <w:szCs w:val="28"/>
        </w:rPr>
        <w:t>жение качества образования, которое характеризуется: сохранением лид</w:t>
      </w:r>
      <w:r w:rsidRPr="0068279B">
        <w:rPr>
          <w:sz w:val="28"/>
          <w:szCs w:val="28"/>
        </w:rPr>
        <w:t>и</w:t>
      </w:r>
      <w:r w:rsidRPr="0068279B">
        <w:rPr>
          <w:sz w:val="28"/>
          <w:szCs w:val="28"/>
        </w:rPr>
        <w:t>рующих позиций РФ в международном исследовании качества чтения и п</w:t>
      </w:r>
      <w:r w:rsidRPr="0068279B">
        <w:rPr>
          <w:sz w:val="28"/>
          <w:szCs w:val="28"/>
        </w:rPr>
        <w:t>о</w:t>
      </w:r>
      <w:r w:rsidRPr="0068279B">
        <w:rPr>
          <w:sz w:val="28"/>
          <w:szCs w:val="28"/>
        </w:rPr>
        <w:t>ним</w:t>
      </w:r>
      <w:r w:rsidRPr="0068279B">
        <w:rPr>
          <w:sz w:val="28"/>
          <w:szCs w:val="28"/>
        </w:rPr>
        <w:t>а</w:t>
      </w:r>
      <w:r w:rsidRPr="0068279B">
        <w:rPr>
          <w:sz w:val="28"/>
          <w:szCs w:val="28"/>
        </w:rPr>
        <w:t>ния текстов (PIRLS), а также в международном исследовании качества мат</w:t>
      </w:r>
      <w:r w:rsidRPr="0068279B">
        <w:rPr>
          <w:sz w:val="28"/>
          <w:szCs w:val="28"/>
        </w:rPr>
        <w:t>е</w:t>
      </w:r>
      <w:r w:rsidRPr="0068279B">
        <w:rPr>
          <w:sz w:val="28"/>
          <w:szCs w:val="28"/>
        </w:rPr>
        <w:t>матического и естественнонаучного образования (TIMSS); повышением позиций РФ в международной программе по оценке образовательных дост</w:t>
      </w:r>
      <w:r w:rsidRPr="0068279B">
        <w:rPr>
          <w:sz w:val="28"/>
          <w:szCs w:val="28"/>
        </w:rPr>
        <w:t>и</w:t>
      </w:r>
      <w:r w:rsidRPr="0068279B">
        <w:rPr>
          <w:sz w:val="28"/>
          <w:szCs w:val="28"/>
        </w:rPr>
        <w:t>жений учащихся (PISA).</w:t>
      </w:r>
      <w:proofErr w:type="gramEnd"/>
      <w:r w:rsidRPr="0068279B">
        <w:rPr>
          <w:sz w:val="28"/>
          <w:szCs w:val="28"/>
        </w:rPr>
        <w:t xml:space="preserve"> Исходя из этого, приоритетных механизмов пов</w:t>
      </w:r>
      <w:r w:rsidRPr="0068279B">
        <w:rPr>
          <w:sz w:val="28"/>
          <w:szCs w:val="28"/>
        </w:rPr>
        <w:t>ы</w:t>
      </w:r>
      <w:r w:rsidRPr="0068279B">
        <w:rPr>
          <w:sz w:val="28"/>
          <w:szCs w:val="28"/>
        </w:rPr>
        <w:t>шения качества общего образования становится формирование функци</w:t>
      </w:r>
      <w:r w:rsidRPr="0068279B">
        <w:rPr>
          <w:sz w:val="28"/>
          <w:szCs w:val="28"/>
        </w:rPr>
        <w:t>о</w:t>
      </w:r>
      <w:r w:rsidRPr="0068279B">
        <w:rPr>
          <w:sz w:val="28"/>
          <w:szCs w:val="28"/>
        </w:rPr>
        <w:t>нальной грамотности обучающихся: обновление учебных и методических материалов с учетом переориентации системы образования на новые резул</w:t>
      </w:r>
      <w:r w:rsidRPr="0068279B">
        <w:rPr>
          <w:sz w:val="28"/>
          <w:szCs w:val="28"/>
        </w:rPr>
        <w:t>ь</w:t>
      </w:r>
      <w:r w:rsidRPr="0068279B">
        <w:rPr>
          <w:sz w:val="28"/>
          <w:szCs w:val="28"/>
        </w:rPr>
        <w:t>таты, связа</w:t>
      </w:r>
      <w:r w:rsidRPr="0068279B">
        <w:rPr>
          <w:sz w:val="28"/>
          <w:szCs w:val="28"/>
        </w:rPr>
        <w:t>н</w:t>
      </w:r>
      <w:r w:rsidRPr="0068279B">
        <w:rPr>
          <w:sz w:val="28"/>
          <w:szCs w:val="28"/>
        </w:rPr>
        <w:t>ные с «навыками 21 века», и развитием позитивных установок, мотивации обучения и стратегий поведения учащихся в различных ситуац</w:t>
      </w:r>
      <w:r w:rsidRPr="0068279B">
        <w:rPr>
          <w:sz w:val="28"/>
          <w:szCs w:val="28"/>
        </w:rPr>
        <w:t>и</w:t>
      </w:r>
      <w:r w:rsidRPr="0068279B">
        <w:rPr>
          <w:sz w:val="28"/>
          <w:szCs w:val="28"/>
        </w:rPr>
        <w:t>ях, готовн</w:t>
      </w:r>
      <w:r w:rsidRPr="0068279B">
        <w:rPr>
          <w:sz w:val="28"/>
          <w:szCs w:val="28"/>
        </w:rPr>
        <w:t>о</w:t>
      </w:r>
      <w:r w:rsidRPr="0068279B">
        <w:rPr>
          <w:sz w:val="28"/>
          <w:szCs w:val="28"/>
        </w:rPr>
        <w:t>сти жить в эпоху перемен.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2.7.1. Проблематика проекта (в частности, противоречие, на преодоление к</w:t>
      </w:r>
      <w:r w:rsidRPr="005B121E">
        <w:rPr>
          <w:sz w:val="28"/>
          <w:szCs w:val="28"/>
        </w:rPr>
        <w:t>о</w:t>
      </w:r>
      <w:r w:rsidR="00D85DA7">
        <w:rPr>
          <w:sz w:val="28"/>
          <w:szCs w:val="28"/>
        </w:rPr>
        <w:t>торого направлен проект):</w:t>
      </w:r>
    </w:p>
    <w:p w:rsidR="003C4AC4" w:rsidRDefault="00624B2F" w:rsidP="00D02D09">
      <w:pPr>
        <w:pStyle w:val="Default"/>
        <w:jc w:val="both"/>
        <w:rPr>
          <w:sz w:val="28"/>
          <w:szCs w:val="28"/>
        </w:rPr>
      </w:pPr>
      <w:r w:rsidRPr="006E7CDE">
        <w:rPr>
          <w:sz w:val="28"/>
          <w:szCs w:val="28"/>
        </w:rPr>
        <w:t xml:space="preserve"> </w:t>
      </w:r>
      <w:proofErr w:type="gramStart"/>
      <w:r w:rsidR="006E7CDE" w:rsidRPr="006E7CDE">
        <w:rPr>
          <w:sz w:val="28"/>
          <w:szCs w:val="28"/>
        </w:rPr>
        <w:t xml:space="preserve">Анализ результатов исследования PISA, проведенного в </w:t>
      </w:r>
      <w:r w:rsidR="006E7CDE">
        <w:rPr>
          <w:sz w:val="28"/>
          <w:szCs w:val="28"/>
        </w:rPr>
        <w:t>МАОУ СОШ № 19</w:t>
      </w:r>
      <w:r w:rsidR="006E7CDE" w:rsidRPr="006E7CDE">
        <w:rPr>
          <w:sz w:val="28"/>
          <w:szCs w:val="28"/>
        </w:rPr>
        <w:t xml:space="preserve">, </w:t>
      </w:r>
      <w:r w:rsidR="003C4AC4">
        <w:rPr>
          <w:sz w:val="28"/>
          <w:szCs w:val="28"/>
        </w:rPr>
        <w:t>показал</w:t>
      </w:r>
      <w:r w:rsidR="006E7CDE" w:rsidRPr="006E7CDE">
        <w:rPr>
          <w:sz w:val="28"/>
          <w:szCs w:val="28"/>
        </w:rPr>
        <w:t xml:space="preserve">, что </w:t>
      </w:r>
      <w:r w:rsidR="003C4AC4">
        <w:rPr>
          <w:sz w:val="28"/>
          <w:szCs w:val="28"/>
        </w:rPr>
        <w:t>среди опрошенных (родители, дети, учителя):</w:t>
      </w:r>
      <w:proofErr w:type="gramEnd"/>
    </w:p>
    <w:p w:rsidR="003C4AC4" w:rsidRDefault="003C4AC4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CDE" w:rsidRPr="006E7CDE">
        <w:rPr>
          <w:sz w:val="28"/>
          <w:szCs w:val="28"/>
        </w:rPr>
        <w:t xml:space="preserve">только </w:t>
      </w:r>
      <w:r w:rsidR="006E7CDE">
        <w:rPr>
          <w:sz w:val="28"/>
          <w:szCs w:val="28"/>
        </w:rPr>
        <w:t>31</w:t>
      </w:r>
      <w:r w:rsidR="006E7CDE" w:rsidRPr="006E7CDE">
        <w:rPr>
          <w:sz w:val="28"/>
          <w:szCs w:val="28"/>
        </w:rPr>
        <w:t xml:space="preserve"> % уч</w:t>
      </w:r>
      <w:r w:rsidR="006E7CDE" w:rsidRPr="006E7CDE">
        <w:rPr>
          <w:sz w:val="28"/>
          <w:szCs w:val="28"/>
        </w:rPr>
        <w:t>е</w:t>
      </w:r>
      <w:r w:rsidR="006E7CDE" w:rsidRPr="006E7CDE">
        <w:rPr>
          <w:sz w:val="28"/>
          <w:szCs w:val="28"/>
        </w:rPr>
        <w:t xml:space="preserve">ников справились с данным материалом, </w:t>
      </w:r>
      <w:r w:rsidR="006E7CDE">
        <w:rPr>
          <w:sz w:val="28"/>
          <w:szCs w:val="28"/>
        </w:rPr>
        <w:t>69</w:t>
      </w:r>
      <w:r w:rsidR="006E7CDE" w:rsidRPr="006E7CDE">
        <w:rPr>
          <w:sz w:val="28"/>
          <w:szCs w:val="28"/>
        </w:rPr>
        <w:t>% обучающихся не смогли выполнить задания</w:t>
      </w:r>
      <w:r>
        <w:rPr>
          <w:sz w:val="28"/>
          <w:szCs w:val="28"/>
        </w:rPr>
        <w:t xml:space="preserve"> в полной мере;</w:t>
      </w:r>
    </w:p>
    <w:p w:rsidR="006E7CDE" w:rsidRDefault="003C4AC4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- 42% родителей </w:t>
      </w:r>
      <w:r w:rsidR="006E7CDE" w:rsidRPr="006E7CDE">
        <w:rPr>
          <w:sz w:val="28"/>
          <w:szCs w:val="28"/>
        </w:rPr>
        <w:t xml:space="preserve"> </w:t>
      </w:r>
      <w:r w:rsidRPr="006E7CDE">
        <w:rPr>
          <w:sz w:val="28"/>
          <w:szCs w:val="28"/>
        </w:rPr>
        <w:t xml:space="preserve">справились с данным материалом, </w:t>
      </w:r>
      <w:r>
        <w:rPr>
          <w:sz w:val="28"/>
          <w:szCs w:val="28"/>
        </w:rPr>
        <w:t>58</w:t>
      </w:r>
      <w:r w:rsidRPr="006E7CDE">
        <w:rPr>
          <w:sz w:val="28"/>
          <w:szCs w:val="28"/>
        </w:rPr>
        <w:t>% не смогли выпо</w:t>
      </w:r>
      <w:r w:rsidRPr="006E7CDE">
        <w:rPr>
          <w:sz w:val="28"/>
          <w:szCs w:val="28"/>
        </w:rPr>
        <w:t>л</w:t>
      </w:r>
      <w:r w:rsidRPr="006E7CDE">
        <w:rPr>
          <w:sz w:val="28"/>
          <w:szCs w:val="28"/>
        </w:rPr>
        <w:t>нить задания</w:t>
      </w:r>
      <w:r>
        <w:rPr>
          <w:sz w:val="28"/>
          <w:szCs w:val="28"/>
        </w:rPr>
        <w:t xml:space="preserve"> в полной мере</w:t>
      </w:r>
    </w:p>
    <w:p w:rsidR="003C4AC4" w:rsidRPr="006E7CDE" w:rsidRDefault="003C4AC4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7CDE" w:rsidRPr="006E7CDE">
        <w:rPr>
          <w:sz w:val="28"/>
          <w:szCs w:val="28"/>
        </w:rPr>
        <w:t xml:space="preserve"> </w:t>
      </w:r>
      <w:r w:rsidR="006E7CDE">
        <w:rPr>
          <w:sz w:val="28"/>
          <w:szCs w:val="28"/>
        </w:rPr>
        <w:t>41</w:t>
      </w:r>
      <w:r w:rsidR="006E7CDE" w:rsidRPr="006E7CDE">
        <w:rPr>
          <w:sz w:val="28"/>
          <w:szCs w:val="28"/>
        </w:rPr>
        <w:t xml:space="preserve">% учителей школы </w:t>
      </w:r>
      <w:r w:rsidRPr="006E7CDE">
        <w:rPr>
          <w:sz w:val="28"/>
          <w:szCs w:val="28"/>
        </w:rPr>
        <w:t>справились с данным материалом</w:t>
      </w:r>
      <w:r w:rsidR="006E7CDE" w:rsidRPr="006E7CDE">
        <w:rPr>
          <w:sz w:val="28"/>
          <w:szCs w:val="28"/>
        </w:rPr>
        <w:t xml:space="preserve">, </w:t>
      </w:r>
      <w:r w:rsidR="006E7CDE">
        <w:rPr>
          <w:sz w:val="28"/>
          <w:szCs w:val="28"/>
        </w:rPr>
        <w:t>50</w:t>
      </w:r>
      <w:r w:rsidR="006E7CDE" w:rsidRPr="006E7CDE">
        <w:rPr>
          <w:sz w:val="28"/>
          <w:szCs w:val="28"/>
        </w:rPr>
        <w:t>% - допустим</w:t>
      </w:r>
      <w:r>
        <w:rPr>
          <w:sz w:val="28"/>
          <w:szCs w:val="28"/>
        </w:rPr>
        <w:t>ый, пограничный уровень</w:t>
      </w:r>
      <w:r w:rsidR="006E7CDE" w:rsidRPr="006E7CDE">
        <w:rPr>
          <w:sz w:val="28"/>
          <w:szCs w:val="28"/>
        </w:rPr>
        <w:t xml:space="preserve"> и у </w:t>
      </w:r>
      <w:r w:rsidR="006E7CDE">
        <w:rPr>
          <w:sz w:val="28"/>
          <w:szCs w:val="28"/>
        </w:rPr>
        <w:t>9</w:t>
      </w:r>
      <w:r w:rsidR="006E7CDE" w:rsidRPr="006E7CDE">
        <w:rPr>
          <w:sz w:val="28"/>
          <w:szCs w:val="28"/>
        </w:rPr>
        <w:t>% педагогов – на кр</w:t>
      </w:r>
      <w:r w:rsidR="006E7CDE" w:rsidRPr="006E7CDE">
        <w:rPr>
          <w:sz w:val="28"/>
          <w:szCs w:val="28"/>
        </w:rPr>
        <w:t>и</w:t>
      </w:r>
      <w:r w:rsidR="006E7CDE" w:rsidRPr="006E7CDE">
        <w:rPr>
          <w:sz w:val="28"/>
          <w:szCs w:val="28"/>
        </w:rPr>
        <w:t>тическом уровне.</w:t>
      </w:r>
    </w:p>
    <w:p w:rsidR="00624B2F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2.7.2. Инновационный потенциал проекта (какие новые нормы (институты) появятся в результате реализации проекта, какие новые отношения будут р</w:t>
      </w:r>
      <w:r w:rsidRPr="005B121E">
        <w:rPr>
          <w:sz w:val="28"/>
          <w:szCs w:val="28"/>
        </w:rPr>
        <w:t>е</w:t>
      </w:r>
      <w:r w:rsidR="00D85DA7">
        <w:rPr>
          <w:sz w:val="28"/>
          <w:szCs w:val="28"/>
        </w:rPr>
        <w:t>гулировать новые нормы):</w:t>
      </w:r>
    </w:p>
    <w:p w:rsidR="003123DC" w:rsidRDefault="005A5B33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потенциал </w:t>
      </w:r>
      <w:r w:rsidR="006E7CDE" w:rsidRPr="006E7CDE">
        <w:rPr>
          <w:sz w:val="28"/>
          <w:szCs w:val="28"/>
        </w:rPr>
        <w:t>подтверждается тем, что результаты реализации представленного инновационного проекта внесут вклад в развитие системы образов</w:t>
      </w:r>
      <w:r w:rsidR="006E7CDE" w:rsidRPr="006E7CDE">
        <w:rPr>
          <w:sz w:val="28"/>
          <w:szCs w:val="28"/>
        </w:rPr>
        <w:t>а</w:t>
      </w:r>
      <w:r w:rsidR="006E7CDE" w:rsidRPr="006E7CDE">
        <w:rPr>
          <w:sz w:val="28"/>
          <w:szCs w:val="28"/>
        </w:rPr>
        <w:t>ния, так как это по</w:t>
      </w:r>
      <w:r w:rsidR="003123DC">
        <w:rPr>
          <w:sz w:val="28"/>
          <w:szCs w:val="28"/>
        </w:rPr>
        <w:t>зволит:</w:t>
      </w:r>
    </w:p>
    <w:p w:rsidR="003123DC" w:rsidRDefault="003123DC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CDE" w:rsidRPr="006E7CDE">
        <w:rPr>
          <w:sz w:val="28"/>
          <w:szCs w:val="28"/>
        </w:rPr>
        <w:t>совершенствовать содержательно-методические основы обеспечения кач</w:t>
      </w:r>
      <w:r w:rsidR="006E7CDE" w:rsidRPr="006E7CDE">
        <w:rPr>
          <w:sz w:val="28"/>
          <w:szCs w:val="28"/>
        </w:rPr>
        <w:t>е</w:t>
      </w:r>
      <w:r w:rsidR="006E7CDE" w:rsidRPr="006E7CDE">
        <w:rPr>
          <w:sz w:val="28"/>
          <w:szCs w:val="28"/>
        </w:rPr>
        <w:t>ства образования</w:t>
      </w:r>
      <w:r>
        <w:rPr>
          <w:sz w:val="28"/>
          <w:szCs w:val="28"/>
        </w:rPr>
        <w:t xml:space="preserve"> (</w:t>
      </w:r>
      <w:r w:rsidR="006E7CDE" w:rsidRPr="006E7CDE">
        <w:rPr>
          <w:sz w:val="28"/>
          <w:szCs w:val="28"/>
        </w:rPr>
        <w:t>в том числе качест</w:t>
      </w:r>
      <w:r>
        <w:rPr>
          <w:sz w:val="28"/>
          <w:szCs w:val="28"/>
        </w:rPr>
        <w:t>во</w:t>
      </w:r>
      <w:r w:rsidR="006E7CDE" w:rsidRPr="006E7CDE">
        <w:rPr>
          <w:sz w:val="28"/>
          <w:szCs w:val="28"/>
        </w:rPr>
        <w:t xml:space="preserve"> образовательных результатов в ра</w:t>
      </w:r>
      <w:r w:rsidR="006E7CDE" w:rsidRPr="006E7CDE">
        <w:rPr>
          <w:sz w:val="28"/>
          <w:szCs w:val="28"/>
        </w:rPr>
        <w:t>м</w:t>
      </w:r>
      <w:r w:rsidR="006E7CDE" w:rsidRPr="006E7CDE">
        <w:rPr>
          <w:sz w:val="28"/>
          <w:szCs w:val="28"/>
        </w:rPr>
        <w:t>ках международной программы по оценке образовательных достижений учащих</w:t>
      </w:r>
      <w:r>
        <w:rPr>
          <w:sz w:val="28"/>
          <w:szCs w:val="28"/>
        </w:rPr>
        <w:t xml:space="preserve">ся (PISA); </w:t>
      </w:r>
    </w:p>
    <w:p w:rsidR="003123DC" w:rsidRDefault="003123DC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CDE" w:rsidRPr="006E7CDE">
        <w:rPr>
          <w:sz w:val="28"/>
          <w:szCs w:val="28"/>
        </w:rPr>
        <w:t xml:space="preserve">получить механизмы формирования функциональной грамотности </w:t>
      </w:r>
      <w:r>
        <w:rPr>
          <w:sz w:val="28"/>
          <w:szCs w:val="28"/>
        </w:rPr>
        <w:t>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образовательного процесса</w:t>
      </w:r>
      <w:r w:rsidR="006E7CDE" w:rsidRPr="006E7CDE">
        <w:rPr>
          <w:sz w:val="28"/>
          <w:szCs w:val="28"/>
        </w:rPr>
        <w:t xml:space="preserve">; </w:t>
      </w:r>
    </w:p>
    <w:p w:rsidR="00D85DA7" w:rsidRPr="006E7CDE" w:rsidRDefault="003123DC" w:rsidP="00D02D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CDE" w:rsidRPr="006E7CDE">
        <w:rPr>
          <w:sz w:val="28"/>
          <w:szCs w:val="28"/>
        </w:rPr>
        <w:t>обогатить практику моделирования систем формирования фун</w:t>
      </w:r>
      <w:r w:rsidR="006E7CDE" w:rsidRPr="006E7CDE">
        <w:rPr>
          <w:sz w:val="28"/>
          <w:szCs w:val="28"/>
        </w:rPr>
        <w:t>к</w:t>
      </w:r>
      <w:r w:rsidR="006E7CDE" w:rsidRPr="006E7CDE">
        <w:rPr>
          <w:sz w:val="28"/>
          <w:szCs w:val="28"/>
        </w:rPr>
        <w:t xml:space="preserve">циональной грамотности на основе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624B2F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2.7.3. Практическая значимость проекта (результаты проекта, имеющие пра</w:t>
      </w:r>
      <w:r w:rsidRPr="005B121E">
        <w:rPr>
          <w:sz w:val="28"/>
          <w:szCs w:val="28"/>
        </w:rPr>
        <w:t>к</w:t>
      </w:r>
      <w:r w:rsidR="00D85DA7">
        <w:rPr>
          <w:sz w:val="28"/>
          <w:szCs w:val="28"/>
        </w:rPr>
        <w:t>тическую значимость):</w:t>
      </w:r>
    </w:p>
    <w:p w:rsidR="00DA4105" w:rsidRDefault="003123DC" w:rsidP="00D02D09">
      <w:pPr>
        <w:pStyle w:val="Default"/>
        <w:jc w:val="both"/>
        <w:rPr>
          <w:sz w:val="28"/>
          <w:szCs w:val="28"/>
        </w:rPr>
      </w:pPr>
      <w:r w:rsidRPr="003123DC">
        <w:rPr>
          <w:sz w:val="28"/>
          <w:szCs w:val="28"/>
        </w:rPr>
        <w:lastRenderedPageBreak/>
        <w:t>Практическая значимость проекта заключается в том, что полученный итог</w:t>
      </w:r>
      <w:r w:rsidRPr="003123DC">
        <w:rPr>
          <w:sz w:val="28"/>
          <w:szCs w:val="28"/>
        </w:rPr>
        <w:t>о</w:t>
      </w:r>
      <w:r w:rsidRPr="003123DC">
        <w:rPr>
          <w:sz w:val="28"/>
          <w:szCs w:val="28"/>
        </w:rPr>
        <w:t xml:space="preserve">вый продукт (электронный </w:t>
      </w:r>
      <w:proofErr w:type="spellStart"/>
      <w:r w:rsidRPr="003123DC">
        <w:rPr>
          <w:sz w:val="28"/>
          <w:szCs w:val="28"/>
        </w:rPr>
        <w:t>мультимедийный</w:t>
      </w:r>
      <w:proofErr w:type="spellEnd"/>
      <w:r w:rsidRPr="003123DC">
        <w:rPr>
          <w:sz w:val="28"/>
          <w:szCs w:val="28"/>
        </w:rPr>
        <w:t xml:space="preserve"> учебник) </w:t>
      </w:r>
      <w:proofErr w:type="gramStart"/>
      <w:r w:rsidRPr="003123DC">
        <w:rPr>
          <w:sz w:val="28"/>
          <w:szCs w:val="28"/>
        </w:rPr>
        <w:t>возможно</w:t>
      </w:r>
      <w:proofErr w:type="gramEnd"/>
      <w:r w:rsidRPr="003123DC">
        <w:rPr>
          <w:sz w:val="28"/>
          <w:szCs w:val="28"/>
        </w:rPr>
        <w:t xml:space="preserve"> транслир</w:t>
      </w:r>
      <w:r w:rsidRPr="003123DC">
        <w:rPr>
          <w:sz w:val="28"/>
          <w:szCs w:val="28"/>
        </w:rPr>
        <w:t>о</w:t>
      </w:r>
      <w:r w:rsidRPr="003123DC">
        <w:rPr>
          <w:sz w:val="28"/>
          <w:szCs w:val="28"/>
        </w:rPr>
        <w:t>вать во все ОО как базовую модель при формировании функциональной гр</w:t>
      </w:r>
      <w:r w:rsidRPr="003123DC">
        <w:rPr>
          <w:sz w:val="28"/>
          <w:szCs w:val="28"/>
        </w:rPr>
        <w:t>а</w:t>
      </w:r>
      <w:r w:rsidRPr="003123DC">
        <w:rPr>
          <w:sz w:val="28"/>
          <w:szCs w:val="28"/>
        </w:rPr>
        <w:t>мотности.</w:t>
      </w:r>
    </w:p>
    <w:p w:rsidR="00624B2F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2.7.4. Реализуемость проекта (реальность достижения целе</w:t>
      </w:r>
      <w:r w:rsidR="00D85DA7">
        <w:rPr>
          <w:sz w:val="28"/>
          <w:szCs w:val="28"/>
        </w:rPr>
        <w:t>й и результатов проекта и пр.):</w:t>
      </w:r>
    </w:p>
    <w:p w:rsidR="008D2005" w:rsidRDefault="008216BF" w:rsidP="00D02D09">
      <w:pPr>
        <w:pStyle w:val="Default"/>
        <w:jc w:val="both"/>
        <w:rPr>
          <w:sz w:val="28"/>
          <w:szCs w:val="28"/>
        </w:rPr>
      </w:pPr>
      <w:r w:rsidRPr="008216BF">
        <w:rPr>
          <w:sz w:val="28"/>
          <w:szCs w:val="28"/>
        </w:rPr>
        <w:t xml:space="preserve">В основе разработанного проекта лежит поиск </w:t>
      </w:r>
      <w:proofErr w:type="gramStart"/>
      <w:r w:rsidRPr="008216BF">
        <w:rPr>
          <w:sz w:val="28"/>
          <w:szCs w:val="28"/>
        </w:rPr>
        <w:t>механизмов решения пробл</w:t>
      </w:r>
      <w:r w:rsidRPr="008216BF">
        <w:rPr>
          <w:sz w:val="28"/>
          <w:szCs w:val="28"/>
        </w:rPr>
        <w:t>е</w:t>
      </w:r>
      <w:r w:rsidRPr="008216BF">
        <w:rPr>
          <w:sz w:val="28"/>
          <w:szCs w:val="28"/>
        </w:rPr>
        <w:t>мы создания модели систем формирования функциональной грамотности</w:t>
      </w:r>
      <w:proofErr w:type="gramEnd"/>
      <w:r w:rsidRPr="008216BF">
        <w:rPr>
          <w:sz w:val="28"/>
          <w:szCs w:val="28"/>
        </w:rPr>
        <w:t xml:space="preserve"> </w:t>
      </w:r>
      <w:r w:rsidR="003123DC">
        <w:rPr>
          <w:sz w:val="28"/>
          <w:szCs w:val="28"/>
        </w:rPr>
        <w:t xml:space="preserve">на основе </w:t>
      </w:r>
      <w:proofErr w:type="spellStart"/>
      <w:r w:rsidR="003123DC">
        <w:rPr>
          <w:sz w:val="28"/>
          <w:szCs w:val="28"/>
        </w:rPr>
        <w:t>системно-деятельностного</w:t>
      </w:r>
      <w:proofErr w:type="spellEnd"/>
      <w:r w:rsidR="003123DC">
        <w:rPr>
          <w:sz w:val="28"/>
          <w:szCs w:val="28"/>
        </w:rPr>
        <w:t xml:space="preserve"> подхода, </w:t>
      </w:r>
      <w:r w:rsidRPr="008216BF">
        <w:rPr>
          <w:sz w:val="28"/>
          <w:szCs w:val="28"/>
        </w:rPr>
        <w:t>позволяюще</w:t>
      </w:r>
      <w:r w:rsidR="003123DC">
        <w:rPr>
          <w:sz w:val="28"/>
          <w:szCs w:val="28"/>
        </w:rPr>
        <w:t>го</w:t>
      </w:r>
      <w:r w:rsidRPr="008216BF">
        <w:rPr>
          <w:sz w:val="28"/>
          <w:szCs w:val="28"/>
        </w:rPr>
        <w:t xml:space="preserve"> создать образов</w:t>
      </w:r>
      <w:r w:rsidRPr="008216BF">
        <w:rPr>
          <w:sz w:val="28"/>
          <w:szCs w:val="28"/>
        </w:rPr>
        <w:t>а</w:t>
      </w:r>
      <w:r w:rsidRPr="008216BF">
        <w:rPr>
          <w:sz w:val="28"/>
          <w:szCs w:val="28"/>
        </w:rPr>
        <w:t xml:space="preserve">тельную среду, реализующую оптимальные условия </w:t>
      </w:r>
      <w:r w:rsidR="008D2005">
        <w:rPr>
          <w:sz w:val="28"/>
          <w:szCs w:val="28"/>
        </w:rPr>
        <w:t>для всех составляющих функциональной грамотности.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2.7.5. Корреляция проекта (программы) с национальными целями и стратег</w:t>
      </w:r>
      <w:r w:rsidRPr="005B121E">
        <w:rPr>
          <w:sz w:val="28"/>
          <w:szCs w:val="28"/>
        </w:rPr>
        <w:t>и</w:t>
      </w:r>
      <w:r w:rsidRPr="005B121E">
        <w:rPr>
          <w:sz w:val="28"/>
          <w:szCs w:val="28"/>
        </w:rPr>
        <w:t>ческими задачами, предусмотренными Указами Президента Российской Ф</w:t>
      </w:r>
      <w:r w:rsidRPr="005B121E">
        <w:rPr>
          <w:sz w:val="28"/>
          <w:szCs w:val="28"/>
        </w:rPr>
        <w:t>е</w:t>
      </w:r>
      <w:r w:rsidRPr="005B121E">
        <w:rPr>
          <w:sz w:val="28"/>
          <w:szCs w:val="28"/>
        </w:rPr>
        <w:t>дер</w:t>
      </w:r>
      <w:r w:rsidRPr="005B121E">
        <w:rPr>
          <w:sz w:val="28"/>
          <w:szCs w:val="28"/>
        </w:rPr>
        <w:t>а</w:t>
      </w:r>
      <w:r w:rsidRPr="005B121E">
        <w:rPr>
          <w:sz w:val="28"/>
          <w:szCs w:val="28"/>
        </w:rPr>
        <w:t>ции от 7 мая 2018 г. № 204 и от 21 июля 2020 г. № 47</w:t>
      </w:r>
      <w:r w:rsidR="00D85DA7">
        <w:rPr>
          <w:sz w:val="28"/>
          <w:szCs w:val="28"/>
        </w:rPr>
        <w:t>4:</w:t>
      </w:r>
    </w:p>
    <w:p w:rsidR="008D2005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8D2005" w:rsidRPr="008D2005">
        <w:rPr>
          <w:sz w:val="28"/>
          <w:szCs w:val="28"/>
        </w:rPr>
        <w:t>Национальный проект "Образование"</w:t>
      </w:r>
      <w:r w:rsidR="00854447">
        <w:rPr>
          <w:sz w:val="28"/>
          <w:szCs w:val="28"/>
        </w:rPr>
        <w:t>.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2.7.6. Иная информация, характеризующая</w:t>
      </w:r>
      <w:r w:rsidR="00D85DA7">
        <w:rPr>
          <w:sz w:val="28"/>
          <w:szCs w:val="28"/>
        </w:rPr>
        <w:t xml:space="preserve"> значимость проекта (программы):</w:t>
      </w:r>
    </w:p>
    <w:p w:rsidR="008D2005" w:rsidRPr="005B121E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854447" w:rsidRPr="00854447">
        <w:rPr>
          <w:sz w:val="28"/>
          <w:szCs w:val="28"/>
        </w:rPr>
        <w:t>https://school19.centerstart.ru/node/421</w:t>
      </w:r>
    </w:p>
    <w:p w:rsidR="00D85DA7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2.8. Исходные теоретические положе</w:t>
      </w:r>
      <w:r w:rsidR="00D85DA7">
        <w:rPr>
          <w:sz w:val="28"/>
          <w:szCs w:val="28"/>
        </w:rPr>
        <w:t>ния, на которых строится проект:</w:t>
      </w:r>
    </w:p>
    <w:p w:rsidR="00624B2F" w:rsidRPr="008216BF" w:rsidRDefault="00624B2F" w:rsidP="00D02D09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8216BF" w:rsidRPr="008216BF">
        <w:rPr>
          <w:sz w:val="28"/>
          <w:szCs w:val="28"/>
        </w:rPr>
        <w:t>Проблематика формирования функциональной грамотности у учащихся в последние годы была предметом исследований многих российских и зар</w:t>
      </w:r>
      <w:r w:rsidR="008216BF" w:rsidRPr="008216BF">
        <w:rPr>
          <w:sz w:val="28"/>
          <w:szCs w:val="28"/>
        </w:rPr>
        <w:t>у</w:t>
      </w:r>
      <w:r w:rsidR="008216BF" w:rsidRPr="008216BF">
        <w:rPr>
          <w:sz w:val="28"/>
          <w:szCs w:val="28"/>
        </w:rPr>
        <w:t xml:space="preserve">бежных ученых. Так, В.В. Гаврилюк, Г.Г. Сорокин, Ш.Ф. </w:t>
      </w:r>
      <w:proofErr w:type="spellStart"/>
      <w:r w:rsidR="008216BF" w:rsidRPr="008216BF">
        <w:rPr>
          <w:sz w:val="28"/>
          <w:szCs w:val="28"/>
        </w:rPr>
        <w:t>Фарахутдинов</w:t>
      </w:r>
      <w:proofErr w:type="spellEnd"/>
      <w:r w:rsidR="008216BF" w:rsidRPr="008216BF">
        <w:rPr>
          <w:sz w:val="28"/>
          <w:szCs w:val="28"/>
        </w:rPr>
        <w:t xml:space="preserve"> ра</w:t>
      </w:r>
      <w:r w:rsidR="008216BF" w:rsidRPr="008216BF">
        <w:rPr>
          <w:sz w:val="28"/>
          <w:szCs w:val="28"/>
        </w:rPr>
        <w:t>с</w:t>
      </w:r>
      <w:r w:rsidR="008216BF" w:rsidRPr="008216BF">
        <w:rPr>
          <w:sz w:val="28"/>
          <w:szCs w:val="28"/>
        </w:rPr>
        <w:t>сматривают функциональную грамотность как часть культуры информац</w:t>
      </w:r>
      <w:r w:rsidR="008216BF" w:rsidRPr="008216BF">
        <w:rPr>
          <w:sz w:val="28"/>
          <w:szCs w:val="28"/>
        </w:rPr>
        <w:t>и</w:t>
      </w:r>
      <w:r w:rsidR="008216BF" w:rsidRPr="008216BF">
        <w:rPr>
          <w:sz w:val="28"/>
          <w:szCs w:val="28"/>
        </w:rPr>
        <w:t xml:space="preserve">онного общества, в тоже время </w:t>
      </w:r>
      <w:proofErr w:type="spellStart"/>
      <w:r w:rsidR="008216BF" w:rsidRPr="008216BF">
        <w:rPr>
          <w:sz w:val="28"/>
          <w:szCs w:val="28"/>
        </w:rPr>
        <w:t>Контримович</w:t>
      </w:r>
      <w:proofErr w:type="spellEnd"/>
      <w:r w:rsidR="008216BF" w:rsidRPr="008216BF">
        <w:rPr>
          <w:sz w:val="28"/>
          <w:szCs w:val="28"/>
        </w:rPr>
        <w:t xml:space="preserve"> А.А., Паюнена М.В. п</w:t>
      </w:r>
      <w:r w:rsidR="008216BF" w:rsidRPr="008216BF">
        <w:rPr>
          <w:sz w:val="28"/>
          <w:szCs w:val="28"/>
        </w:rPr>
        <w:t>о</w:t>
      </w:r>
      <w:r w:rsidR="008216BF" w:rsidRPr="008216BF">
        <w:rPr>
          <w:sz w:val="28"/>
          <w:szCs w:val="28"/>
        </w:rPr>
        <w:t>лагают, что знание иностранных языков влияет на овладение функциональной гр</w:t>
      </w:r>
      <w:r w:rsidR="008216BF" w:rsidRPr="008216BF">
        <w:rPr>
          <w:sz w:val="28"/>
          <w:szCs w:val="28"/>
        </w:rPr>
        <w:t>а</w:t>
      </w:r>
      <w:r w:rsidR="008216BF" w:rsidRPr="008216BF">
        <w:rPr>
          <w:sz w:val="28"/>
          <w:szCs w:val="28"/>
        </w:rPr>
        <w:t>мотностью. Исследователи рассматривают вопрос функциональной грамо</w:t>
      </w:r>
      <w:r w:rsidR="008216BF" w:rsidRPr="008216BF">
        <w:rPr>
          <w:sz w:val="28"/>
          <w:szCs w:val="28"/>
        </w:rPr>
        <w:t>т</w:t>
      </w:r>
      <w:r w:rsidR="008216BF" w:rsidRPr="008216BF">
        <w:rPr>
          <w:sz w:val="28"/>
          <w:szCs w:val="28"/>
        </w:rPr>
        <w:t>ности с позиции ее значимости для достижения результатов образов</w:t>
      </w:r>
      <w:r w:rsidR="008216BF" w:rsidRPr="008216BF">
        <w:rPr>
          <w:sz w:val="28"/>
          <w:szCs w:val="28"/>
        </w:rPr>
        <w:t>а</w:t>
      </w:r>
      <w:r w:rsidR="008216BF" w:rsidRPr="008216BF">
        <w:rPr>
          <w:sz w:val="28"/>
          <w:szCs w:val="28"/>
        </w:rPr>
        <w:t>ния в разных областях, повышения качества чтения и письма, личностного разв</w:t>
      </w:r>
      <w:r w:rsidR="008216BF" w:rsidRPr="008216BF">
        <w:rPr>
          <w:sz w:val="28"/>
          <w:szCs w:val="28"/>
        </w:rPr>
        <w:t>и</w:t>
      </w:r>
      <w:r w:rsidR="008216BF" w:rsidRPr="008216BF">
        <w:rPr>
          <w:sz w:val="28"/>
          <w:szCs w:val="28"/>
        </w:rPr>
        <w:t>тия и подготовки кадров  и др.</w:t>
      </w:r>
    </w:p>
    <w:p w:rsidR="008D2005" w:rsidRDefault="008216BF" w:rsidP="00D02D09">
      <w:pPr>
        <w:pStyle w:val="Default"/>
        <w:jc w:val="both"/>
        <w:rPr>
          <w:sz w:val="28"/>
          <w:szCs w:val="28"/>
        </w:rPr>
      </w:pPr>
      <w:r w:rsidRPr="008216BF">
        <w:rPr>
          <w:sz w:val="28"/>
          <w:szCs w:val="28"/>
        </w:rPr>
        <w:t xml:space="preserve">В нашем </w:t>
      </w:r>
      <w:proofErr w:type="gramStart"/>
      <w:r w:rsidRPr="008216BF">
        <w:rPr>
          <w:sz w:val="28"/>
          <w:szCs w:val="28"/>
        </w:rPr>
        <w:t>исследовании</w:t>
      </w:r>
      <w:proofErr w:type="gramEnd"/>
      <w:r w:rsidRPr="008216BF">
        <w:rPr>
          <w:sz w:val="28"/>
          <w:szCs w:val="28"/>
        </w:rPr>
        <w:t xml:space="preserve"> используется определение функциональной грамо</w:t>
      </w:r>
      <w:r w:rsidRPr="008216BF">
        <w:rPr>
          <w:sz w:val="28"/>
          <w:szCs w:val="28"/>
        </w:rPr>
        <w:t>т</w:t>
      </w:r>
      <w:r w:rsidRPr="008216BF">
        <w:rPr>
          <w:sz w:val="28"/>
          <w:szCs w:val="28"/>
        </w:rPr>
        <w:t>ности, вытекающее из высказывания Леонтьева А.А. и исследовании PISA: «Функционально грамотный человек - это человек, который способен и</w:t>
      </w:r>
      <w:r w:rsidRPr="008216BF">
        <w:rPr>
          <w:sz w:val="28"/>
          <w:szCs w:val="28"/>
        </w:rPr>
        <w:t>с</w:t>
      </w:r>
      <w:r w:rsidRPr="008216BF">
        <w:rPr>
          <w:sz w:val="28"/>
          <w:szCs w:val="28"/>
        </w:rPr>
        <w:t>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</w:t>
      </w:r>
      <w:r w:rsidRPr="008216BF">
        <w:rPr>
          <w:sz w:val="28"/>
          <w:szCs w:val="28"/>
        </w:rPr>
        <w:t>о</w:t>
      </w:r>
      <w:r w:rsidRPr="008216BF">
        <w:rPr>
          <w:sz w:val="28"/>
          <w:szCs w:val="28"/>
        </w:rPr>
        <w:t xml:space="preserve">шений». </w:t>
      </w:r>
    </w:p>
    <w:p w:rsidR="008D2005" w:rsidRDefault="008216BF" w:rsidP="00D02D09">
      <w:pPr>
        <w:pStyle w:val="Default"/>
        <w:jc w:val="both"/>
        <w:rPr>
          <w:sz w:val="28"/>
          <w:szCs w:val="28"/>
        </w:rPr>
      </w:pPr>
      <w:r w:rsidRPr="008216BF">
        <w:rPr>
          <w:sz w:val="28"/>
          <w:szCs w:val="28"/>
        </w:rPr>
        <w:t xml:space="preserve"> В </w:t>
      </w:r>
      <w:proofErr w:type="gramStart"/>
      <w:r w:rsidRPr="008216BF">
        <w:rPr>
          <w:sz w:val="28"/>
          <w:szCs w:val="28"/>
        </w:rPr>
        <w:t>исследовании</w:t>
      </w:r>
      <w:proofErr w:type="gramEnd"/>
      <w:r w:rsidRPr="008216BF">
        <w:rPr>
          <w:sz w:val="28"/>
          <w:szCs w:val="28"/>
        </w:rPr>
        <w:t xml:space="preserve"> PISA (</w:t>
      </w:r>
      <w:proofErr w:type="spellStart"/>
      <w:r w:rsidRPr="008216BF">
        <w:rPr>
          <w:sz w:val="28"/>
          <w:szCs w:val="28"/>
        </w:rPr>
        <w:t>Programme</w:t>
      </w:r>
      <w:proofErr w:type="spellEnd"/>
      <w:r w:rsidRPr="008216BF">
        <w:rPr>
          <w:sz w:val="28"/>
          <w:szCs w:val="28"/>
        </w:rPr>
        <w:t xml:space="preserve"> </w:t>
      </w:r>
      <w:proofErr w:type="spellStart"/>
      <w:r w:rsidRPr="008216BF">
        <w:rPr>
          <w:sz w:val="28"/>
          <w:szCs w:val="28"/>
        </w:rPr>
        <w:t>for</w:t>
      </w:r>
      <w:proofErr w:type="spellEnd"/>
      <w:r w:rsidRPr="008216BF">
        <w:rPr>
          <w:sz w:val="28"/>
          <w:szCs w:val="28"/>
        </w:rPr>
        <w:t xml:space="preserve"> </w:t>
      </w:r>
      <w:proofErr w:type="spellStart"/>
      <w:r w:rsidRPr="008216BF">
        <w:rPr>
          <w:sz w:val="28"/>
          <w:szCs w:val="28"/>
        </w:rPr>
        <w:t>International</w:t>
      </w:r>
      <w:proofErr w:type="spellEnd"/>
      <w:r w:rsidRPr="008216BF">
        <w:rPr>
          <w:sz w:val="28"/>
          <w:szCs w:val="28"/>
        </w:rPr>
        <w:t xml:space="preserve"> </w:t>
      </w:r>
      <w:proofErr w:type="spellStart"/>
      <w:r w:rsidRPr="008216BF">
        <w:rPr>
          <w:sz w:val="28"/>
          <w:szCs w:val="28"/>
        </w:rPr>
        <w:t>Student</w:t>
      </w:r>
      <w:proofErr w:type="spellEnd"/>
      <w:r w:rsidRPr="008216BF">
        <w:rPr>
          <w:sz w:val="28"/>
          <w:szCs w:val="28"/>
        </w:rPr>
        <w:t xml:space="preserve"> </w:t>
      </w:r>
      <w:proofErr w:type="spellStart"/>
      <w:r w:rsidRPr="008216BF">
        <w:rPr>
          <w:sz w:val="28"/>
          <w:szCs w:val="28"/>
        </w:rPr>
        <w:t>Assessment</w:t>
      </w:r>
      <w:proofErr w:type="spellEnd"/>
      <w:r w:rsidRPr="008216BF">
        <w:rPr>
          <w:sz w:val="28"/>
          <w:szCs w:val="28"/>
        </w:rPr>
        <w:t>) пров</w:t>
      </w:r>
      <w:r w:rsidRPr="008216BF">
        <w:rPr>
          <w:sz w:val="28"/>
          <w:szCs w:val="28"/>
        </w:rPr>
        <w:t>е</w:t>
      </w:r>
      <w:r w:rsidRPr="008216BF">
        <w:rPr>
          <w:sz w:val="28"/>
          <w:szCs w:val="28"/>
        </w:rPr>
        <w:t xml:space="preserve">ряются </w:t>
      </w:r>
      <w:proofErr w:type="spellStart"/>
      <w:r w:rsidRPr="008216BF">
        <w:rPr>
          <w:sz w:val="28"/>
          <w:szCs w:val="28"/>
        </w:rPr>
        <w:t>сформированность</w:t>
      </w:r>
      <w:proofErr w:type="spellEnd"/>
      <w:r w:rsidRPr="008216BF">
        <w:rPr>
          <w:sz w:val="28"/>
          <w:szCs w:val="28"/>
        </w:rPr>
        <w:t xml:space="preserve"> функциональной грамотности (читательской, м</w:t>
      </w:r>
      <w:r w:rsidRPr="008216BF">
        <w:rPr>
          <w:sz w:val="28"/>
          <w:szCs w:val="28"/>
        </w:rPr>
        <w:t>а</w:t>
      </w:r>
      <w:r w:rsidR="00DA4105">
        <w:rPr>
          <w:sz w:val="28"/>
          <w:szCs w:val="28"/>
        </w:rPr>
        <w:t>тематической, естественно</w:t>
      </w:r>
      <w:r w:rsidRPr="008216BF">
        <w:rPr>
          <w:sz w:val="28"/>
          <w:szCs w:val="28"/>
        </w:rPr>
        <w:t xml:space="preserve">научной, финансовой). </w:t>
      </w:r>
    </w:p>
    <w:p w:rsidR="008216BF" w:rsidRPr="008216BF" w:rsidRDefault="008216BF" w:rsidP="00D02D09">
      <w:pPr>
        <w:pStyle w:val="Default"/>
        <w:jc w:val="both"/>
        <w:rPr>
          <w:sz w:val="28"/>
          <w:szCs w:val="28"/>
        </w:rPr>
      </w:pPr>
      <w:r w:rsidRPr="008216BF">
        <w:rPr>
          <w:sz w:val="28"/>
          <w:szCs w:val="28"/>
        </w:rPr>
        <w:t>Таким образом, функциональная грамотность определяется как уровень о</w:t>
      </w:r>
      <w:r w:rsidRPr="008216BF">
        <w:rPr>
          <w:sz w:val="28"/>
          <w:szCs w:val="28"/>
        </w:rPr>
        <w:t>б</w:t>
      </w:r>
      <w:r w:rsidRPr="008216BF">
        <w:rPr>
          <w:sz w:val="28"/>
          <w:szCs w:val="28"/>
        </w:rPr>
        <w:t>разованности, являющийся необходимой составляющей современного обр</w:t>
      </w:r>
      <w:r w:rsidRPr="008216BF">
        <w:rPr>
          <w:sz w:val="28"/>
          <w:szCs w:val="28"/>
        </w:rPr>
        <w:t>а</w:t>
      </w:r>
      <w:r w:rsidRPr="008216BF">
        <w:rPr>
          <w:sz w:val="28"/>
          <w:szCs w:val="28"/>
        </w:rPr>
        <w:t xml:space="preserve">зования, представляющий совокупность предметных, </w:t>
      </w:r>
      <w:proofErr w:type="spellStart"/>
      <w:r w:rsidRPr="008216BF">
        <w:rPr>
          <w:sz w:val="28"/>
          <w:szCs w:val="28"/>
        </w:rPr>
        <w:t>межпредметных</w:t>
      </w:r>
      <w:proofErr w:type="spellEnd"/>
      <w:r w:rsidRPr="008216BF">
        <w:rPr>
          <w:sz w:val="28"/>
          <w:szCs w:val="28"/>
        </w:rPr>
        <w:t>, инт</w:t>
      </w:r>
      <w:r w:rsidRPr="008216BF">
        <w:rPr>
          <w:sz w:val="28"/>
          <w:szCs w:val="28"/>
        </w:rPr>
        <w:t>е</w:t>
      </w:r>
      <w:r w:rsidRPr="008216BF">
        <w:rPr>
          <w:sz w:val="28"/>
          <w:szCs w:val="28"/>
        </w:rPr>
        <w:t xml:space="preserve">гративных знаний, </w:t>
      </w:r>
      <w:proofErr w:type="spellStart"/>
      <w:r w:rsidRPr="008216BF">
        <w:rPr>
          <w:sz w:val="28"/>
          <w:szCs w:val="28"/>
        </w:rPr>
        <w:t>метапредметных</w:t>
      </w:r>
      <w:proofErr w:type="spellEnd"/>
      <w:r w:rsidRPr="008216BF">
        <w:rPr>
          <w:sz w:val="28"/>
          <w:szCs w:val="28"/>
        </w:rPr>
        <w:t xml:space="preserve"> умений, навыков и способов решения функциональных проблем, которые применяются обучающимися в деятел</w:t>
      </w:r>
      <w:r w:rsidRPr="008216BF">
        <w:rPr>
          <w:sz w:val="28"/>
          <w:szCs w:val="28"/>
        </w:rPr>
        <w:t>ь</w:t>
      </w:r>
      <w:r w:rsidRPr="008216BF">
        <w:rPr>
          <w:sz w:val="28"/>
          <w:szCs w:val="28"/>
        </w:rPr>
        <w:t>ности, связанной с процессом восприятия, преобразования информации, р</w:t>
      </w:r>
      <w:r w:rsidRPr="008216BF">
        <w:rPr>
          <w:sz w:val="28"/>
          <w:szCs w:val="28"/>
        </w:rPr>
        <w:t>е</w:t>
      </w:r>
      <w:r w:rsidRPr="008216BF">
        <w:rPr>
          <w:sz w:val="28"/>
          <w:szCs w:val="28"/>
        </w:rPr>
        <w:t>шения типовых учебных задач, а также задач взаим</w:t>
      </w:r>
      <w:r w:rsidRPr="008216BF">
        <w:rPr>
          <w:sz w:val="28"/>
          <w:szCs w:val="28"/>
        </w:rPr>
        <w:t>о</w:t>
      </w:r>
      <w:r w:rsidRPr="008216BF">
        <w:rPr>
          <w:sz w:val="28"/>
          <w:szCs w:val="28"/>
        </w:rPr>
        <w:t>действия в обществе.</w:t>
      </w:r>
    </w:p>
    <w:p w:rsidR="00D85DA7" w:rsidRDefault="00624B2F" w:rsidP="00D02D09">
      <w:pPr>
        <w:jc w:val="both"/>
        <w:rPr>
          <w:sz w:val="28"/>
          <w:szCs w:val="28"/>
        </w:rPr>
      </w:pPr>
      <w:r w:rsidRPr="005B121E">
        <w:rPr>
          <w:sz w:val="28"/>
          <w:szCs w:val="28"/>
        </w:rPr>
        <w:lastRenderedPageBreak/>
        <w:t xml:space="preserve">2.9. </w:t>
      </w:r>
      <w:proofErr w:type="spellStart"/>
      <w:proofErr w:type="gramStart"/>
      <w:r w:rsidRPr="005B121E">
        <w:rPr>
          <w:sz w:val="28"/>
          <w:szCs w:val="28"/>
        </w:rPr>
        <w:t>Программа</w:t>
      </w:r>
      <w:r w:rsidR="00BB7E0F">
        <w:rPr>
          <w:sz w:val="28"/>
          <w:szCs w:val="28"/>
        </w:rPr>
        <w:t>-к</w:t>
      </w:r>
      <w:r w:rsidRPr="005B121E">
        <w:rPr>
          <w:sz w:val="28"/>
          <w:szCs w:val="28"/>
        </w:rPr>
        <w:t>алендарный</w:t>
      </w:r>
      <w:proofErr w:type="spellEnd"/>
      <w:proofErr w:type="gramEnd"/>
      <w:r w:rsidRPr="005B121E">
        <w:rPr>
          <w:sz w:val="28"/>
          <w:szCs w:val="28"/>
        </w:rPr>
        <w:t xml:space="preserve"> план реализации проекта</w:t>
      </w:r>
      <w:r w:rsidR="00D85DA7">
        <w:rPr>
          <w:sz w:val="28"/>
          <w:szCs w:val="28"/>
        </w:rPr>
        <w:t>:</w:t>
      </w:r>
    </w:p>
    <w:p w:rsidR="005B121E" w:rsidRPr="005B121E" w:rsidRDefault="005B121E" w:rsidP="005B121E">
      <w:pPr>
        <w:rPr>
          <w:sz w:val="16"/>
          <w:szCs w:val="16"/>
        </w:rPr>
      </w:pPr>
    </w:p>
    <w:tbl>
      <w:tblPr>
        <w:tblW w:w="94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599"/>
        <w:gridCol w:w="30"/>
        <w:gridCol w:w="15"/>
        <w:gridCol w:w="45"/>
        <w:gridCol w:w="1290"/>
        <w:gridCol w:w="30"/>
        <w:gridCol w:w="35"/>
        <w:gridCol w:w="1255"/>
        <w:gridCol w:w="45"/>
        <w:gridCol w:w="15"/>
        <w:gridCol w:w="40"/>
        <w:gridCol w:w="1310"/>
        <w:gridCol w:w="15"/>
        <w:gridCol w:w="30"/>
        <w:gridCol w:w="1358"/>
      </w:tblGrid>
      <w:tr w:rsidR="00624B2F" w:rsidRPr="005B121E" w:rsidTr="006F2A3B">
        <w:trPr>
          <w:trHeight w:val="524"/>
        </w:trPr>
        <w:tc>
          <w:tcPr>
            <w:tcW w:w="675" w:type="dxa"/>
          </w:tcPr>
          <w:p w:rsidR="00624B2F" w:rsidRPr="006F2A3B" w:rsidRDefault="006F2A3B" w:rsidP="005B121E">
            <w:pPr>
              <w:pStyle w:val="Default"/>
            </w:pPr>
            <w:r w:rsidRPr="006F2A3B">
              <w:t xml:space="preserve">№ </w:t>
            </w:r>
            <w:r w:rsidR="00624B2F" w:rsidRPr="006F2A3B">
              <w:t xml:space="preserve">п/п </w:t>
            </w:r>
          </w:p>
        </w:tc>
        <w:tc>
          <w:tcPr>
            <w:tcW w:w="1701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Дата начала </w:t>
            </w:r>
          </w:p>
        </w:tc>
        <w:tc>
          <w:tcPr>
            <w:tcW w:w="1689" w:type="dxa"/>
            <w:gridSpan w:val="4"/>
          </w:tcPr>
          <w:p w:rsidR="006F2A3B" w:rsidRPr="006F2A3B" w:rsidRDefault="00624B2F" w:rsidP="005B121E">
            <w:pPr>
              <w:pStyle w:val="Default"/>
            </w:pPr>
            <w:r w:rsidRPr="006F2A3B">
              <w:t xml:space="preserve">Дата </w:t>
            </w:r>
          </w:p>
          <w:p w:rsidR="00624B2F" w:rsidRPr="006F2A3B" w:rsidRDefault="00624B2F" w:rsidP="005B121E">
            <w:pPr>
              <w:pStyle w:val="Default"/>
            </w:pPr>
            <w:r w:rsidRPr="006F2A3B">
              <w:t xml:space="preserve">окончания </w:t>
            </w:r>
          </w:p>
        </w:tc>
        <w:tc>
          <w:tcPr>
            <w:tcW w:w="1355" w:type="dxa"/>
            <w:gridSpan w:val="3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Перечень действий </w:t>
            </w:r>
          </w:p>
        </w:tc>
        <w:tc>
          <w:tcPr>
            <w:tcW w:w="1355" w:type="dxa"/>
            <w:gridSpan w:val="4"/>
          </w:tcPr>
          <w:p w:rsidR="00624B2F" w:rsidRPr="006F2A3B" w:rsidRDefault="00624B2F" w:rsidP="005B121E">
            <w:pPr>
              <w:pStyle w:val="Default"/>
            </w:pPr>
            <w:r w:rsidRPr="006F2A3B">
              <w:t>Содерж</w:t>
            </w:r>
            <w:r w:rsidRPr="006F2A3B">
              <w:t>а</w:t>
            </w:r>
            <w:r w:rsidRPr="006F2A3B">
              <w:t>ние и м</w:t>
            </w:r>
            <w:r w:rsidRPr="006F2A3B">
              <w:t>е</w:t>
            </w:r>
            <w:r w:rsidRPr="006F2A3B">
              <w:t>тоды де</w:t>
            </w:r>
            <w:r w:rsidRPr="006F2A3B">
              <w:t>я</w:t>
            </w:r>
            <w:r w:rsidRPr="006F2A3B">
              <w:t xml:space="preserve">тельности </w:t>
            </w:r>
          </w:p>
        </w:tc>
        <w:tc>
          <w:tcPr>
            <w:tcW w:w="1355" w:type="dxa"/>
            <w:gridSpan w:val="3"/>
          </w:tcPr>
          <w:p w:rsidR="00624B2F" w:rsidRPr="006F2A3B" w:rsidRDefault="00624B2F" w:rsidP="005B121E">
            <w:pPr>
              <w:pStyle w:val="Default"/>
            </w:pPr>
            <w:r w:rsidRPr="006F2A3B">
              <w:t>Необх</w:t>
            </w:r>
            <w:r w:rsidRPr="006F2A3B">
              <w:t>о</w:t>
            </w:r>
            <w:r w:rsidRPr="006F2A3B">
              <w:t>димые у</w:t>
            </w:r>
            <w:r w:rsidRPr="006F2A3B">
              <w:t>с</w:t>
            </w:r>
            <w:r w:rsidRPr="006F2A3B">
              <w:t>ловия для реализ</w:t>
            </w:r>
            <w:r w:rsidRPr="006F2A3B">
              <w:t>а</w:t>
            </w:r>
            <w:r w:rsidRPr="006F2A3B">
              <w:t>ции дейс</w:t>
            </w:r>
            <w:r w:rsidRPr="006F2A3B">
              <w:t>т</w:t>
            </w:r>
            <w:r w:rsidRPr="006F2A3B">
              <w:t xml:space="preserve">вий </w:t>
            </w:r>
          </w:p>
        </w:tc>
        <w:tc>
          <w:tcPr>
            <w:tcW w:w="1358" w:type="dxa"/>
          </w:tcPr>
          <w:p w:rsidR="00624B2F" w:rsidRPr="006F2A3B" w:rsidRDefault="00624B2F" w:rsidP="005B121E">
            <w:pPr>
              <w:pStyle w:val="Default"/>
            </w:pPr>
            <w:r w:rsidRPr="006F2A3B">
              <w:t>Прогноз</w:t>
            </w:r>
            <w:r w:rsidRPr="006F2A3B">
              <w:t>и</w:t>
            </w:r>
            <w:r w:rsidRPr="006F2A3B">
              <w:t>руемые результ</w:t>
            </w:r>
            <w:r w:rsidRPr="006F2A3B">
              <w:t>а</w:t>
            </w:r>
            <w:r w:rsidRPr="006F2A3B">
              <w:t>ты реал</w:t>
            </w:r>
            <w:r w:rsidRPr="006F2A3B">
              <w:t>и</w:t>
            </w:r>
            <w:r w:rsidRPr="006F2A3B">
              <w:t>зации де</w:t>
            </w:r>
            <w:r w:rsidRPr="006F2A3B">
              <w:t>й</w:t>
            </w:r>
            <w:r w:rsidRPr="006F2A3B">
              <w:t xml:space="preserve">ствий </w:t>
            </w:r>
          </w:p>
        </w:tc>
      </w:tr>
      <w:tr w:rsidR="00624B2F" w:rsidRPr="005B121E" w:rsidTr="004673B3">
        <w:trPr>
          <w:trHeight w:val="450"/>
        </w:trPr>
        <w:tc>
          <w:tcPr>
            <w:tcW w:w="9488" w:type="dxa"/>
            <w:gridSpan w:val="17"/>
          </w:tcPr>
          <w:p w:rsidR="00624B2F" w:rsidRPr="006F2A3B" w:rsidRDefault="00624B2F" w:rsidP="005B121E">
            <w:pPr>
              <w:pStyle w:val="Default"/>
              <w:jc w:val="center"/>
            </w:pPr>
            <w:r w:rsidRPr="006F2A3B">
              <w:t>2023 г. (этап)*</w:t>
            </w:r>
          </w:p>
        </w:tc>
      </w:tr>
      <w:tr w:rsidR="006F2A3B" w:rsidRPr="005B121E" w:rsidTr="006F2A3B">
        <w:trPr>
          <w:trHeight w:val="109"/>
        </w:trPr>
        <w:tc>
          <w:tcPr>
            <w:tcW w:w="675" w:type="dxa"/>
          </w:tcPr>
          <w:p w:rsidR="006F2A3B" w:rsidRPr="006F2A3B" w:rsidRDefault="006F2A3B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1701" w:type="dxa"/>
          </w:tcPr>
          <w:p w:rsidR="006F2A3B" w:rsidRPr="00854447" w:rsidRDefault="00854447" w:rsidP="00854447">
            <w:pPr>
              <w:pStyle w:val="Default"/>
            </w:pPr>
            <w:r>
              <w:t>15.01.2023</w:t>
            </w:r>
          </w:p>
        </w:tc>
        <w:tc>
          <w:tcPr>
            <w:tcW w:w="1644" w:type="dxa"/>
            <w:gridSpan w:val="3"/>
          </w:tcPr>
          <w:p w:rsidR="006F2A3B" w:rsidRPr="00854447" w:rsidRDefault="004673B3" w:rsidP="004673B3">
            <w:pPr>
              <w:pStyle w:val="Default"/>
            </w:pPr>
            <w:r>
              <w:t>01.</w:t>
            </w:r>
            <w:r w:rsidR="00854447">
              <w:t>0</w:t>
            </w:r>
            <w:r>
              <w:t>9</w:t>
            </w:r>
            <w:r w:rsidR="00854447">
              <w:t>.2023</w:t>
            </w:r>
          </w:p>
        </w:tc>
        <w:tc>
          <w:tcPr>
            <w:tcW w:w="1335" w:type="dxa"/>
            <w:gridSpan w:val="2"/>
          </w:tcPr>
          <w:p w:rsidR="006F2A3B" w:rsidRPr="006F2A3B" w:rsidRDefault="00854447" w:rsidP="006F2A3B">
            <w:pPr>
              <w:pStyle w:val="Default"/>
            </w:pPr>
            <w:r>
              <w:t>Формир</w:t>
            </w:r>
            <w:r>
              <w:t>о</w:t>
            </w:r>
            <w:r>
              <w:t>вание нормати</w:t>
            </w:r>
            <w:r>
              <w:t>в</w:t>
            </w:r>
            <w:r>
              <w:t>ных пр</w:t>
            </w:r>
            <w:r>
              <w:t>а</w:t>
            </w:r>
            <w:r>
              <w:t>вовых у</w:t>
            </w:r>
            <w:r>
              <w:t>с</w:t>
            </w:r>
            <w:r>
              <w:t xml:space="preserve">ловий </w:t>
            </w:r>
          </w:p>
        </w:tc>
        <w:tc>
          <w:tcPr>
            <w:tcW w:w="1380" w:type="dxa"/>
            <w:gridSpan w:val="5"/>
          </w:tcPr>
          <w:p w:rsidR="00854447" w:rsidRDefault="00854447" w:rsidP="00854447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 по</w:t>
            </w:r>
            <w:r>
              <w:t>д</w:t>
            </w:r>
            <w:r>
              <w:t>ходе к о</w:t>
            </w:r>
            <w:r>
              <w:t>р</w:t>
            </w:r>
            <w:r>
              <w:t>ганизации методич</w:t>
            </w:r>
            <w:r>
              <w:t>е</w:t>
            </w:r>
            <w:r>
              <w:t>ской раб</w:t>
            </w:r>
            <w:r>
              <w:t>о</w:t>
            </w:r>
            <w:r>
              <w:t xml:space="preserve">ты; </w:t>
            </w:r>
          </w:p>
          <w:p w:rsidR="00854447" w:rsidRDefault="00854447" w:rsidP="00854447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 де</w:t>
            </w:r>
            <w:r>
              <w:t>я</w:t>
            </w:r>
            <w:r>
              <w:t>тельности учителей по форм</w:t>
            </w:r>
            <w:r>
              <w:t>и</w:t>
            </w:r>
            <w:r>
              <w:t>ров</w:t>
            </w:r>
            <w:r>
              <w:t>а</w:t>
            </w:r>
            <w:r>
              <w:t>нию математ</w:t>
            </w:r>
            <w:r>
              <w:t>и</w:t>
            </w:r>
            <w:r>
              <w:t>ческой грамотн</w:t>
            </w:r>
            <w:r>
              <w:t>о</w:t>
            </w:r>
            <w:r>
              <w:t>сти;</w:t>
            </w:r>
          </w:p>
          <w:p w:rsidR="00854447" w:rsidRDefault="00854447" w:rsidP="00854447">
            <w:pPr>
              <w:pStyle w:val="Default"/>
            </w:pPr>
            <w:r>
              <w:t xml:space="preserve"> </w:t>
            </w: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 де</w:t>
            </w:r>
            <w:r>
              <w:t>я</w:t>
            </w:r>
            <w:r>
              <w:t>тельности учителей по форм</w:t>
            </w:r>
            <w:r>
              <w:t>и</w:t>
            </w:r>
            <w:r>
              <w:t>ров</w:t>
            </w:r>
            <w:r>
              <w:t>а</w:t>
            </w:r>
            <w:r>
              <w:t>нию естестве</w:t>
            </w:r>
            <w:r>
              <w:t>н</w:t>
            </w:r>
            <w:r>
              <w:t>нонаучной грамотн</w:t>
            </w:r>
            <w:r>
              <w:t>о</w:t>
            </w:r>
            <w:r>
              <w:t xml:space="preserve">сти; </w:t>
            </w:r>
          </w:p>
          <w:p w:rsidR="00854447" w:rsidRDefault="00854447" w:rsidP="00854447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 де</w:t>
            </w:r>
            <w:r>
              <w:t>я</w:t>
            </w:r>
            <w:r>
              <w:t>тельности учителей по форм</w:t>
            </w:r>
            <w:r>
              <w:t>и</w:t>
            </w:r>
            <w:r>
              <w:t>ров</w:t>
            </w:r>
            <w:r>
              <w:t>а</w:t>
            </w:r>
            <w:r>
              <w:t>нию читател</w:t>
            </w:r>
            <w:r>
              <w:t>ь</w:t>
            </w:r>
            <w:r>
              <w:t>ской гр</w:t>
            </w:r>
            <w:r>
              <w:t>а</w:t>
            </w:r>
            <w:r>
              <w:t xml:space="preserve">мотности; </w:t>
            </w:r>
          </w:p>
          <w:p w:rsidR="00854447" w:rsidRDefault="00854447" w:rsidP="00854447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 де</w:t>
            </w:r>
            <w:r>
              <w:t>я</w:t>
            </w:r>
            <w:r>
              <w:t>тельности учителей по форм</w:t>
            </w:r>
            <w:r>
              <w:t>и</w:t>
            </w:r>
            <w:r>
              <w:t>ров</w:t>
            </w:r>
            <w:r>
              <w:t>а</w:t>
            </w:r>
            <w:r>
              <w:t>нию финанс</w:t>
            </w:r>
            <w:r>
              <w:t>о</w:t>
            </w:r>
            <w:r>
              <w:lastRenderedPageBreak/>
              <w:t>вой гр</w:t>
            </w:r>
            <w:r>
              <w:t>а</w:t>
            </w:r>
            <w:r>
              <w:t>мотности;</w:t>
            </w:r>
          </w:p>
          <w:p w:rsidR="00854447" w:rsidRDefault="00854447" w:rsidP="00854447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об о</w:t>
            </w:r>
            <w:r>
              <w:t>р</w:t>
            </w:r>
            <w:r>
              <w:t>ганизации и провед</w:t>
            </w:r>
            <w:r>
              <w:t>е</w:t>
            </w:r>
            <w:r>
              <w:t>нии ко</w:t>
            </w:r>
            <w:r>
              <w:t>н</w:t>
            </w:r>
            <w:r>
              <w:t>курса и</w:t>
            </w:r>
            <w:r>
              <w:t>н</w:t>
            </w:r>
            <w:r>
              <w:t>дивид</w:t>
            </w:r>
            <w:r>
              <w:t>у</w:t>
            </w:r>
            <w:r>
              <w:t>альных инновац</w:t>
            </w:r>
            <w:r>
              <w:t>и</w:t>
            </w:r>
            <w:r>
              <w:t>онных продуктов педагогов в области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t xml:space="preserve">сти; </w:t>
            </w:r>
          </w:p>
          <w:p w:rsidR="006F2A3B" w:rsidRPr="006F2A3B" w:rsidRDefault="00854447" w:rsidP="006F2A3B">
            <w:pPr>
              <w:pStyle w:val="Default"/>
            </w:pPr>
            <w:r>
              <w:sym w:font="Symbol" w:char="F0B7"/>
            </w:r>
            <w:r>
              <w:t xml:space="preserve"> полож</w:t>
            </w:r>
            <w:r>
              <w:t>е</w:t>
            </w:r>
            <w:r>
              <w:t>ние об о</w:t>
            </w:r>
            <w:r>
              <w:t>р</w:t>
            </w:r>
            <w:r>
              <w:t>ганизации и провед</w:t>
            </w:r>
            <w:r>
              <w:t>е</w:t>
            </w:r>
            <w:r>
              <w:t>нии Нед</w:t>
            </w:r>
            <w:r>
              <w:t>е</w:t>
            </w:r>
            <w:r>
              <w:t>ли фун</w:t>
            </w:r>
            <w:r>
              <w:t>к</w:t>
            </w:r>
            <w:r>
              <w:t>ционал</w:t>
            </w:r>
            <w:r>
              <w:t>ь</w:t>
            </w:r>
            <w:r>
              <w:t>ной гр</w:t>
            </w:r>
            <w:r>
              <w:t>а</w:t>
            </w:r>
            <w:r>
              <w:t>мотности.</w:t>
            </w:r>
          </w:p>
        </w:tc>
        <w:tc>
          <w:tcPr>
            <w:tcW w:w="1365" w:type="dxa"/>
            <w:gridSpan w:val="3"/>
          </w:tcPr>
          <w:p w:rsidR="006F2A3B" w:rsidRPr="006F2A3B" w:rsidRDefault="004673B3" w:rsidP="006F2A3B">
            <w:pPr>
              <w:pStyle w:val="Default"/>
            </w:pPr>
            <w:r>
              <w:lastRenderedPageBreak/>
              <w:t>-</w:t>
            </w:r>
          </w:p>
        </w:tc>
        <w:tc>
          <w:tcPr>
            <w:tcW w:w="1388" w:type="dxa"/>
            <w:gridSpan w:val="2"/>
          </w:tcPr>
          <w:p w:rsidR="006F2A3B" w:rsidRPr="006F2A3B" w:rsidRDefault="004673B3" w:rsidP="006F2A3B">
            <w:pPr>
              <w:pStyle w:val="Default"/>
            </w:pPr>
            <w:r>
              <w:t>Нормати</w:t>
            </w:r>
            <w:r>
              <w:t>в</w:t>
            </w:r>
            <w:r>
              <w:t>ная база позволит сформир</w:t>
            </w:r>
            <w:r>
              <w:t>о</w:t>
            </w:r>
            <w:r>
              <w:t>вать ед</w:t>
            </w:r>
            <w:r>
              <w:t>и</w:t>
            </w:r>
            <w:r>
              <w:t>ную си</w:t>
            </w:r>
            <w:r>
              <w:t>с</w:t>
            </w:r>
            <w:r>
              <w:t>тему</w:t>
            </w:r>
          </w:p>
        </w:tc>
      </w:tr>
      <w:tr w:rsidR="00624B2F" w:rsidRPr="005B121E" w:rsidTr="006F2A3B">
        <w:trPr>
          <w:trHeight w:val="109"/>
        </w:trPr>
        <w:tc>
          <w:tcPr>
            <w:tcW w:w="9488" w:type="dxa"/>
            <w:gridSpan w:val="17"/>
          </w:tcPr>
          <w:p w:rsidR="00624B2F" w:rsidRPr="006F2A3B" w:rsidRDefault="00624B2F" w:rsidP="005B121E">
            <w:pPr>
              <w:pStyle w:val="Default"/>
              <w:jc w:val="center"/>
            </w:pPr>
            <w:r w:rsidRPr="006F2A3B">
              <w:lastRenderedPageBreak/>
              <w:t>2024 г. (этап)</w:t>
            </w:r>
          </w:p>
        </w:tc>
      </w:tr>
      <w:tr w:rsidR="006F2A3B" w:rsidRPr="005B121E" w:rsidTr="006F2A3B">
        <w:trPr>
          <w:trHeight w:val="109"/>
        </w:trPr>
        <w:tc>
          <w:tcPr>
            <w:tcW w:w="675" w:type="dxa"/>
          </w:tcPr>
          <w:p w:rsidR="006F2A3B" w:rsidRPr="006F2A3B" w:rsidRDefault="006F2A3B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1701" w:type="dxa"/>
          </w:tcPr>
          <w:p w:rsidR="006F2A3B" w:rsidRPr="006F2A3B" w:rsidRDefault="004673B3" w:rsidP="006F2A3B">
            <w:pPr>
              <w:pStyle w:val="Default"/>
            </w:pPr>
            <w:r>
              <w:t>01.09.2023</w:t>
            </w:r>
          </w:p>
        </w:tc>
        <w:tc>
          <w:tcPr>
            <w:tcW w:w="1629" w:type="dxa"/>
            <w:gridSpan w:val="2"/>
          </w:tcPr>
          <w:p w:rsidR="006F2A3B" w:rsidRPr="006F2A3B" w:rsidRDefault="004673B3" w:rsidP="006F2A3B">
            <w:pPr>
              <w:pStyle w:val="Default"/>
            </w:pPr>
            <w:r>
              <w:t>25.05.2024</w:t>
            </w:r>
          </w:p>
        </w:tc>
        <w:tc>
          <w:tcPr>
            <w:tcW w:w="1350" w:type="dxa"/>
            <w:gridSpan w:val="3"/>
          </w:tcPr>
          <w:p w:rsidR="006F2A3B" w:rsidRPr="006F2A3B" w:rsidRDefault="004673B3" w:rsidP="006F2A3B">
            <w:pPr>
              <w:pStyle w:val="Default"/>
            </w:pPr>
            <w:r>
              <w:t>Формир</w:t>
            </w:r>
            <w:r>
              <w:t>о</w:t>
            </w:r>
            <w:r>
              <w:t>вание о</w:t>
            </w:r>
            <w:r>
              <w:t>р</w:t>
            </w:r>
            <w:r>
              <w:t>ганизац</w:t>
            </w:r>
            <w:r>
              <w:t>и</w:t>
            </w:r>
            <w:r>
              <w:t>онно-методич</w:t>
            </w:r>
            <w:r>
              <w:t>е</w:t>
            </w:r>
            <w:r>
              <w:t>ских усл</w:t>
            </w:r>
            <w:r>
              <w:t>о</w:t>
            </w:r>
            <w:r>
              <w:t>вий</w:t>
            </w:r>
          </w:p>
        </w:tc>
        <w:tc>
          <w:tcPr>
            <w:tcW w:w="1365" w:type="dxa"/>
            <w:gridSpan w:val="4"/>
          </w:tcPr>
          <w:p w:rsidR="004673B3" w:rsidRDefault="004673B3" w:rsidP="004673B3">
            <w:pPr>
              <w:pStyle w:val="Default"/>
            </w:pPr>
            <w:r>
              <w:sym w:font="Symbol" w:char="F0B7"/>
            </w:r>
            <w:r>
              <w:t xml:space="preserve"> Метод</w:t>
            </w:r>
            <w:r>
              <w:t>и</w:t>
            </w:r>
            <w:r>
              <w:t>ческие р</w:t>
            </w:r>
            <w:r>
              <w:t>е</w:t>
            </w:r>
            <w:r>
              <w:t>коменд</w:t>
            </w:r>
            <w:r>
              <w:t>а</w:t>
            </w:r>
            <w:r>
              <w:t>ции по формир</w:t>
            </w:r>
            <w:r>
              <w:t>о</w:t>
            </w:r>
            <w:r>
              <w:t>ванию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t>сти в с</w:t>
            </w:r>
            <w:r>
              <w:t>о</w:t>
            </w:r>
            <w:r>
              <w:t xml:space="preserve">временной школе </w:t>
            </w:r>
          </w:p>
          <w:p w:rsidR="004673B3" w:rsidRDefault="004673B3" w:rsidP="004673B3">
            <w:pPr>
              <w:pStyle w:val="Default"/>
            </w:pPr>
            <w:r>
              <w:sym w:font="Symbol" w:char="F0B7"/>
            </w:r>
            <w:r>
              <w:t xml:space="preserve"> Монит</w:t>
            </w:r>
            <w:r>
              <w:t>о</w:t>
            </w:r>
            <w:r>
              <w:t>ринг ко</w:t>
            </w:r>
            <w:r>
              <w:t>м</w:t>
            </w:r>
            <w:r>
              <w:t>петентн</w:t>
            </w:r>
            <w:r>
              <w:t>о</w:t>
            </w:r>
            <w:r>
              <w:t>сти пед</w:t>
            </w:r>
            <w:r>
              <w:t>а</w:t>
            </w:r>
            <w:r>
              <w:t>гогов в о</w:t>
            </w:r>
            <w:r>
              <w:t>б</w:t>
            </w:r>
            <w:r>
              <w:t xml:space="preserve">ласти ФГ </w:t>
            </w:r>
            <w:r>
              <w:sym w:font="Symbol" w:char="F0B7"/>
            </w:r>
            <w:r>
              <w:t xml:space="preserve"> 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 по норм</w:t>
            </w:r>
            <w:r>
              <w:t>а</w:t>
            </w:r>
            <w:r>
              <w:t xml:space="preserve">тивному </w:t>
            </w:r>
            <w:r>
              <w:lastRenderedPageBreak/>
              <w:t>сопрово</w:t>
            </w:r>
            <w:r>
              <w:t>ж</w:t>
            </w:r>
            <w:r>
              <w:t>дению реализ</w:t>
            </w:r>
            <w:r>
              <w:t>а</w:t>
            </w:r>
            <w:r>
              <w:t>ции мод</w:t>
            </w:r>
            <w:r>
              <w:t>е</w:t>
            </w:r>
            <w:r>
              <w:t>ли форм</w:t>
            </w:r>
            <w:r>
              <w:t>и</w:t>
            </w:r>
            <w:r>
              <w:t>рования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t>сти</w:t>
            </w:r>
          </w:p>
          <w:p w:rsidR="004673B3" w:rsidRDefault="004673B3" w:rsidP="004673B3">
            <w:pPr>
              <w:pStyle w:val="Default"/>
            </w:pPr>
            <w:r>
              <w:t xml:space="preserve"> Програ</w:t>
            </w:r>
            <w:r>
              <w:t>м</w:t>
            </w:r>
            <w:r>
              <w:t>мы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 «Фо</w:t>
            </w:r>
            <w:r>
              <w:t>р</w:t>
            </w:r>
            <w:r>
              <w:t>мирование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t>сти и гл</w:t>
            </w:r>
            <w:r>
              <w:t>о</w:t>
            </w:r>
            <w:r>
              <w:t>бальных компете</w:t>
            </w:r>
            <w:r>
              <w:t>н</w:t>
            </w:r>
            <w:r>
              <w:t xml:space="preserve">ций» </w:t>
            </w:r>
          </w:p>
          <w:p w:rsidR="004673B3" w:rsidRDefault="004673B3" w:rsidP="004673B3">
            <w:pPr>
              <w:pStyle w:val="Default"/>
            </w:pPr>
            <w:r>
              <w:t>«Форм</w:t>
            </w:r>
            <w:r>
              <w:t>и</w:t>
            </w:r>
            <w:r>
              <w:t>рование финанс</w:t>
            </w:r>
            <w:r>
              <w:t>о</w:t>
            </w:r>
            <w:r>
              <w:t>вой гр</w:t>
            </w:r>
            <w:r>
              <w:t>а</w:t>
            </w:r>
            <w:r>
              <w:t>мотности школьн</w:t>
            </w:r>
            <w:r>
              <w:t>и</w:t>
            </w:r>
            <w:r>
              <w:t>ков в ходе решения текстовых задач эк</w:t>
            </w:r>
            <w:r>
              <w:t>о</w:t>
            </w:r>
            <w:r>
              <w:t>номич</w:t>
            </w:r>
            <w:r>
              <w:t>е</w:t>
            </w:r>
            <w:r>
              <w:t>ского с</w:t>
            </w:r>
            <w:r>
              <w:t>о</w:t>
            </w:r>
            <w:r>
              <w:t>держания»</w:t>
            </w:r>
          </w:p>
          <w:p w:rsidR="004673B3" w:rsidRDefault="004673B3" w:rsidP="004673B3">
            <w:pPr>
              <w:pStyle w:val="Default"/>
            </w:pPr>
          </w:p>
          <w:p w:rsidR="006F2A3B" w:rsidRPr="006F2A3B" w:rsidRDefault="006F2A3B" w:rsidP="006F2A3B">
            <w:pPr>
              <w:pStyle w:val="Default"/>
            </w:pPr>
          </w:p>
        </w:tc>
        <w:tc>
          <w:tcPr>
            <w:tcW w:w="1410" w:type="dxa"/>
            <w:gridSpan w:val="5"/>
          </w:tcPr>
          <w:p w:rsidR="006F2A3B" w:rsidRPr="006F2A3B" w:rsidRDefault="004673B3" w:rsidP="006F2A3B">
            <w:pPr>
              <w:pStyle w:val="Default"/>
            </w:pPr>
            <w:r>
              <w:lastRenderedPageBreak/>
              <w:t>-</w:t>
            </w:r>
          </w:p>
        </w:tc>
        <w:tc>
          <w:tcPr>
            <w:tcW w:w="1358" w:type="dxa"/>
          </w:tcPr>
          <w:p w:rsidR="006F2A3B" w:rsidRPr="006F2A3B" w:rsidRDefault="004673B3" w:rsidP="006F2A3B">
            <w:pPr>
              <w:pStyle w:val="Default"/>
            </w:pPr>
            <w:r>
              <w:t>Норм</w:t>
            </w:r>
            <w:r>
              <w:t>а</w:t>
            </w:r>
            <w:r>
              <w:t>тивная б</w:t>
            </w:r>
            <w:r>
              <w:t>а</w:t>
            </w:r>
            <w:r>
              <w:t>за позв</w:t>
            </w:r>
            <w:r>
              <w:t>о</w:t>
            </w:r>
            <w:r>
              <w:t>лит сфо</w:t>
            </w:r>
            <w:r>
              <w:t>р</w:t>
            </w:r>
            <w:r>
              <w:t>мир</w:t>
            </w:r>
            <w:r>
              <w:t>о</w:t>
            </w:r>
            <w:r>
              <w:t>вать единую си</w:t>
            </w:r>
            <w:r>
              <w:t>с</w:t>
            </w:r>
            <w:r>
              <w:t>тему</w:t>
            </w:r>
          </w:p>
        </w:tc>
      </w:tr>
      <w:tr w:rsidR="00624B2F" w:rsidRPr="005B121E" w:rsidTr="006F2A3B">
        <w:trPr>
          <w:trHeight w:val="109"/>
        </w:trPr>
        <w:tc>
          <w:tcPr>
            <w:tcW w:w="9488" w:type="dxa"/>
            <w:gridSpan w:val="17"/>
          </w:tcPr>
          <w:p w:rsidR="00624B2F" w:rsidRPr="006F2A3B" w:rsidRDefault="00624B2F" w:rsidP="005B121E">
            <w:pPr>
              <w:pStyle w:val="Default"/>
              <w:jc w:val="center"/>
            </w:pPr>
            <w:r w:rsidRPr="006F2A3B">
              <w:lastRenderedPageBreak/>
              <w:t>2025 г. (этап)</w:t>
            </w:r>
          </w:p>
        </w:tc>
      </w:tr>
      <w:tr w:rsidR="006F2A3B" w:rsidRPr="005B121E" w:rsidTr="006F2A3B">
        <w:trPr>
          <w:trHeight w:val="109"/>
        </w:trPr>
        <w:tc>
          <w:tcPr>
            <w:tcW w:w="675" w:type="dxa"/>
          </w:tcPr>
          <w:p w:rsidR="006F2A3B" w:rsidRPr="006F2A3B" w:rsidRDefault="006F2A3B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1701" w:type="dxa"/>
          </w:tcPr>
          <w:p w:rsidR="006F2A3B" w:rsidRPr="006F2A3B" w:rsidRDefault="004673B3" w:rsidP="006F2A3B">
            <w:pPr>
              <w:pStyle w:val="Default"/>
            </w:pPr>
            <w:r>
              <w:t>25.05.2024</w:t>
            </w:r>
          </w:p>
        </w:tc>
        <w:tc>
          <w:tcPr>
            <w:tcW w:w="1599" w:type="dxa"/>
          </w:tcPr>
          <w:p w:rsidR="006F2A3B" w:rsidRPr="006F2A3B" w:rsidRDefault="004673B3" w:rsidP="006F2A3B">
            <w:pPr>
              <w:pStyle w:val="Default"/>
            </w:pPr>
            <w:r>
              <w:t>25.05.2025</w:t>
            </w:r>
          </w:p>
        </w:tc>
        <w:tc>
          <w:tcPr>
            <w:tcW w:w="1410" w:type="dxa"/>
            <w:gridSpan w:val="5"/>
          </w:tcPr>
          <w:p w:rsidR="006F2A3B" w:rsidRPr="006F2A3B" w:rsidRDefault="004673B3" w:rsidP="006F2A3B">
            <w:pPr>
              <w:pStyle w:val="Default"/>
            </w:pPr>
            <w:r>
              <w:t>Формир</w:t>
            </w:r>
            <w:r>
              <w:t>о</w:t>
            </w:r>
            <w:r>
              <w:t>вание сет</w:t>
            </w:r>
            <w:r>
              <w:t>е</w:t>
            </w:r>
            <w:r>
              <w:t>вого вза</w:t>
            </w:r>
            <w:r>
              <w:t>и</w:t>
            </w:r>
            <w:r>
              <w:t>модействия и трансл</w:t>
            </w:r>
            <w:r>
              <w:t>я</w:t>
            </w:r>
            <w:r>
              <w:t>ции опыта</w:t>
            </w:r>
          </w:p>
        </w:tc>
        <w:tc>
          <w:tcPr>
            <w:tcW w:w="1290" w:type="dxa"/>
            <w:gridSpan w:val="2"/>
          </w:tcPr>
          <w:p w:rsidR="004673B3" w:rsidRDefault="004673B3" w:rsidP="004673B3">
            <w:pPr>
              <w:pStyle w:val="Default"/>
            </w:pPr>
            <w:r>
              <w:t>Провед</w:t>
            </w:r>
            <w:r>
              <w:t>е</w:t>
            </w:r>
            <w:r>
              <w:t>ние Кра</w:t>
            </w:r>
            <w:r>
              <w:t>е</w:t>
            </w:r>
            <w:r>
              <w:t>вой нау</w:t>
            </w:r>
            <w:r>
              <w:t>ч</w:t>
            </w:r>
            <w:r>
              <w:t>но-практич</w:t>
            </w:r>
            <w:r>
              <w:t>е</w:t>
            </w:r>
            <w:r>
              <w:t>ской уч</w:t>
            </w:r>
            <w:r>
              <w:t>и</w:t>
            </w:r>
            <w:r>
              <w:t>тел</w:t>
            </w:r>
            <w:r>
              <w:t>ь</w:t>
            </w:r>
            <w:r>
              <w:t>ской конф</w:t>
            </w:r>
            <w:r>
              <w:t>е</w:t>
            </w:r>
            <w:r>
              <w:t>ренции «Форм</w:t>
            </w:r>
            <w:r>
              <w:t>и</w:t>
            </w:r>
            <w:r>
              <w:t>рование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lastRenderedPageBreak/>
              <w:t>сти  у всех уч</w:t>
            </w:r>
            <w:r>
              <w:t>а</w:t>
            </w:r>
            <w:r>
              <w:t>стников образов</w:t>
            </w:r>
            <w:r>
              <w:t>а</w:t>
            </w:r>
            <w:r>
              <w:t>тельного пр</w:t>
            </w:r>
            <w:r>
              <w:t>о</w:t>
            </w:r>
            <w:r>
              <w:t>цесса» с привл</w:t>
            </w:r>
            <w:r>
              <w:t>е</w:t>
            </w:r>
            <w:r>
              <w:t>чением сетевых партнеров школы</w:t>
            </w:r>
          </w:p>
          <w:p w:rsidR="004673B3" w:rsidRDefault="004673B3" w:rsidP="004673B3">
            <w:pPr>
              <w:pStyle w:val="Default"/>
            </w:pPr>
          </w:p>
          <w:p w:rsidR="006F2A3B" w:rsidRPr="006F2A3B" w:rsidRDefault="004673B3" w:rsidP="004673B3">
            <w:pPr>
              <w:pStyle w:val="Default"/>
            </w:pPr>
            <w:r>
              <w:t>Провед</w:t>
            </w:r>
            <w:r>
              <w:t>е</w:t>
            </w:r>
            <w:r>
              <w:t>ние кра</w:t>
            </w:r>
            <w:r>
              <w:t>е</w:t>
            </w:r>
            <w:r>
              <w:t>вой нау</w:t>
            </w:r>
            <w:r>
              <w:t>ч</w:t>
            </w:r>
            <w:r>
              <w:t>но-практич</w:t>
            </w:r>
            <w:r>
              <w:t>е</w:t>
            </w:r>
            <w:r>
              <w:t>ской ко</w:t>
            </w:r>
            <w:r>
              <w:t>н</w:t>
            </w:r>
            <w:r>
              <w:t>фере</w:t>
            </w:r>
            <w:r>
              <w:t>н</w:t>
            </w:r>
            <w:r>
              <w:t>ции по пр</w:t>
            </w:r>
            <w:r>
              <w:t>о</w:t>
            </w:r>
            <w:r>
              <w:t>ектной деятел</w:t>
            </w:r>
            <w:r>
              <w:t>ь</w:t>
            </w:r>
            <w:r>
              <w:t>ности «Проек</w:t>
            </w:r>
            <w:r>
              <w:t>т</w:t>
            </w:r>
            <w:r>
              <w:t>ная де</w:t>
            </w:r>
            <w:r>
              <w:t>я</w:t>
            </w:r>
            <w:r>
              <w:t>тел</w:t>
            </w:r>
            <w:r>
              <w:t>ь</w:t>
            </w:r>
            <w:r>
              <w:t>ность школьн</w:t>
            </w:r>
            <w:r>
              <w:t>и</w:t>
            </w:r>
            <w:r>
              <w:t>ков»</w:t>
            </w:r>
          </w:p>
        </w:tc>
        <w:tc>
          <w:tcPr>
            <w:tcW w:w="1410" w:type="dxa"/>
            <w:gridSpan w:val="4"/>
          </w:tcPr>
          <w:p w:rsidR="006F2A3B" w:rsidRPr="006F2A3B" w:rsidRDefault="004673B3" w:rsidP="006F2A3B">
            <w:pPr>
              <w:pStyle w:val="Default"/>
            </w:pPr>
            <w:r>
              <w:lastRenderedPageBreak/>
              <w:t>-</w:t>
            </w:r>
          </w:p>
        </w:tc>
        <w:tc>
          <w:tcPr>
            <w:tcW w:w="1403" w:type="dxa"/>
            <w:gridSpan w:val="3"/>
          </w:tcPr>
          <w:p w:rsidR="006F2A3B" w:rsidRPr="006F2A3B" w:rsidRDefault="004673B3" w:rsidP="006F2A3B">
            <w:pPr>
              <w:pStyle w:val="Default"/>
            </w:pPr>
            <w:r>
              <w:t>Формир</w:t>
            </w:r>
            <w:r>
              <w:t>о</w:t>
            </w:r>
            <w:r>
              <w:t>вание сет</w:t>
            </w:r>
            <w:r>
              <w:t>е</w:t>
            </w:r>
            <w:r>
              <w:t>вого вза</w:t>
            </w:r>
            <w:r>
              <w:t>и</w:t>
            </w:r>
            <w:r>
              <w:t>модейс</w:t>
            </w:r>
            <w:r>
              <w:t>т</w:t>
            </w:r>
            <w:r>
              <w:t>вия позв</w:t>
            </w:r>
            <w:r>
              <w:t>о</w:t>
            </w:r>
            <w:r>
              <w:t>лит тран</w:t>
            </w:r>
            <w:r>
              <w:t>с</w:t>
            </w:r>
            <w:r>
              <w:t>лировать опыт, а также п</w:t>
            </w:r>
            <w:r>
              <w:t>о</w:t>
            </w:r>
            <w:r>
              <w:t>может со</w:t>
            </w:r>
            <w:r>
              <w:t>з</w:t>
            </w:r>
            <w:r>
              <w:t>дать ит</w:t>
            </w:r>
            <w:r>
              <w:t>о</w:t>
            </w:r>
            <w:r>
              <w:t>говый с</w:t>
            </w:r>
            <w:r>
              <w:t>о</w:t>
            </w:r>
            <w:r>
              <w:t xml:space="preserve">вместный продукт - </w:t>
            </w:r>
            <w:r>
              <w:lastRenderedPageBreak/>
              <w:t>электро</w:t>
            </w:r>
            <w:r>
              <w:t>н</w:t>
            </w:r>
            <w:r>
              <w:t xml:space="preserve">ный </w:t>
            </w:r>
            <w:proofErr w:type="spellStart"/>
            <w:r>
              <w:t>мул</w:t>
            </w:r>
            <w:r>
              <w:t>ь</w:t>
            </w:r>
            <w:r>
              <w:t>тимеди</w:t>
            </w:r>
            <w:r>
              <w:t>й</w:t>
            </w:r>
            <w:r>
              <w:t>ный</w:t>
            </w:r>
            <w:proofErr w:type="spellEnd"/>
            <w:r>
              <w:t xml:space="preserve"> уче</w:t>
            </w:r>
            <w:r>
              <w:t>б</w:t>
            </w:r>
            <w:r>
              <w:t>ник</w:t>
            </w:r>
          </w:p>
        </w:tc>
      </w:tr>
    </w:tbl>
    <w:p w:rsidR="00624B2F" w:rsidRDefault="00624B2F" w:rsidP="005B121E">
      <w:pPr>
        <w:ind w:hanging="142"/>
        <w:jc w:val="center"/>
        <w:rPr>
          <w:i/>
          <w:iCs/>
          <w:sz w:val="22"/>
          <w:szCs w:val="22"/>
        </w:rPr>
      </w:pPr>
    </w:p>
    <w:p w:rsidR="00607D25" w:rsidRPr="005B121E" w:rsidRDefault="00607D25" w:rsidP="005B121E">
      <w:pPr>
        <w:ind w:hanging="142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624B2F" w:rsidRDefault="00624B2F" w:rsidP="005B121E">
      <w:pPr>
        <w:ind w:hanging="142"/>
        <w:rPr>
          <w:sz w:val="28"/>
          <w:szCs w:val="28"/>
        </w:rPr>
      </w:pPr>
      <w:r w:rsidRPr="005B121E">
        <w:rPr>
          <w:sz w:val="28"/>
          <w:szCs w:val="28"/>
        </w:rPr>
        <w:t>2.10. Кадровое обеспечение реализации проекта (программы)*</w:t>
      </w:r>
    </w:p>
    <w:p w:rsidR="005B121E" w:rsidRPr="005B121E" w:rsidRDefault="005B121E" w:rsidP="005B121E">
      <w:pPr>
        <w:ind w:hanging="142"/>
        <w:rPr>
          <w:sz w:val="16"/>
          <w:szCs w:val="16"/>
        </w:rPr>
      </w:pPr>
    </w:p>
    <w:tbl>
      <w:tblPr>
        <w:tblW w:w="94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2409"/>
        <w:gridCol w:w="2377"/>
        <w:gridCol w:w="1897"/>
      </w:tblGrid>
      <w:tr w:rsidR="006F2A3B" w:rsidRPr="005B121E" w:rsidTr="006F2A3B">
        <w:trPr>
          <w:trHeight w:val="799"/>
        </w:trPr>
        <w:tc>
          <w:tcPr>
            <w:tcW w:w="675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№ п/п </w:t>
            </w:r>
          </w:p>
        </w:tc>
        <w:tc>
          <w:tcPr>
            <w:tcW w:w="2127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ФИО специалиста </w:t>
            </w:r>
          </w:p>
        </w:tc>
        <w:tc>
          <w:tcPr>
            <w:tcW w:w="2409" w:type="dxa"/>
          </w:tcPr>
          <w:p w:rsidR="00624B2F" w:rsidRPr="006F2A3B" w:rsidRDefault="00624B2F" w:rsidP="005B121E">
            <w:pPr>
              <w:pStyle w:val="Default"/>
            </w:pPr>
            <w:r w:rsidRPr="006F2A3B">
              <w:t>Место работы, должность, ученая степень, ученое зв</w:t>
            </w:r>
            <w:r w:rsidRPr="006F2A3B">
              <w:t>а</w:t>
            </w:r>
            <w:r w:rsidRPr="006F2A3B">
              <w:t xml:space="preserve">ние специалиста (при наличии) </w:t>
            </w:r>
          </w:p>
        </w:tc>
        <w:tc>
          <w:tcPr>
            <w:tcW w:w="2377" w:type="dxa"/>
          </w:tcPr>
          <w:p w:rsidR="00624B2F" w:rsidRPr="006F2A3B" w:rsidRDefault="00624B2F" w:rsidP="005B121E">
            <w:pPr>
              <w:pStyle w:val="Default"/>
            </w:pPr>
            <w:r w:rsidRPr="006F2A3B">
              <w:t>Опыт работы сп</w:t>
            </w:r>
            <w:r w:rsidRPr="006F2A3B">
              <w:t>е</w:t>
            </w:r>
            <w:r w:rsidRPr="006F2A3B">
              <w:t>циалиста в межд</w:t>
            </w:r>
            <w:r w:rsidRPr="006F2A3B">
              <w:t>у</w:t>
            </w:r>
            <w:r w:rsidRPr="006F2A3B">
              <w:t>народных, фед</w:t>
            </w:r>
            <w:r w:rsidRPr="006F2A3B">
              <w:t>е</w:t>
            </w:r>
            <w:r w:rsidRPr="006F2A3B">
              <w:t>ральных и реги</w:t>
            </w:r>
            <w:r w:rsidRPr="006F2A3B">
              <w:t>о</w:t>
            </w:r>
            <w:r w:rsidRPr="006F2A3B">
              <w:t xml:space="preserve">нальных проектах в сфере </w:t>
            </w:r>
          </w:p>
        </w:tc>
        <w:tc>
          <w:tcPr>
            <w:tcW w:w="1897" w:type="dxa"/>
          </w:tcPr>
          <w:p w:rsidR="00624B2F" w:rsidRPr="006F2A3B" w:rsidRDefault="00624B2F" w:rsidP="005B121E">
            <w:pPr>
              <w:pStyle w:val="Default"/>
            </w:pPr>
            <w:r w:rsidRPr="006F2A3B">
              <w:t>Функции сп</w:t>
            </w:r>
            <w:r w:rsidRPr="006F2A3B">
              <w:t>е</w:t>
            </w:r>
            <w:r w:rsidRPr="006F2A3B">
              <w:t>циалиста в ра</w:t>
            </w:r>
            <w:r w:rsidRPr="006F2A3B">
              <w:t>м</w:t>
            </w:r>
            <w:r w:rsidRPr="006F2A3B">
              <w:t>ках реализации проекта (пр</w:t>
            </w:r>
            <w:r w:rsidRPr="006F2A3B">
              <w:t>о</w:t>
            </w:r>
            <w:r w:rsidRPr="006F2A3B">
              <w:t xml:space="preserve">граммы) </w:t>
            </w:r>
          </w:p>
        </w:tc>
      </w:tr>
      <w:tr w:rsidR="00D02D09" w:rsidRPr="005B121E" w:rsidTr="006F2A3B">
        <w:trPr>
          <w:trHeight w:val="250"/>
        </w:trPr>
        <w:tc>
          <w:tcPr>
            <w:tcW w:w="675" w:type="dxa"/>
          </w:tcPr>
          <w:p w:rsidR="00D02D09" w:rsidRPr="006F2A3B" w:rsidRDefault="00D02D09" w:rsidP="00D02D09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2127" w:type="dxa"/>
          </w:tcPr>
          <w:p w:rsidR="00D02D09" w:rsidRPr="006F2A3B" w:rsidRDefault="009E4078" w:rsidP="00D02D09">
            <w:pPr>
              <w:pStyle w:val="Default"/>
            </w:pPr>
            <w:proofErr w:type="spellStart"/>
            <w:r>
              <w:t>Шепелина</w:t>
            </w:r>
            <w:proofErr w:type="spellEnd"/>
            <w:r>
              <w:t xml:space="preserve"> Оксана Борисовна</w:t>
            </w:r>
          </w:p>
        </w:tc>
        <w:tc>
          <w:tcPr>
            <w:tcW w:w="2409" w:type="dxa"/>
          </w:tcPr>
          <w:p w:rsidR="00D02D09" w:rsidRPr="006F2A3B" w:rsidRDefault="009E4078" w:rsidP="00D02D09">
            <w:pPr>
              <w:pStyle w:val="Default"/>
            </w:pPr>
            <w:r>
              <w:t>Директор МАОУ СОШ № 19</w:t>
            </w:r>
          </w:p>
        </w:tc>
        <w:tc>
          <w:tcPr>
            <w:tcW w:w="2377" w:type="dxa"/>
          </w:tcPr>
          <w:p w:rsidR="00D02D09" w:rsidRPr="006F2A3B" w:rsidRDefault="009E4078" w:rsidP="00D02D09">
            <w:pPr>
              <w:pStyle w:val="Default"/>
            </w:pPr>
            <w:r>
              <w:t>+</w:t>
            </w:r>
          </w:p>
        </w:tc>
        <w:tc>
          <w:tcPr>
            <w:tcW w:w="1897" w:type="dxa"/>
          </w:tcPr>
          <w:p w:rsidR="00D02D09" w:rsidRPr="006F2A3B" w:rsidRDefault="009E4078" w:rsidP="00D02D09">
            <w:pPr>
              <w:pStyle w:val="Default"/>
            </w:pPr>
            <w:r>
              <w:t>руководитель</w:t>
            </w:r>
          </w:p>
        </w:tc>
      </w:tr>
      <w:tr w:rsidR="00D02D09" w:rsidRPr="005B121E" w:rsidTr="006F2A3B">
        <w:trPr>
          <w:trHeight w:val="267"/>
        </w:trPr>
        <w:tc>
          <w:tcPr>
            <w:tcW w:w="675" w:type="dxa"/>
          </w:tcPr>
          <w:p w:rsidR="00D02D09" w:rsidRPr="006F2A3B" w:rsidRDefault="00D02D09" w:rsidP="00D02D09">
            <w:pPr>
              <w:pStyle w:val="Default"/>
            </w:pPr>
            <w:r w:rsidRPr="006F2A3B">
              <w:t xml:space="preserve">2. </w:t>
            </w:r>
          </w:p>
        </w:tc>
        <w:tc>
          <w:tcPr>
            <w:tcW w:w="2127" w:type="dxa"/>
          </w:tcPr>
          <w:p w:rsidR="00D02D09" w:rsidRPr="006F2A3B" w:rsidRDefault="009E4078" w:rsidP="00D02D09">
            <w:pPr>
              <w:pStyle w:val="Default"/>
            </w:pPr>
            <w:proofErr w:type="spellStart"/>
            <w:r>
              <w:t>Морев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409" w:type="dxa"/>
          </w:tcPr>
          <w:p w:rsidR="00D02D09" w:rsidRPr="0068279B" w:rsidRDefault="009E4078" w:rsidP="00D02D09">
            <w:pPr>
              <w:pStyle w:val="Default"/>
            </w:pPr>
            <w:r>
              <w:t xml:space="preserve">Начальник отдела </w:t>
            </w:r>
            <w:r w:rsidR="0068279B">
              <w:t>МКУ КНМЦ</w:t>
            </w:r>
          </w:p>
        </w:tc>
        <w:tc>
          <w:tcPr>
            <w:tcW w:w="2377" w:type="dxa"/>
          </w:tcPr>
          <w:p w:rsidR="00D02D09" w:rsidRPr="006F2A3B" w:rsidRDefault="009E4078" w:rsidP="00D02D09">
            <w:pPr>
              <w:pStyle w:val="Default"/>
            </w:pPr>
            <w:r>
              <w:t>+</w:t>
            </w:r>
          </w:p>
        </w:tc>
        <w:tc>
          <w:tcPr>
            <w:tcW w:w="1897" w:type="dxa"/>
          </w:tcPr>
          <w:p w:rsidR="00D02D09" w:rsidRPr="006F2A3B" w:rsidRDefault="009E4078" w:rsidP="00D02D09">
            <w:pPr>
              <w:pStyle w:val="Default"/>
            </w:pPr>
            <w:r>
              <w:t>куратор</w:t>
            </w:r>
          </w:p>
        </w:tc>
      </w:tr>
      <w:tr w:rsidR="00D02D09" w:rsidRPr="005B121E" w:rsidTr="00D02D09">
        <w:trPr>
          <w:trHeight w:val="178"/>
        </w:trPr>
        <w:tc>
          <w:tcPr>
            <w:tcW w:w="675" w:type="dxa"/>
          </w:tcPr>
          <w:p w:rsidR="00D02D09" w:rsidRPr="006F2A3B" w:rsidRDefault="00D02D09" w:rsidP="00D02D09">
            <w:pPr>
              <w:pStyle w:val="Default"/>
            </w:pPr>
            <w:r w:rsidRPr="006F2A3B">
              <w:t xml:space="preserve">3. </w:t>
            </w:r>
          </w:p>
        </w:tc>
        <w:tc>
          <w:tcPr>
            <w:tcW w:w="2127" w:type="dxa"/>
          </w:tcPr>
          <w:p w:rsidR="00D02D09" w:rsidRPr="006F2A3B" w:rsidRDefault="009E4078" w:rsidP="009E4078">
            <w:pPr>
              <w:pStyle w:val="Default"/>
            </w:pPr>
            <w:proofErr w:type="spellStart"/>
            <w:r>
              <w:t>Коробчак</w:t>
            </w:r>
            <w:proofErr w:type="spellEnd"/>
            <w:r>
              <w:t xml:space="preserve"> Вера </w:t>
            </w:r>
            <w:proofErr w:type="spellStart"/>
            <w:r>
              <w:t>Накиповна</w:t>
            </w:r>
            <w:proofErr w:type="spellEnd"/>
          </w:p>
        </w:tc>
        <w:tc>
          <w:tcPr>
            <w:tcW w:w="2409" w:type="dxa"/>
          </w:tcPr>
          <w:p w:rsidR="00D02D09" w:rsidRPr="006F2A3B" w:rsidRDefault="009E4078" w:rsidP="009E4078">
            <w:pPr>
              <w:pStyle w:val="Default"/>
            </w:pPr>
            <w:r>
              <w:rPr>
                <w:rStyle w:val="fontstyle01"/>
              </w:rPr>
              <w:t>Доцент кафедры иностранных языков и</w:t>
            </w:r>
            <w:r>
              <w:rPr>
                <w:rFonts w:ascii="Evolventa-Regular" w:hAnsi="Evolventa-Regular"/>
              </w:rPr>
              <w:br/>
            </w:r>
            <w:r>
              <w:rPr>
                <w:rStyle w:val="fontstyle01"/>
              </w:rPr>
              <w:t>методики их преп</w:t>
            </w:r>
            <w:r>
              <w:rPr>
                <w:rStyle w:val="fontstyle01"/>
              </w:rPr>
              <w:t>о</w:t>
            </w:r>
            <w:r>
              <w:rPr>
                <w:rStyle w:val="fontstyle01"/>
              </w:rPr>
              <w:t>давания; Института</w:t>
            </w:r>
            <w:r>
              <w:rPr>
                <w:rFonts w:ascii="Evolventa-Regular" w:hAnsi="Evolventa-Regular"/>
              </w:rPr>
              <w:br/>
            </w:r>
            <w:r>
              <w:rPr>
                <w:rStyle w:val="fontstyle01"/>
              </w:rPr>
              <w:t>русской и иностра</w:t>
            </w:r>
            <w:r>
              <w:rPr>
                <w:rStyle w:val="fontstyle01"/>
              </w:rPr>
              <w:t>н</w:t>
            </w:r>
            <w:r>
              <w:rPr>
                <w:rStyle w:val="fontstyle01"/>
              </w:rPr>
              <w:t>ной филологии</w:t>
            </w:r>
            <w:r>
              <w:rPr>
                <w:rFonts w:ascii="Evolventa-Regular" w:hAnsi="Evolventa-Regular"/>
              </w:rPr>
              <w:br/>
            </w:r>
            <w:r>
              <w:rPr>
                <w:rStyle w:val="fontstyle01"/>
              </w:rPr>
              <w:t>ФГБОУ ВО АГПУ г</w:t>
            </w:r>
            <w:proofErr w:type="gramStart"/>
            <w:r>
              <w:rPr>
                <w:rStyle w:val="fontstyle01"/>
              </w:rPr>
              <w:t>.А</w:t>
            </w:r>
            <w:proofErr w:type="gramEnd"/>
            <w:r>
              <w:rPr>
                <w:rStyle w:val="fontstyle01"/>
              </w:rPr>
              <w:t>рмавир, кандидат филологических н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ук</w:t>
            </w:r>
          </w:p>
        </w:tc>
        <w:tc>
          <w:tcPr>
            <w:tcW w:w="2377" w:type="dxa"/>
          </w:tcPr>
          <w:p w:rsidR="00D02D09" w:rsidRPr="006F2A3B" w:rsidRDefault="009E4078" w:rsidP="00D02D09">
            <w:pPr>
              <w:pStyle w:val="Default"/>
            </w:pPr>
            <w:r>
              <w:t>+</w:t>
            </w:r>
          </w:p>
        </w:tc>
        <w:tc>
          <w:tcPr>
            <w:tcW w:w="1897" w:type="dxa"/>
          </w:tcPr>
          <w:p w:rsidR="00D02D09" w:rsidRPr="006F2A3B" w:rsidRDefault="009E4078" w:rsidP="00D02D09">
            <w:pPr>
              <w:pStyle w:val="Default"/>
            </w:pPr>
            <w:r>
              <w:t>наставник</w:t>
            </w:r>
          </w:p>
        </w:tc>
      </w:tr>
      <w:tr w:rsidR="009E4078" w:rsidRPr="005B121E" w:rsidTr="00D02D09">
        <w:trPr>
          <w:trHeight w:val="178"/>
        </w:trPr>
        <w:tc>
          <w:tcPr>
            <w:tcW w:w="675" w:type="dxa"/>
          </w:tcPr>
          <w:p w:rsidR="009E4078" w:rsidRPr="006F2A3B" w:rsidRDefault="009E4078" w:rsidP="00D02D09">
            <w:pPr>
              <w:pStyle w:val="Default"/>
            </w:pPr>
            <w:r>
              <w:lastRenderedPageBreak/>
              <w:t>4.</w:t>
            </w:r>
          </w:p>
        </w:tc>
        <w:tc>
          <w:tcPr>
            <w:tcW w:w="2127" w:type="dxa"/>
          </w:tcPr>
          <w:p w:rsidR="009E4078" w:rsidRPr="006F2A3B" w:rsidRDefault="009E4078" w:rsidP="00D02D09">
            <w:pPr>
              <w:pStyle w:val="Default"/>
            </w:pPr>
            <w:r>
              <w:t>Денисова Дарья Александровна</w:t>
            </w:r>
          </w:p>
        </w:tc>
        <w:tc>
          <w:tcPr>
            <w:tcW w:w="2409" w:type="dxa"/>
          </w:tcPr>
          <w:p w:rsidR="009E4078" w:rsidRPr="006F2A3B" w:rsidRDefault="009E4078" w:rsidP="00D02D09">
            <w:pPr>
              <w:pStyle w:val="Default"/>
            </w:pPr>
            <w:r>
              <w:t>Заместитель дире</w:t>
            </w:r>
            <w:r>
              <w:t>к</w:t>
            </w:r>
            <w:r>
              <w:t>тора МАОУ СОШ № 19</w:t>
            </w:r>
          </w:p>
        </w:tc>
        <w:tc>
          <w:tcPr>
            <w:tcW w:w="2377" w:type="dxa"/>
          </w:tcPr>
          <w:p w:rsidR="009E4078" w:rsidRPr="006F2A3B" w:rsidRDefault="009E4078" w:rsidP="00D02D09">
            <w:pPr>
              <w:pStyle w:val="Default"/>
            </w:pPr>
            <w:r>
              <w:t>+</w:t>
            </w:r>
          </w:p>
        </w:tc>
        <w:tc>
          <w:tcPr>
            <w:tcW w:w="1897" w:type="dxa"/>
          </w:tcPr>
          <w:p w:rsidR="009E4078" w:rsidRPr="006F2A3B" w:rsidRDefault="009E4078" w:rsidP="00D02D09">
            <w:pPr>
              <w:pStyle w:val="Default"/>
            </w:pPr>
            <w:r>
              <w:t>Составитель нормативной базы, сборников</w:t>
            </w:r>
          </w:p>
        </w:tc>
      </w:tr>
      <w:tr w:rsidR="009E4078" w:rsidRPr="005B121E" w:rsidTr="00D02D09">
        <w:trPr>
          <w:trHeight w:val="178"/>
        </w:trPr>
        <w:tc>
          <w:tcPr>
            <w:tcW w:w="675" w:type="dxa"/>
          </w:tcPr>
          <w:p w:rsidR="009E4078" w:rsidRDefault="009E4078" w:rsidP="00D02D09">
            <w:pPr>
              <w:pStyle w:val="Default"/>
            </w:pPr>
            <w:r>
              <w:t>5.</w:t>
            </w:r>
          </w:p>
        </w:tc>
        <w:tc>
          <w:tcPr>
            <w:tcW w:w="2127" w:type="dxa"/>
          </w:tcPr>
          <w:p w:rsidR="009E4078" w:rsidRPr="006F2A3B" w:rsidRDefault="009E4078" w:rsidP="00D02D09">
            <w:pPr>
              <w:pStyle w:val="Default"/>
            </w:pPr>
            <w:r>
              <w:t>Абрамов Григ</w:t>
            </w:r>
            <w:r>
              <w:t>о</w:t>
            </w:r>
            <w:r>
              <w:t>рий Сергеевич</w:t>
            </w:r>
          </w:p>
        </w:tc>
        <w:tc>
          <w:tcPr>
            <w:tcW w:w="2409" w:type="dxa"/>
          </w:tcPr>
          <w:p w:rsidR="009E4078" w:rsidRPr="006F2A3B" w:rsidRDefault="009E4078" w:rsidP="00D02D09">
            <w:pPr>
              <w:pStyle w:val="Default"/>
            </w:pPr>
            <w:r>
              <w:t>Социальный педагог, учитель ИЗО МАОУ СОШ № 19</w:t>
            </w:r>
          </w:p>
        </w:tc>
        <w:tc>
          <w:tcPr>
            <w:tcW w:w="2377" w:type="dxa"/>
          </w:tcPr>
          <w:p w:rsidR="009E4078" w:rsidRPr="006F2A3B" w:rsidRDefault="009E4078" w:rsidP="00D02D09">
            <w:pPr>
              <w:pStyle w:val="Default"/>
            </w:pPr>
            <w:r>
              <w:t>+</w:t>
            </w:r>
          </w:p>
        </w:tc>
        <w:tc>
          <w:tcPr>
            <w:tcW w:w="1897" w:type="dxa"/>
          </w:tcPr>
          <w:p w:rsidR="009E4078" w:rsidRPr="006F2A3B" w:rsidRDefault="009E4078" w:rsidP="00D02D09">
            <w:pPr>
              <w:pStyle w:val="Default"/>
            </w:pPr>
            <w:r>
              <w:t>Организатор мероприятий</w:t>
            </w:r>
          </w:p>
        </w:tc>
      </w:tr>
    </w:tbl>
    <w:p w:rsidR="00607D25" w:rsidRPr="006F2A3B" w:rsidRDefault="00607D25" w:rsidP="00BB7E0F">
      <w:pPr>
        <w:ind w:hanging="142"/>
        <w:jc w:val="both"/>
        <w:rPr>
          <w:i/>
          <w:iCs/>
          <w:color w:val="343434"/>
          <w:sz w:val="16"/>
          <w:szCs w:val="16"/>
        </w:rPr>
      </w:pPr>
    </w:p>
    <w:p w:rsidR="00624B2F" w:rsidRDefault="00624B2F" w:rsidP="00BB7E0F">
      <w:pPr>
        <w:ind w:hanging="142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2.11. Нормативное правовое обеспечение при реализации проекта (програ</w:t>
      </w:r>
      <w:r w:rsidRPr="005B121E">
        <w:rPr>
          <w:sz w:val="28"/>
          <w:szCs w:val="28"/>
        </w:rPr>
        <w:t>м</w:t>
      </w:r>
      <w:r w:rsidRPr="005B121E">
        <w:rPr>
          <w:sz w:val="28"/>
          <w:szCs w:val="28"/>
        </w:rPr>
        <w:t>мы)*</w:t>
      </w:r>
    </w:p>
    <w:p w:rsidR="00D02D09" w:rsidRPr="00D02D09" w:rsidRDefault="00D02D09" w:rsidP="005B121E">
      <w:pPr>
        <w:ind w:hanging="142"/>
        <w:rPr>
          <w:sz w:val="16"/>
          <w:szCs w:val="16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4"/>
        <w:gridCol w:w="5953"/>
      </w:tblGrid>
      <w:tr w:rsidR="00BB7E0F" w:rsidRPr="006F2A3B" w:rsidTr="00BB7E0F">
        <w:trPr>
          <w:trHeight w:val="384"/>
        </w:trPr>
        <w:tc>
          <w:tcPr>
            <w:tcW w:w="675" w:type="dxa"/>
          </w:tcPr>
          <w:p w:rsidR="00BB7E0F" w:rsidRPr="006F2A3B" w:rsidRDefault="00BB7E0F" w:rsidP="005B121E">
            <w:pPr>
              <w:pStyle w:val="Default"/>
            </w:pPr>
            <w:r w:rsidRPr="006F2A3B">
              <w:t xml:space="preserve">№ п/п </w:t>
            </w:r>
          </w:p>
        </w:tc>
        <w:tc>
          <w:tcPr>
            <w:tcW w:w="3114" w:type="dxa"/>
          </w:tcPr>
          <w:p w:rsidR="00BB7E0F" w:rsidRPr="006F2A3B" w:rsidRDefault="00BB7E0F" w:rsidP="005B121E">
            <w:pPr>
              <w:pStyle w:val="Default"/>
            </w:pPr>
            <w:r w:rsidRPr="006F2A3B">
              <w:t>Наименование нормативн</w:t>
            </w:r>
            <w:r w:rsidRPr="006F2A3B">
              <w:t>о</w:t>
            </w:r>
            <w:r w:rsidRPr="006F2A3B">
              <w:t xml:space="preserve">го правового акта </w:t>
            </w:r>
          </w:p>
        </w:tc>
        <w:tc>
          <w:tcPr>
            <w:tcW w:w="5953" w:type="dxa"/>
          </w:tcPr>
          <w:p w:rsidR="00BB7E0F" w:rsidRPr="006F2A3B" w:rsidRDefault="00BB7E0F" w:rsidP="005B121E">
            <w:pPr>
              <w:pStyle w:val="Default"/>
            </w:pPr>
            <w:r w:rsidRPr="006F2A3B">
              <w:t>Краткое обоснование применения нормативного пр</w:t>
            </w:r>
            <w:r w:rsidRPr="006F2A3B">
              <w:t>а</w:t>
            </w:r>
            <w:r w:rsidRPr="006F2A3B">
              <w:t xml:space="preserve">вового акта в рамках реализации проекта (программы) организации-соискателя </w:t>
            </w:r>
          </w:p>
        </w:tc>
      </w:tr>
      <w:tr w:rsidR="00BB7E0F" w:rsidRPr="006F2A3B" w:rsidTr="00BB7E0F">
        <w:trPr>
          <w:trHeight w:val="109"/>
        </w:trPr>
        <w:tc>
          <w:tcPr>
            <w:tcW w:w="675" w:type="dxa"/>
          </w:tcPr>
          <w:p w:rsidR="00BB7E0F" w:rsidRPr="006F2A3B" w:rsidRDefault="00BB7E0F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3114" w:type="dxa"/>
          </w:tcPr>
          <w:p w:rsidR="006E7CDE" w:rsidRDefault="006E7CDE" w:rsidP="005B121E">
            <w:pPr>
              <w:pStyle w:val="Default"/>
            </w:pPr>
            <w:r>
              <w:t>Федеральный закон Ро</w:t>
            </w:r>
            <w:r>
              <w:t>с</w:t>
            </w:r>
            <w:r>
              <w:t xml:space="preserve">сийской Федерации от 29.12.2012 г. № 273-Ф3 «Об образовании в Российской Федерации»; </w:t>
            </w:r>
          </w:p>
          <w:p w:rsidR="006E7CDE" w:rsidRDefault="006E7CDE" w:rsidP="005B121E">
            <w:pPr>
              <w:pStyle w:val="Default"/>
            </w:pPr>
            <w:r>
              <w:t>Национальная доктрина о</w:t>
            </w:r>
            <w:r>
              <w:t>б</w:t>
            </w:r>
            <w:r>
              <w:t>разования Российской Ф</w:t>
            </w:r>
            <w:r>
              <w:t>е</w:t>
            </w:r>
            <w:r>
              <w:t>дерации на период до 2025 года, утвержденная пост</w:t>
            </w:r>
            <w:r>
              <w:t>а</w:t>
            </w:r>
            <w:r>
              <w:t>новлением Правительством РФ от 04.10.2000 № 751. Федеральная целевая пр</w:t>
            </w:r>
            <w:r>
              <w:t>о</w:t>
            </w:r>
            <w:r>
              <w:t>грамма развития образов</w:t>
            </w:r>
            <w:r>
              <w:t>а</w:t>
            </w:r>
            <w:r>
              <w:t>ния на 2018-2025 годы, у</w:t>
            </w:r>
            <w:r>
              <w:t>т</w:t>
            </w:r>
            <w:r>
              <w:t>вержденная Постановлен</w:t>
            </w:r>
            <w:r>
              <w:t>и</w:t>
            </w:r>
            <w:r>
              <w:t>ем Правительства Росси</w:t>
            </w:r>
            <w:r>
              <w:t>й</w:t>
            </w:r>
            <w:r>
              <w:t>ской Федерации от 26 д</w:t>
            </w:r>
            <w:r>
              <w:t>е</w:t>
            </w:r>
            <w:r>
              <w:t>кабря 2017 года N 1642 «Об утверждении государстве</w:t>
            </w:r>
            <w:r>
              <w:t>н</w:t>
            </w:r>
            <w:r>
              <w:t>ной программы Российской Федерации «Развитие обр</w:t>
            </w:r>
            <w:r>
              <w:t>а</w:t>
            </w:r>
            <w:r>
              <w:t xml:space="preserve">зования»; </w:t>
            </w:r>
          </w:p>
          <w:p w:rsidR="00BB7E0F" w:rsidRDefault="006E7CDE" w:rsidP="005B121E">
            <w:pPr>
              <w:pStyle w:val="Default"/>
            </w:pPr>
            <w:r>
              <w:t>Федеральный государс</w:t>
            </w:r>
            <w:r>
              <w:t>т</w:t>
            </w:r>
            <w:r>
              <w:t>венный образовательный стандарт начального общ</w:t>
            </w:r>
            <w:r>
              <w:t>е</w:t>
            </w:r>
            <w:r>
              <w:t>го образования, утверждѐнный приказом Министерства образования и науки Российской Фед</w:t>
            </w:r>
            <w:r>
              <w:t>е</w:t>
            </w:r>
            <w:r>
              <w:t>рации от 06.10.2009г. № 373, с изменениями 29 и</w:t>
            </w:r>
            <w:r>
              <w:t>ю</w:t>
            </w:r>
            <w:r>
              <w:t>ня 2017г. Федеральный г</w:t>
            </w:r>
            <w:r>
              <w:t>о</w:t>
            </w:r>
            <w:r>
              <w:t>сударственный образов</w:t>
            </w:r>
            <w:r>
              <w:t>а</w:t>
            </w:r>
            <w:r>
              <w:t>тельный стандарт основн</w:t>
            </w:r>
            <w:r>
              <w:t>о</w:t>
            </w:r>
            <w:r>
              <w:t>го общего образования, утверждѐнный приказом Министерства образования и науки Российской Фед</w:t>
            </w:r>
            <w:r>
              <w:t>е</w:t>
            </w:r>
            <w:r>
              <w:t>рации от 17.12.2010 № 1897; 5 Федеральный гос</w:t>
            </w:r>
            <w:r>
              <w:t>у</w:t>
            </w:r>
            <w:r>
              <w:lastRenderedPageBreak/>
              <w:t>дарственный образовател</w:t>
            </w:r>
            <w:r>
              <w:t>ь</w:t>
            </w:r>
            <w:r>
              <w:t>ный стандарт среднего о</w:t>
            </w:r>
            <w:r>
              <w:t>б</w:t>
            </w:r>
            <w:r>
              <w:t>щего образования, утверждѐнный приказом Министерства образования и науки Российской Фед</w:t>
            </w:r>
            <w:r>
              <w:t>е</w:t>
            </w:r>
            <w:r>
              <w:t>рации от 17.05.2012г. № 413, с изменениями 31 д</w:t>
            </w:r>
            <w:r>
              <w:t>е</w:t>
            </w:r>
            <w:r>
              <w:t>кабря 2015г. Закон Красн</w:t>
            </w:r>
            <w:r>
              <w:t>о</w:t>
            </w:r>
            <w:r>
              <w:t>дарского края «Об образ</w:t>
            </w:r>
            <w:r>
              <w:t>о</w:t>
            </w:r>
            <w:r>
              <w:t>вании в Краснодарском крае» от 16.07.2013 № 2770 – КЗ. Постановление главы администрации (губернат</w:t>
            </w:r>
            <w:r>
              <w:t>о</w:t>
            </w:r>
            <w:r>
              <w:t>ра) Краснодарского края от 05.10.2015 г. № 939 «Об утверждении государстве</w:t>
            </w:r>
            <w:r>
              <w:t>н</w:t>
            </w:r>
            <w:r>
              <w:t>ной программы Краснода</w:t>
            </w:r>
            <w:r>
              <w:t>р</w:t>
            </w:r>
            <w:r>
              <w:t>ского края «Развитие обр</w:t>
            </w:r>
            <w:r>
              <w:t>а</w:t>
            </w:r>
            <w:r>
              <w:t>зования» с изменениями и дополнениями, с измен</w:t>
            </w:r>
            <w:r>
              <w:t>е</w:t>
            </w:r>
            <w:r>
              <w:t>ниями на: 15.12.2017.</w:t>
            </w:r>
          </w:p>
          <w:p w:rsidR="008216BF" w:rsidRPr="006F2A3B" w:rsidRDefault="008216BF" w:rsidP="005B121E">
            <w:pPr>
              <w:pStyle w:val="Default"/>
            </w:pPr>
            <w:r>
              <w:t>Федеральный уровень Ф</w:t>
            </w:r>
            <w:r>
              <w:t>е</w:t>
            </w:r>
            <w:r>
              <w:t>деральный закон Росси</w:t>
            </w:r>
            <w:r>
              <w:t>й</w:t>
            </w:r>
            <w:r>
              <w:t>ской Федерации «Об обр</w:t>
            </w:r>
            <w:r>
              <w:t>а</w:t>
            </w:r>
            <w:r>
              <w:t>зовании в Российской Ф</w:t>
            </w:r>
            <w:r>
              <w:t>е</w:t>
            </w:r>
            <w:r>
              <w:t>дерации» от 29 декабря 2012 г. № 273- ФЗ, сайт «Российская газета»// Р</w:t>
            </w:r>
            <w:r>
              <w:t>е</w:t>
            </w:r>
            <w:r>
              <w:t>жим доступа: http://ww.rg.ru/2012/12/30/obrazovanie-dok.ytml. Ур</w:t>
            </w:r>
            <w:r>
              <w:t>о</w:t>
            </w:r>
            <w:r>
              <w:t>вень образовательной орг</w:t>
            </w:r>
            <w:r>
              <w:t>а</w:t>
            </w:r>
            <w:r>
              <w:t xml:space="preserve">низации: </w:t>
            </w:r>
            <w:r>
              <w:sym w:font="Symbol" w:char="F02D"/>
            </w:r>
            <w:r>
              <w:t xml:space="preserve"> Положение о сетевом взаимодействии. </w:t>
            </w:r>
            <w:r>
              <w:sym w:font="Symbol" w:char="F02D"/>
            </w:r>
            <w:r>
              <w:t xml:space="preserve"> Положение о сетевых фо</w:t>
            </w:r>
            <w:r>
              <w:t>р</w:t>
            </w:r>
            <w:r>
              <w:t>мах реализации инновац</w:t>
            </w:r>
            <w:r>
              <w:t>и</w:t>
            </w:r>
            <w:r>
              <w:t xml:space="preserve">онного проекта </w:t>
            </w:r>
            <w:r>
              <w:sym w:font="Symbol" w:char="F02D"/>
            </w:r>
            <w:r>
              <w:t xml:space="preserve"> Полож</w:t>
            </w:r>
            <w:r>
              <w:t>е</w:t>
            </w:r>
            <w:r>
              <w:t>ние о проведении диста</w:t>
            </w:r>
            <w:r>
              <w:t>н</w:t>
            </w:r>
            <w:r>
              <w:t>ционных олимпиад и тво</w:t>
            </w:r>
            <w:r>
              <w:t>р</w:t>
            </w:r>
            <w:r>
              <w:t>ческих конкурсов для об</w:t>
            </w:r>
            <w:r>
              <w:t>у</w:t>
            </w:r>
            <w:r>
              <w:t xml:space="preserve">чающихся и педагогов. </w:t>
            </w:r>
            <w:r>
              <w:sym w:font="Symbol" w:char="F02D"/>
            </w:r>
            <w:r>
              <w:t xml:space="preserve"> Положения о проведении методических меропри</w:t>
            </w:r>
            <w:r>
              <w:t>я</w:t>
            </w:r>
            <w:r>
              <w:t xml:space="preserve">тий, телемостов, </w:t>
            </w:r>
            <w:proofErr w:type="spellStart"/>
            <w:r>
              <w:t>вебинаров</w:t>
            </w:r>
            <w:proofErr w:type="spellEnd"/>
            <w:r>
              <w:t xml:space="preserve">. </w:t>
            </w:r>
            <w:r>
              <w:sym w:font="Symbol" w:char="F02D"/>
            </w:r>
            <w:r>
              <w:t>Соглашения между соц</w:t>
            </w:r>
            <w:r>
              <w:t>и</w:t>
            </w:r>
            <w:r>
              <w:t>альными партнерами.</w:t>
            </w:r>
          </w:p>
        </w:tc>
        <w:tc>
          <w:tcPr>
            <w:tcW w:w="5953" w:type="dxa"/>
          </w:tcPr>
          <w:p w:rsidR="00C84A75" w:rsidRDefault="00C84A75" w:rsidP="005B121E">
            <w:pPr>
              <w:pStyle w:val="Default"/>
            </w:pPr>
            <w:r>
              <w:lastRenderedPageBreak/>
              <w:t xml:space="preserve">Формирование нормативных правовых условий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 подходе к организации методической работы;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 деятельности учителей по формиров</w:t>
            </w:r>
            <w:r>
              <w:t>а</w:t>
            </w:r>
            <w:r>
              <w:t>нию математической грамотности;</w:t>
            </w:r>
          </w:p>
          <w:p w:rsidR="00C84A75" w:rsidRDefault="00C84A75" w:rsidP="005B121E">
            <w:pPr>
              <w:pStyle w:val="Default"/>
            </w:pPr>
            <w:r>
              <w:t xml:space="preserve"> </w:t>
            </w:r>
            <w:r>
              <w:sym w:font="Symbol" w:char="F0B7"/>
            </w:r>
            <w:r>
              <w:t xml:space="preserve"> положение о деятельности учителей по формиров</w:t>
            </w:r>
            <w:r>
              <w:t>а</w:t>
            </w:r>
            <w:r>
              <w:t xml:space="preserve">нию естественнонаучной грамотности;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 деятельности учителей по формиров</w:t>
            </w:r>
            <w:r>
              <w:t>а</w:t>
            </w:r>
            <w:r>
              <w:t xml:space="preserve">нию читательской грамотности;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 деятельности учителей по формиров</w:t>
            </w:r>
            <w:r>
              <w:t>а</w:t>
            </w:r>
            <w:r>
              <w:t>нию финансовой грамотности;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об организации и проведении конкурса индивидуальных инновационных продуктов педагогов в области функциональной грамотности;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положение об организации и проведении Недели функциональной грамотности;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Формирование организационно-методических усл</w:t>
            </w:r>
            <w:r>
              <w:t>о</w:t>
            </w:r>
            <w:r>
              <w:t xml:space="preserve">вий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Методические рекомендации по формированию функциональной грамотности в современной школе </w:t>
            </w:r>
          </w:p>
          <w:p w:rsidR="00C84A75" w:rsidRDefault="00C84A75" w:rsidP="005B121E">
            <w:pPr>
              <w:pStyle w:val="Default"/>
            </w:pPr>
            <w:r>
              <w:sym w:font="Symbol" w:char="F0B7"/>
            </w:r>
            <w:r>
              <w:t xml:space="preserve"> Мониторинг компетентности педагогов в области ФГ </w:t>
            </w:r>
            <w:r>
              <w:sym w:font="Symbol" w:char="F0B7"/>
            </w:r>
            <w:r>
              <w:t xml:space="preserve"> Методические рекомендации по нормативному с</w:t>
            </w:r>
            <w:r>
              <w:t>о</w:t>
            </w:r>
            <w:r>
              <w:t>провождению реализации модели формирования функциональной грамотности</w:t>
            </w:r>
          </w:p>
          <w:p w:rsidR="00C84A75" w:rsidRDefault="00C84A75" w:rsidP="005B121E">
            <w:pPr>
              <w:pStyle w:val="Default"/>
            </w:pPr>
            <w:r>
              <w:t xml:space="preserve"> </w:t>
            </w:r>
          </w:p>
          <w:p w:rsidR="0051151F" w:rsidRDefault="00C84A75" w:rsidP="0051151F">
            <w:pPr>
              <w:pStyle w:val="Default"/>
            </w:pPr>
            <w:r>
              <w:sym w:font="Symbol" w:char="F0B7"/>
            </w:r>
            <w:r>
              <w:t xml:space="preserve"> Сборник дидактических материалов «Банк заданий по формированию функциональной грамотности» </w:t>
            </w:r>
          </w:p>
          <w:p w:rsidR="0051151F" w:rsidRDefault="0051151F" w:rsidP="0051151F">
            <w:pPr>
              <w:pStyle w:val="Default"/>
            </w:pPr>
          </w:p>
          <w:p w:rsidR="0051151F" w:rsidRDefault="00C84A75" w:rsidP="0051151F">
            <w:pPr>
              <w:pStyle w:val="Default"/>
            </w:pPr>
            <w:r>
              <w:t>Программы внеурочной деятельности «Формирование функциональной грамотности и глобальных компете</w:t>
            </w:r>
            <w:r>
              <w:t>н</w:t>
            </w:r>
            <w:r>
              <w:t xml:space="preserve">ций» </w:t>
            </w:r>
          </w:p>
          <w:p w:rsidR="00BB7E0F" w:rsidRDefault="00C84A75" w:rsidP="0051151F">
            <w:pPr>
              <w:pStyle w:val="Default"/>
            </w:pPr>
            <w:r>
              <w:t>«Формирование финансовой грамотности школьников в ходе решения текстовых задач экономического с</w:t>
            </w:r>
            <w:r>
              <w:t>о</w:t>
            </w:r>
            <w:r>
              <w:t>держания»</w:t>
            </w:r>
          </w:p>
          <w:p w:rsidR="0051151F" w:rsidRDefault="0051151F" w:rsidP="0051151F">
            <w:pPr>
              <w:pStyle w:val="Default"/>
            </w:pPr>
          </w:p>
          <w:p w:rsidR="0051151F" w:rsidRDefault="0051151F" w:rsidP="0051151F">
            <w:pPr>
              <w:pStyle w:val="Default"/>
            </w:pPr>
            <w:r>
              <w:t>Проведение Краевой научно-практической учител</w:t>
            </w:r>
            <w:r>
              <w:t>ь</w:t>
            </w:r>
            <w:r>
              <w:t>ской конференции «Формирование функциональной грамотности  у всех участников образовательного пр</w:t>
            </w:r>
            <w:r>
              <w:t>о</w:t>
            </w:r>
            <w:r>
              <w:t>цесса» с привлечением сетевых партнеров школы</w:t>
            </w:r>
          </w:p>
          <w:p w:rsidR="0051151F" w:rsidRDefault="0051151F" w:rsidP="0051151F">
            <w:pPr>
              <w:pStyle w:val="Default"/>
            </w:pPr>
          </w:p>
          <w:p w:rsidR="0051151F" w:rsidRPr="006F2A3B" w:rsidRDefault="0051151F" w:rsidP="0051151F">
            <w:pPr>
              <w:pStyle w:val="Default"/>
            </w:pPr>
            <w:r>
              <w:t>Проведение краевой научно-практической конфере</w:t>
            </w:r>
            <w:r>
              <w:t>н</w:t>
            </w:r>
            <w:r>
              <w:t>ции по проектной деятельности «Проектная деятел</w:t>
            </w:r>
            <w:r>
              <w:t>ь</w:t>
            </w:r>
            <w:r>
              <w:t>ность школьников»</w:t>
            </w:r>
          </w:p>
        </w:tc>
      </w:tr>
    </w:tbl>
    <w:p w:rsidR="00624B2F" w:rsidRPr="00BB7E0F" w:rsidRDefault="005B121E" w:rsidP="005B121E">
      <w:pPr>
        <w:ind w:hanging="142"/>
        <w:rPr>
          <w:i/>
          <w:iCs/>
          <w:sz w:val="22"/>
          <w:szCs w:val="22"/>
        </w:rPr>
      </w:pPr>
      <w:r w:rsidRPr="00BB7E0F">
        <w:rPr>
          <w:i/>
          <w:iCs/>
          <w:sz w:val="22"/>
          <w:szCs w:val="22"/>
        </w:rPr>
        <w:lastRenderedPageBreak/>
        <w:t>* Указываются нормативно-правовые акты, которые позволяют реализовать проект, направле</w:t>
      </w:r>
      <w:r w:rsidRPr="00BB7E0F">
        <w:rPr>
          <w:i/>
          <w:iCs/>
          <w:sz w:val="22"/>
          <w:szCs w:val="22"/>
        </w:rPr>
        <w:t>н</w:t>
      </w:r>
      <w:r w:rsidRPr="00BB7E0F">
        <w:rPr>
          <w:i/>
          <w:iCs/>
          <w:sz w:val="22"/>
          <w:szCs w:val="22"/>
        </w:rPr>
        <w:t>ный на преодоление противоречия, указанного в разделе «Проблематика проекта»</w:t>
      </w:r>
    </w:p>
    <w:p w:rsidR="005B121E" w:rsidRPr="006F2A3B" w:rsidRDefault="005B121E" w:rsidP="005B121E">
      <w:pPr>
        <w:ind w:hanging="142"/>
        <w:rPr>
          <w:sz w:val="16"/>
          <w:szCs w:val="16"/>
        </w:rPr>
      </w:pPr>
    </w:p>
    <w:p w:rsidR="009E4078" w:rsidRDefault="00624B2F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2.12. Возможные риски при реализации проекта (программы) и предложения организации-соискателя по способам их преодоления</w:t>
      </w:r>
      <w:r w:rsidR="009E4078">
        <w:rPr>
          <w:sz w:val="28"/>
          <w:szCs w:val="28"/>
        </w:rPr>
        <w:t>:</w:t>
      </w:r>
    </w:p>
    <w:p w:rsidR="00624B2F" w:rsidRPr="00C84A75" w:rsidRDefault="00624B2F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lastRenderedPageBreak/>
        <w:t xml:space="preserve"> </w:t>
      </w:r>
      <w:r w:rsidR="00C84A75" w:rsidRPr="00C84A75">
        <w:rPr>
          <w:sz w:val="28"/>
          <w:szCs w:val="28"/>
        </w:rPr>
        <w:t>Анализируя содержание и качество образовательных достижений школьн</w:t>
      </w:r>
      <w:r w:rsidR="00C84A75" w:rsidRPr="00C84A75">
        <w:rPr>
          <w:sz w:val="28"/>
          <w:szCs w:val="28"/>
        </w:rPr>
        <w:t>и</w:t>
      </w:r>
      <w:r w:rsidR="00C84A75" w:rsidRPr="00C84A75">
        <w:rPr>
          <w:sz w:val="28"/>
          <w:szCs w:val="28"/>
        </w:rPr>
        <w:t>ков, ведущие эксперты отмечают необходимость формирования таких обр</w:t>
      </w:r>
      <w:r w:rsidR="00C84A75" w:rsidRPr="00C84A75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зовательных результатов, которые позволят современному выпускнику шк</w:t>
      </w:r>
      <w:r w:rsidR="00C84A75" w:rsidRPr="00C84A75">
        <w:rPr>
          <w:sz w:val="28"/>
          <w:szCs w:val="28"/>
        </w:rPr>
        <w:t>о</w:t>
      </w:r>
      <w:r w:rsidR="00C84A75" w:rsidRPr="00C84A75">
        <w:rPr>
          <w:sz w:val="28"/>
          <w:szCs w:val="28"/>
        </w:rPr>
        <w:t>лы стать успешным в жизни, в профессиональной деятельности. Согласно исследованиям PIRLS, TIMSS, PISA (2015–2016 гг.), у российских учащихся значительный объем знаний, но они не умеют применять их на практике. По результатам PISA у 90–95% российских школьников в возрасте 15 лет недо</w:t>
      </w:r>
      <w:r w:rsidR="00C84A75" w:rsidRPr="00C84A75">
        <w:rPr>
          <w:sz w:val="28"/>
          <w:szCs w:val="28"/>
        </w:rPr>
        <w:t>с</w:t>
      </w:r>
      <w:r w:rsidR="00C84A75" w:rsidRPr="00C84A75">
        <w:rPr>
          <w:sz w:val="28"/>
          <w:szCs w:val="28"/>
        </w:rPr>
        <w:t xml:space="preserve">таточно хорошо развита способность самостоятельно </w:t>
      </w:r>
      <w:proofErr w:type="gramStart"/>
      <w:r w:rsidR="00C84A75" w:rsidRPr="00C84A75">
        <w:rPr>
          <w:sz w:val="28"/>
          <w:szCs w:val="28"/>
        </w:rPr>
        <w:t>мыслить</w:t>
      </w:r>
      <w:proofErr w:type="gramEnd"/>
      <w:r w:rsidR="00C84A75" w:rsidRPr="00C84A75">
        <w:rPr>
          <w:sz w:val="28"/>
          <w:szCs w:val="28"/>
        </w:rPr>
        <w:t xml:space="preserve"> и действовать в сложных условиях. Учителя достаточно ориентированы на достижение предметных и </w:t>
      </w:r>
      <w:proofErr w:type="spellStart"/>
      <w:r w:rsidR="00C84A75" w:rsidRPr="00C84A75">
        <w:rPr>
          <w:sz w:val="28"/>
          <w:szCs w:val="28"/>
        </w:rPr>
        <w:t>метапредметных</w:t>
      </w:r>
      <w:proofErr w:type="spellEnd"/>
      <w:r w:rsidR="00C84A75" w:rsidRPr="00C84A75">
        <w:rPr>
          <w:sz w:val="28"/>
          <w:szCs w:val="28"/>
        </w:rPr>
        <w:t xml:space="preserve"> умений и действий школьников и студентов, не рассматривая их как единые составляющие качественно нового образов</w:t>
      </w:r>
      <w:r w:rsidR="00C84A75" w:rsidRPr="00C84A75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тельного результата - функциональной грамотности обучающегося, совмес</w:t>
      </w:r>
      <w:r w:rsidR="00C84A75" w:rsidRPr="00C84A75">
        <w:rPr>
          <w:sz w:val="28"/>
          <w:szCs w:val="28"/>
        </w:rPr>
        <w:t>т</w:t>
      </w:r>
      <w:r w:rsidR="00C84A75" w:rsidRPr="00C84A75">
        <w:rPr>
          <w:sz w:val="28"/>
          <w:szCs w:val="28"/>
        </w:rPr>
        <w:t>но не проектируя образовательных процесс на достижение данной качес</w:t>
      </w:r>
      <w:r w:rsidR="00C84A75" w:rsidRPr="00C84A75">
        <w:rPr>
          <w:sz w:val="28"/>
          <w:szCs w:val="28"/>
        </w:rPr>
        <w:t>т</w:t>
      </w:r>
      <w:r w:rsidR="00C84A75" w:rsidRPr="00C84A75">
        <w:rPr>
          <w:sz w:val="28"/>
          <w:szCs w:val="28"/>
        </w:rPr>
        <w:t>венной характеристики, не выстраивая соответствующего комплекса условий для этого. Проведенные исследования показывают, что и часть педагогов о</w:t>
      </w:r>
      <w:r w:rsidR="00C84A75" w:rsidRPr="00C84A75">
        <w:rPr>
          <w:sz w:val="28"/>
          <w:szCs w:val="28"/>
        </w:rPr>
        <w:t>б</w:t>
      </w:r>
      <w:r w:rsidR="00C84A75" w:rsidRPr="00C84A75">
        <w:rPr>
          <w:sz w:val="28"/>
          <w:szCs w:val="28"/>
        </w:rPr>
        <w:t>ладает низким уровнем компетентности в области формирования функци</w:t>
      </w:r>
      <w:r w:rsidR="00C84A75" w:rsidRPr="00C84A75">
        <w:rPr>
          <w:sz w:val="28"/>
          <w:szCs w:val="28"/>
        </w:rPr>
        <w:t>о</w:t>
      </w:r>
      <w:r w:rsidR="00C84A75" w:rsidRPr="00C84A75">
        <w:rPr>
          <w:sz w:val="28"/>
          <w:szCs w:val="28"/>
        </w:rPr>
        <w:t xml:space="preserve">нальной грамотности. </w:t>
      </w:r>
      <w:proofErr w:type="gramStart"/>
      <w:r w:rsidR="00C84A75" w:rsidRPr="00C84A75">
        <w:rPr>
          <w:sz w:val="28"/>
          <w:szCs w:val="28"/>
        </w:rPr>
        <w:t>Исходя из вышеизложенного, в реальной практике о</w:t>
      </w:r>
      <w:r w:rsidR="00C84A75" w:rsidRPr="00C84A75">
        <w:rPr>
          <w:sz w:val="28"/>
          <w:szCs w:val="28"/>
        </w:rPr>
        <w:t>б</w:t>
      </w:r>
      <w:r w:rsidR="00C84A75" w:rsidRPr="00C84A75">
        <w:rPr>
          <w:sz w:val="28"/>
          <w:szCs w:val="28"/>
        </w:rPr>
        <w:t>разовательной школы возникает ряд противоречий, обусловленных требов</w:t>
      </w:r>
      <w:r w:rsidR="00C84A75" w:rsidRPr="00C84A75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ниями к подготовке учащихся согласно международным исследованиям и конкретными результатами обучающихся в области функциональной гр</w:t>
      </w:r>
      <w:r w:rsidR="00C84A75" w:rsidRPr="00C84A75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мотности; 6 преобладающим традиционным способом преподавания, нац</w:t>
      </w:r>
      <w:r w:rsidR="00C84A75" w:rsidRPr="00C84A75">
        <w:rPr>
          <w:sz w:val="28"/>
          <w:szCs w:val="28"/>
        </w:rPr>
        <w:t>е</w:t>
      </w:r>
      <w:r w:rsidR="00C84A75" w:rsidRPr="00C84A75">
        <w:rPr>
          <w:sz w:val="28"/>
          <w:szCs w:val="28"/>
        </w:rPr>
        <w:t>ленным на предметные знания, и необходимостью приобретения обучающ</w:t>
      </w:r>
      <w:r w:rsidR="00C84A75" w:rsidRPr="00C84A75">
        <w:rPr>
          <w:sz w:val="28"/>
          <w:szCs w:val="28"/>
        </w:rPr>
        <w:t>и</w:t>
      </w:r>
      <w:r w:rsidR="00C84A75" w:rsidRPr="00C84A75">
        <w:rPr>
          <w:sz w:val="28"/>
          <w:szCs w:val="28"/>
        </w:rPr>
        <w:t>мися новых результатов, связанных с «навыками 21 века»;</w:t>
      </w:r>
      <w:proofErr w:type="gramEnd"/>
      <w:r w:rsidR="00C84A75" w:rsidRPr="00C84A75">
        <w:rPr>
          <w:sz w:val="28"/>
          <w:szCs w:val="28"/>
        </w:rPr>
        <w:t xml:space="preserve"> требованиями стандарта образования по формированию таких образовательных результ</w:t>
      </w:r>
      <w:r w:rsidR="00C84A75" w:rsidRPr="00C84A75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тов, которые позволят современному выпускнику школы стать успешным в жизни и отсутствием достаточного объёма методических материалов по формированию функциональной грамотности; осознанием педагогами и р</w:t>
      </w:r>
      <w:r w:rsidR="00C84A75" w:rsidRPr="00C84A75">
        <w:rPr>
          <w:sz w:val="28"/>
          <w:szCs w:val="28"/>
        </w:rPr>
        <w:t>у</w:t>
      </w:r>
      <w:r w:rsidR="00C84A75" w:rsidRPr="00C84A75">
        <w:rPr>
          <w:sz w:val="28"/>
          <w:szCs w:val="28"/>
        </w:rPr>
        <w:t xml:space="preserve">ководителями </w:t>
      </w:r>
      <w:proofErr w:type="gramStart"/>
      <w:r w:rsidR="00C84A75" w:rsidRPr="00C84A75">
        <w:rPr>
          <w:sz w:val="28"/>
          <w:szCs w:val="28"/>
        </w:rPr>
        <w:t>школ необходимости создания си</w:t>
      </w:r>
      <w:r w:rsidR="004673B3">
        <w:rPr>
          <w:sz w:val="28"/>
          <w:szCs w:val="28"/>
        </w:rPr>
        <w:t>с</w:t>
      </w:r>
      <w:r w:rsidR="00C84A75" w:rsidRPr="00C84A75">
        <w:rPr>
          <w:sz w:val="28"/>
          <w:szCs w:val="28"/>
        </w:rPr>
        <w:t>темы формирования фун</w:t>
      </w:r>
      <w:r w:rsidR="00C84A75" w:rsidRPr="00C84A75">
        <w:rPr>
          <w:sz w:val="28"/>
          <w:szCs w:val="28"/>
        </w:rPr>
        <w:t>к</w:t>
      </w:r>
      <w:r w:rsidR="00C84A75" w:rsidRPr="00C84A75">
        <w:rPr>
          <w:sz w:val="28"/>
          <w:szCs w:val="28"/>
        </w:rPr>
        <w:t>циональной грамотности</w:t>
      </w:r>
      <w:proofErr w:type="gramEnd"/>
      <w:r w:rsidR="00C84A75" w:rsidRPr="00C84A75">
        <w:rPr>
          <w:sz w:val="28"/>
          <w:szCs w:val="28"/>
        </w:rPr>
        <w:t xml:space="preserve"> и отсутствием разработанных моделей таких си</w:t>
      </w:r>
      <w:r w:rsidR="00C84A75" w:rsidRPr="00C84A75">
        <w:rPr>
          <w:sz w:val="28"/>
          <w:szCs w:val="28"/>
        </w:rPr>
        <w:t>с</w:t>
      </w:r>
      <w:r w:rsidR="00C84A75" w:rsidRPr="00C84A75">
        <w:rPr>
          <w:sz w:val="28"/>
          <w:szCs w:val="28"/>
        </w:rPr>
        <w:t>тем. Поэтому в основе разработанного проекта лежит поиск механизмов р</w:t>
      </w:r>
      <w:r w:rsidR="00C84A75" w:rsidRPr="00C84A75">
        <w:rPr>
          <w:sz w:val="28"/>
          <w:szCs w:val="28"/>
        </w:rPr>
        <w:t>е</w:t>
      </w:r>
      <w:r w:rsidR="00C84A75" w:rsidRPr="00C84A75">
        <w:rPr>
          <w:sz w:val="28"/>
          <w:szCs w:val="28"/>
        </w:rPr>
        <w:t xml:space="preserve">шения проблемы создания модели систем формирования функциональной грамотности обучающихся на основе </w:t>
      </w:r>
      <w:proofErr w:type="spellStart"/>
      <w:r w:rsidR="004673B3">
        <w:rPr>
          <w:sz w:val="28"/>
          <w:szCs w:val="28"/>
        </w:rPr>
        <w:t>системно</w:t>
      </w:r>
      <w:r w:rsidR="00C84A75" w:rsidRPr="00C84A75">
        <w:rPr>
          <w:sz w:val="28"/>
          <w:szCs w:val="28"/>
        </w:rPr>
        <w:t>-деятельностного</w:t>
      </w:r>
      <w:proofErr w:type="spellEnd"/>
      <w:r w:rsidR="00C84A75" w:rsidRPr="00C84A75">
        <w:rPr>
          <w:sz w:val="28"/>
          <w:szCs w:val="28"/>
        </w:rPr>
        <w:t xml:space="preserve"> подход</w:t>
      </w:r>
      <w:r w:rsidR="004673B3">
        <w:rPr>
          <w:sz w:val="28"/>
          <w:szCs w:val="28"/>
        </w:rPr>
        <w:t>а</w:t>
      </w:r>
      <w:r w:rsidR="00C84A75" w:rsidRPr="00C84A75">
        <w:rPr>
          <w:sz w:val="28"/>
          <w:szCs w:val="28"/>
        </w:rPr>
        <w:t>, п</w:t>
      </w:r>
      <w:r w:rsidR="00C84A75" w:rsidRPr="00C84A75">
        <w:rPr>
          <w:sz w:val="28"/>
          <w:szCs w:val="28"/>
        </w:rPr>
        <w:t>о</w:t>
      </w:r>
      <w:r w:rsidR="00C84A75" w:rsidRPr="00C84A75">
        <w:rPr>
          <w:sz w:val="28"/>
          <w:szCs w:val="28"/>
        </w:rPr>
        <w:t>зволяющей создать образовательную среду, реализующую оптимальные у</w:t>
      </w:r>
      <w:r w:rsidR="00C84A75" w:rsidRPr="00C84A75">
        <w:rPr>
          <w:sz w:val="28"/>
          <w:szCs w:val="28"/>
        </w:rPr>
        <w:t>с</w:t>
      </w:r>
      <w:r w:rsidR="00C84A75" w:rsidRPr="00C84A75">
        <w:rPr>
          <w:sz w:val="28"/>
          <w:szCs w:val="28"/>
        </w:rPr>
        <w:t>ловия формирования таких образовательных результатов</w:t>
      </w:r>
      <w:proofErr w:type="gramStart"/>
      <w:r w:rsidR="00C84A75" w:rsidRPr="00C84A75">
        <w:rPr>
          <w:sz w:val="28"/>
          <w:szCs w:val="28"/>
        </w:rPr>
        <w:t>.</w:t>
      </w:r>
      <w:proofErr w:type="gramEnd"/>
      <w:r w:rsidR="00C84A75" w:rsidRPr="00C84A75">
        <w:rPr>
          <w:sz w:val="28"/>
          <w:szCs w:val="28"/>
        </w:rPr>
        <w:t xml:space="preserve"> </w:t>
      </w:r>
      <w:proofErr w:type="gramStart"/>
      <w:r w:rsidR="00C84A75" w:rsidRPr="00C84A75">
        <w:rPr>
          <w:sz w:val="28"/>
          <w:szCs w:val="28"/>
        </w:rPr>
        <w:t>к</w:t>
      </w:r>
      <w:proofErr w:type="gramEnd"/>
      <w:r w:rsidR="00C84A75" w:rsidRPr="00C84A75">
        <w:rPr>
          <w:sz w:val="28"/>
          <w:szCs w:val="28"/>
        </w:rPr>
        <w:t>оторые позв</w:t>
      </w:r>
      <w:r w:rsidR="00C84A75" w:rsidRPr="00C84A75">
        <w:rPr>
          <w:sz w:val="28"/>
          <w:szCs w:val="28"/>
        </w:rPr>
        <w:t>о</w:t>
      </w:r>
      <w:r w:rsidR="00C84A75" w:rsidRPr="00C84A75">
        <w:rPr>
          <w:sz w:val="28"/>
          <w:szCs w:val="28"/>
        </w:rPr>
        <w:t>лят современному выпускнику школы стать успешным в жизни, в професси</w:t>
      </w:r>
      <w:r w:rsidR="00C84A75" w:rsidRPr="00C84A75">
        <w:rPr>
          <w:sz w:val="28"/>
          <w:szCs w:val="28"/>
        </w:rPr>
        <w:t>о</w:t>
      </w:r>
      <w:r w:rsidR="00C84A75" w:rsidRPr="00C84A75">
        <w:rPr>
          <w:sz w:val="28"/>
          <w:szCs w:val="28"/>
        </w:rPr>
        <w:t>нальной деятельности.</w:t>
      </w:r>
    </w:p>
    <w:p w:rsidR="009E4078" w:rsidRDefault="00624B2F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2.13. Средства контроля и обеспечения достоверности результатов (предп</w:t>
      </w:r>
      <w:r w:rsidRPr="005B121E">
        <w:rPr>
          <w:sz w:val="28"/>
          <w:szCs w:val="28"/>
        </w:rPr>
        <w:t>о</w:t>
      </w:r>
      <w:r w:rsidRPr="005B121E">
        <w:rPr>
          <w:sz w:val="28"/>
          <w:szCs w:val="28"/>
        </w:rPr>
        <w:t>лагаемые критерии результативности проекта и методики их отслеживания)</w:t>
      </w:r>
      <w:r w:rsidR="009E4078">
        <w:rPr>
          <w:sz w:val="28"/>
          <w:szCs w:val="28"/>
        </w:rPr>
        <w:t>:</w:t>
      </w:r>
    </w:p>
    <w:p w:rsidR="00624B2F" w:rsidRPr="005B121E" w:rsidRDefault="00624B2F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proofErr w:type="gramStart"/>
      <w:r w:rsidR="00C84A75">
        <w:rPr>
          <w:sz w:val="28"/>
          <w:szCs w:val="28"/>
        </w:rPr>
        <w:t xml:space="preserve">Представлены в электронном </w:t>
      </w:r>
      <w:proofErr w:type="spellStart"/>
      <w:r w:rsidR="00C84A75">
        <w:rPr>
          <w:sz w:val="28"/>
          <w:szCs w:val="28"/>
        </w:rPr>
        <w:t>мультимедийном</w:t>
      </w:r>
      <w:proofErr w:type="spellEnd"/>
      <w:r w:rsidR="00C84A75">
        <w:rPr>
          <w:sz w:val="28"/>
          <w:szCs w:val="28"/>
        </w:rPr>
        <w:t xml:space="preserve"> учебнике «Функциональная грамотность: от теории к практике»</w:t>
      </w:r>
      <w:r w:rsidR="004673B3">
        <w:rPr>
          <w:sz w:val="28"/>
          <w:szCs w:val="28"/>
        </w:rPr>
        <w:t>.</w:t>
      </w:r>
      <w:proofErr w:type="gramEnd"/>
    </w:p>
    <w:p w:rsidR="00624B2F" w:rsidRPr="005B121E" w:rsidRDefault="00624B2F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2.14. Организации-соисполнители проекта (программы)</w:t>
      </w:r>
      <w:r w:rsidR="009E4078">
        <w:rPr>
          <w:sz w:val="28"/>
          <w:szCs w:val="28"/>
        </w:rPr>
        <w:t>:</w:t>
      </w:r>
      <w:r w:rsidRPr="005B121E">
        <w:rPr>
          <w:sz w:val="28"/>
          <w:szCs w:val="28"/>
        </w:rPr>
        <w:t xml:space="preserve"> </w:t>
      </w:r>
    </w:p>
    <w:p w:rsidR="00624B2F" w:rsidRPr="006F2A3B" w:rsidRDefault="00624B2F" w:rsidP="005B121E">
      <w:pPr>
        <w:pStyle w:val="Default"/>
        <w:rPr>
          <w:sz w:val="16"/>
          <w:szCs w:val="16"/>
        </w:rPr>
      </w:pPr>
    </w:p>
    <w:tbl>
      <w:tblPr>
        <w:tblW w:w="94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5553"/>
      </w:tblGrid>
      <w:tr w:rsidR="00624B2F" w:rsidRPr="006F2A3B" w:rsidTr="006F2A3B">
        <w:trPr>
          <w:trHeight w:val="384"/>
        </w:trPr>
        <w:tc>
          <w:tcPr>
            <w:tcW w:w="675" w:type="dxa"/>
          </w:tcPr>
          <w:p w:rsidR="00624B2F" w:rsidRPr="006F2A3B" w:rsidRDefault="005B121E" w:rsidP="005B121E">
            <w:pPr>
              <w:pStyle w:val="Default"/>
            </w:pPr>
            <w:r w:rsidRPr="006F2A3B">
              <w:t xml:space="preserve">№ </w:t>
            </w:r>
            <w:r w:rsidR="00624B2F" w:rsidRPr="006F2A3B">
              <w:t xml:space="preserve">п/п </w:t>
            </w:r>
          </w:p>
        </w:tc>
        <w:tc>
          <w:tcPr>
            <w:tcW w:w="3261" w:type="dxa"/>
          </w:tcPr>
          <w:p w:rsidR="00624B2F" w:rsidRPr="006F2A3B" w:rsidRDefault="00624B2F" w:rsidP="005B121E">
            <w:pPr>
              <w:pStyle w:val="Default"/>
            </w:pPr>
            <w:r w:rsidRPr="006F2A3B">
              <w:t xml:space="preserve">Наименование нормативного правового акта </w:t>
            </w:r>
          </w:p>
        </w:tc>
        <w:tc>
          <w:tcPr>
            <w:tcW w:w="5553" w:type="dxa"/>
          </w:tcPr>
          <w:p w:rsidR="00624B2F" w:rsidRPr="006F2A3B" w:rsidRDefault="00624B2F" w:rsidP="005B121E">
            <w:pPr>
              <w:pStyle w:val="Default"/>
            </w:pPr>
            <w:r w:rsidRPr="006F2A3B">
              <w:t>Краткое обоснование применения нормативного правового акта в рамках реализации проекта (пр</w:t>
            </w:r>
            <w:r w:rsidRPr="006F2A3B">
              <w:t>о</w:t>
            </w:r>
            <w:r w:rsidRPr="006F2A3B">
              <w:t xml:space="preserve">граммы) организации-соискателя </w:t>
            </w:r>
          </w:p>
        </w:tc>
      </w:tr>
      <w:tr w:rsidR="005B121E" w:rsidRPr="006F2A3B" w:rsidTr="006F2A3B">
        <w:trPr>
          <w:trHeight w:val="109"/>
        </w:trPr>
        <w:tc>
          <w:tcPr>
            <w:tcW w:w="675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3261" w:type="dxa"/>
          </w:tcPr>
          <w:p w:rsidR="005B121E" w:rsidRDefault="004673B3" w:rsidP="005B121E">
            <w:pPr>
              <w:pStyle w:val="Default"/>
            </w:pPr>
            <w:r>
              <w:t>ФГБОУ ВО «</w:t>
            </w:r>
            <w:proofErr w:type="spellStart"/>
            <w:r>
              <w:t>Армавирский</w:t>
            </w:r>
            <w:proofErr w:type="spellEnd"/>
            <w:r>
              <w:t xml:space="preserve"> </w:t>
            </w:r>
            <w:r>
              <w:lastRenderedPageBreak/>
              <w:t>государственный педагог</w:t>
            </w:r>
            <w:r>
              <w:t>и</w:t>
            </w:r>
            <w:r>
              <w:t>ческий университет»</w:t>
            </w:r>
          </w:p>
          <w:p w:rsidR="004673B3" w:rsidRPr="006F2A3B" w:rsidRDefault="004673B3" w:rsidP="005B121E">
            <w:pPr>
              <w:pStyle w:val="Default"/>
            </w:pPr>
          </w:p>
        </w:tc>
        <w:tc>
          <w:tcPr>
            <w:tcW w:w="5553" w:type="dxa"/>
          </w:tcPr>
          <w:p w:rsidR="004673B3" w:rsidRPr="006F2A3B" w:rsidRDefault="00946F2F" w:rsidP="005B121E">
            <w:pPr>
              <w:pStyle w:val="Default"/>
            </w:pPr>
            <w:r>
              <w:lastRenderedPageBreak/>
              <w:t xml:space="preserve">Помощь в разработке электронного </w:t>
            </w:r>
            <w:proofErr w:type="spellStart"/>
            <w:r>
              <w:t>мультимеди</w:t>
            </w:r>
            <w:r>
              <w:t>й</w:t>
            </w:r>
            <w:r>
              <w:lastRenderedPageBreak/>
              <w:t>ного</w:t>
            </w:r>
            <w:proofErr w:type="spellEnd"/>
            <w:r>
              <w:t xml:space="preserve"> учебника «Функциональная грамотность: от теории к практике»</w:t>
            </w:r>
          </w:p>
        </w:tc>
      </w:tr>
    </w:tbl>
    <w:p w:rsidR="005B121E" w:rsidRPr="006F2A3B" w:rsidRDefault="005B121E" w:rsidP="005B121E">
      <w:pPr>
        <w:pStyle w:val="Default"/>
        <w:rPr>
          <w:sz w:val="16"/>
          <w:szCs w:val="16"/>
        </w:rPr>
      </w:pPr>
    </w:p>
    <w:p w:rsidR="005B121E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2.15. Перечень научных и (или) учебно-методических разработ</w:t>
      </w:r>
      <w:r w:rsidR="00C84A75">
        <w:rPr>
          <w:sz w:val="28"/>
          <w:szCs w:val="28"/>
        </w:rPr>
        <w:t>ок по теме проекта (программы).</w:t>
      </w:r>
    </w:p>
    <w:p w:rsidR="000B5A0A" w:rsidRPr="000B5A0A" w:rsidRDefault="000B5A0A" w:rsidP="000B5A0A">
      <w:pPr>
        <w:contextualSpacing/>
        <w:jc w:val="both"/>
        <w:rPr>
          <w:sz w:val="28"/>
          <w:szCs w:val="28"/>
        </w:rPr>
      </w:pPr>
      <w:r w:rsidRPr="000B5A0A">
        <w:rPr>
          <w:sz w:val="28"/>
          <w:szCs w:val="28"/>
        </w:rPr>
        <w:t xml:space="preserve">1. </w:t>
      </w:r>
      <w:proofErr w:type="gramStart"/>
      <w:r w:rsidRPr="000B5A0A">
        <w:rPr>
          <w:sz w:val="28"/>
          <w:szCs w:val="28"/>
        </w:rPr>
        <w:t xml:space="preserve">Применение инновационных форм работы в образовании: использование электронного </w:t>
      </w:r>
      <w:proofErr w:type="spellStart"/>
      <w:r w:rsidRPr="000B5A0A">
        <w:rPr>
          <w:sz w:val="28"/>
          <w:szCs w:val="28"/>
        </w:rPr>
        <w:t>мультимедийного</w:t>
      </w:r>
      <w:proofErr w:type="spellEnd"/>
      <w:r w:rsidRPr="000B5A0A">
        <w:rPr>
          <w:sz w:val="28"/>
          <w:szCs w:val="28"/>
        </w:rPr>
        <w:t xml:space="preserve"> учебно-методического пособия в целях ра</w:t>
      </w:r>
      <w:r w:rsidRPr="000B5A0A">
        <w:rPr>
          <w:sz w:val="28"/>
          <w:szCs w:val="28"/>
        </w:rPr>
        <w:t>з</w:t>
      </w:r>
      <w:r w:rsidRPr="000B5A0A">
        <w:rPr>
          <w:sz w:val="28"/>
          <w:szCs w:val="28"/>
        </w:rPr>
        <w:t>вития коммуникативной компетенции у обучающихся на уроках английского языка.</w:t>
      </w:r>
      <w:proofErr w:type="gramEnd"/>
      <w:r w:rsidRPr="000B5A0A">
        <w:rPr>
          <w:sz w:val="28"/>
          <w:szCs w:val="28"/>
        </w:rPr>
        <w:t xml:space="preserve"> - С.27, Изд-во WORLD PRESS </w:t>
      </w:r>
      <w:proofErr w:type="spellStart"/>
      <w:r w:rsidRPr="000B5A0A">
        <w:rPr>
          <w:sz w:val="28"/>
          <w:szCs w:val="28"/>
        </w:rPr>
        <w:t>s</w:t>
      </w:r>
      <w:proofErr w:type="spellEnd"/>
      <w:r w:rsidRPr="000B5A0A">
        <w:rPr>
          <w:sz w:val="28"/>
          <w:szCs w:val="28"/>
        </w:rPr>
        <w:t xml:space="preserve"> </w:t>
      </w:r>
      <w:proofErr w:type="spellStart"/>
      <w:r w:rsidRPr="000B5A0A">
        <w:rPr>
          <w:sz w:val="28"/>
          <w:szCs w:val="28"/>
        </w:rPr>
        <w:t>r.o</w:t>
      </w:r>
      <w:proofErr w:type="spellEnd"/>
      <w:r w:rsidRPr="000B5A0A">
        <w:rPr>
          <w:sz w:val="28"/>
          <w:szCs w:val="28"/>
        </w:rPr>
        <w:t>., 2021г.</w:t>
      </w:r>
    </w:p>
    <w:p w:rsidR="000B5A0A" w:rsidRPr="000B5A0A" w:rsidRDefault="000B5A0A" w:rsidP="000B5A0A">
      <w:pPr>
        <w:contextualSpacing/>
        <w:jc w:val="both"/>
        <w:rPr>
          <w:sz w:val="28"/>
          <w:szCs w:val="28"/>
        </w:rPr>
      </w:pPr>
      <w:r w:rsidRPr="000B5A0A">
        <w:rPr>
          <w:sz w:val="28"/>
          <w:szCs w:val="28"/>
        </w:rPr>
        <w:t>2. Понимание иноязычного текста как одна из ключевых составляющих функциональной грамотности. - С.169; изд. РИО АГПУ, 2021.</w:t>
      </w:r>
    </w:p>
    <w:p w:rsidR="000B5A0A" w:rsidRPr="000B5A0A" w:rsidRDefault="000B5A0A" w:rsidP="000B5A0A">
      <w:pPr>
        <w:contextualSpacing/>
        <w:jc w:val="both"/>
        <w:rPr>
          <w:sz w:val="28"/>
          <w:szCs w:val="28"/>
        </w:rPr>
      </w:pPr>
      <w:r w:rsidRPr="000B5A0A">
        <w:rPr>
          <w:sz w:val="28"/>
          <w:szCs w:val="28"/>
        </w:rPr>
        <w:t>3. Интерпретация английского текста как ключевая составляющая функци</w:t>
      </w:r>
      <w:r w:rsidRPr="000B5A0A">
        <w:rPr>
          <w:sz w:val="28"/>
          <w:szCs w:val="28"/>
        </w:rPr>
        <w:t>о</w:t>
      </w:r>
      <w:r w:rsidRPr="000B5A0A">
        <w:rPr>
          <w:sz w:val="28"/>
          <w:szCs w:val="28"/>
        </w:rPr>
        <w:t>нальной гр</w:t>
      </w:r>
      <w:r w:rsidRPr="000B5A0A">
        <w:rPr>
          <w:sz w:val="28"/>
          <w:szCs w:val="28"/>
        </w:rPr>
        <w:t>а</w:t>
      </w:r>
      <w:r w:rsidRPr="000B5A0A">
        <w:rPr>
          <w:sz w:val="28"/>
          <w:szCs w:val="28"/>
        </w:rPr>
        <w:t>мотности. - С. 79; изд. «</w:t>
      </w:r>
      <w:proofErr w:type="spellStart"/>
      <w:r w:rsidRPr="000B5A0A">
        <w:rPr>
          <w:sz w:val="28"/>
          <w:szCs w:val="28"/>
          <w:lang w:val="en-US"/>
        </w:rPr>
        <w:t>Sociosfera</w:t>
      </w:r>
      <w:proofErr w:type="spellEnd"/>
      <w:r w:rsidRPr="000B5A0A">
        <w:rPr>
          <w:sz w:val="28"/>
          <w:szCs w:val="28"/>
        </w:rPr>
        <w:t>-</w:t>
      </w:r>
      <w:r w:rsidRPr="000B5A0A">
        <w:rPr>
          <w:sz w:val="28"/>
          <w:szCs w:val="28"/>
          <w:lang w:val="en-US"/>
        </w:rPr>
        <w:t>CZ</w:t>
      </w:r>
      <w:r w:rsidRPr="000B5A0A">
        <w:rPr>
          <w:sz w:val="28"/>
          <w:szCs w:val="28"/>
        </w:rPr>
        <w:t xml:space="preserve">», 2021г. </w:t>
      </w:r>
    </w:p>
    <w:p w:rsidR="009E4078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2.16. Обоснование возможности реализации проекта (программы) в соотве</w:t>
      </w:r>
      <w:r w:rsidRPr="005B121E">
        <w:rPr>
          <w:sz w:val="28"/>
          <w:szCs w:val="28"/>
        </w:rPr>
        <w:t>т</w:t>
      </w:r>
      <w:r w:rsidRPr="005B121E">
        <w:rPr>
          <w:sz w:val="28"/>
          <w:szCs w:val="28"/>
        </w:rPr>
        <w:t>ствии с законодательством Российской Федерации об образовании или пре</w:t>
      </w:r>
      <w:r w:rsidRPr="005B121E">
        <w:rPr>
          <w:sz w:val="28"/>
          <w:szCs w:val="28"/>
        </w:rPr>
        <w:t>д</w:t>
      </w:r>
      <w:r w:rsidRPr="005B121E">
        <w:rPr>
          <w:sz w:val="28"/>
          <w:szCs w:val="28"/>
        </w:rPr>
        <w:t>ложения по его (ее) совершенствованию</w:t>
      </w:r>
      <w:r w:rsidR="009E4078">
        <w:rPr>
          <w:sz w:val="28"/>
          <w:szCs w:val="28"/>
        </w:rPr>
        <w:t>:</w:t>
      </w:r>
    </w:p>
    <w:p w:rsidR="005B121E" w:rsidRPr="00C84A75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C84A75" w:rsidRPr="00C84A75">
        <w:rPr>
          <w:sz w:val="28"/>
          <w:szCs w:val="28"/>
        </w:rPr>
        <w:t>Основная идея инновационного проекта заключается в том, что в школе б</w:t>
      </w:r>
      <w:r w:rsidR="00C84A75" w:rsidRPr="00C84A75">
        <w:rPr>
          <w:sz w:val="28"/>
          <w:szCs w:val="28"/>
        </w:rPr>
        <w:t>у</w:t>
      </w:r>
      <w:r w:rsidR="00C84A75" w:rsidRPr="00C84A75">
        <w:rPr>
          <w:sz w:val="28"/>
          <w:szCs w:val="28"/>
        </w:rPr>
        <w:t>дет создана такая образовательная среда, которая позволит создать опт</w:t>
      </w:r>
      <w:r w:rsidR="00C84A75" w:rsidRPr="00C84A75">
        <w:rPr>
          <w:sz w:val="28"/>
          <w:szCs w:val="28"/>
        </w:rPr>
        <w:t>и</w:t>
      </w:r>
      <w:r w:rsidR="00C84A75" w:rsidRPr="00C84A75">
        <w:rPr>
          <w:sz w:val="28"/>
          <w:szCs w:val="28"/>
        </w:rPr>
        <w:t xml:space="preserve">мальные условия для формирования функциональной грамотности </w:t>
      </w:r>
      <w:proofErr w:type="gramStart"/>
      <w:r w:rsidR="00C84A75" w:rsidRPr="00C84A75">
        <w:rPr>
          <w:sz w:val="28"/>
          <w:szCs w:val="28"/>
        </w:rPr>
        <w:t>обуча</w:t>
      </w:r>
      <w:r w:rsidR="00C84A75" w:rsidRPr="00C84A75">
        <w:rPr>
          <w:sz w:val="28"/>
          <w:szCs w:val="28"/>
        </w:rPr>
        <w:t>ю</w:t>
      </w:r>
      <w:r w:rsidR="00C84A75" w:rsidRPr="00C84A75">
        <w:rPr>
          <w:sz w:val="28"/>
          <w:szCs w:val="28"/>
        </w:rPr>
        <w:t>щихся</w:t>
      </w:r>
      <w:proofErr w:type="gramEnd"/>
      <w:r w:rsidR="00C84A75" w:rsidRPr="00C84A75">
        <w:rPr>
          <w:sz w:val="28"/>
          <w:szCs w:val="28"/>
        </w:rPr>
        <w:t>. Создание таких условий направлено на достижение образовательных результатов достаточных для обеспечения самореализации личности и гара</w:t>
      </w:r>
      <w:r w:rsidR="00C84A75" w:rsidRPr="00C84A75">
        <w:rPr>
          <w:sz w:val="28"/>
          <w:szCs w:val="28"/>
        </w:rPr>
        <w:t>н</w:t>
      </w:r>
      <w:r w:rsidR="00C84A75" w:rsidRPr="00C84A75">
        <w:rPr>
          <w:sz w:val="28"/>
          <w:szCs w:val="28"/>
        </w:rPr>
        <w:t>тирующих динамику её развития</w:t>
      </w:r>
    </w:p>
    <w:p w:rsidR="009E4078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2.17. Предложения по распространению и внедрению результатов проекта (программы) и по внесению изменений в законодательство Российской Ф</w:t>
      </w:r>
      <w:r w:rsidRPr="005B121E">
        <w:rPr>
          <w:sz w:val="28"/>
          <w:szCs w:val="28"/>
        </w:rPr>
        <w:t>е</w:t>
      </w:r>
      <w:r w:rsidR="009E4078">
        <w:rPr>
          <w:sz w:val="28"/>
          <w:szCs w:val="28"/>
        </w:rPr>
        <w:t>дерации об образовании:</w:t>
      </w:r>
    </w:p>
    <w:p w:rsidR="005B121E" w:rsidRPr="005B121E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 </w:t>
      </w:r>
      <w:r w:rsidR="008216BF">
        <w:rPr>
          <w:sz w:val="28"/>
          <w:szCs w:val="28"/>
        </w:rPr>
        <w:t xml:space="preserve">Итоговый продукт (электронный </w:t>
      </w:r>
      <w:proofErr w:type="spellStart"/>
      <w:r w:rsidR="008216BF">
        <w:rPr>
          <w:sz w:val="28"/>
          <w:szCs w:val="28"/>
        </w:rPr>
        <w:t>мультимейдийный</w:t>
      </w:r>
      <w:proofErr w:type="spellEnd"/>
      <w:r w:rsidR="008216BF">
        <w:rPr>
          <w:sz w:val="28"/>
          <w:szCs w:val="28"/>
        </w:rPr>
        <w:t xml:space="preserve"> учебник) можно ра</w:t>
      </w:r>
      <w:r w:rsidR="008216BF">
        <w:rPr>
          <w:sz w:val="28"/>
          <w:szCs w:val="28"/>
        </w:rPr>
        <w:t>с</w:t>
      </w:r>
      <w:r w:rsidR="008216BF">
        <w:rPr>
          <w:sz w:val="28"/>
          <w:szCs w:val="28"/>
        </w:rPr>
        <w:t>пространить по всем ОО.</w:t>
      </w:r>
    </w:p>
    <w:p w:rsidR="009E4078" w:rsidRDefault="005B121E" w:rsidP="00BB7E0F">
      <w:pPr>
        <w:pStyle w:val="Default"/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2.18. Обоснование устойчивости результатов проекта (программы) после окончания его реализации, включая механизмы его (ее) ресурсного обесп</w:t>
      </w:r>
      <w:r w:rsidRPr="005B121E">
        <w:rPr>
          <w:sz w:val="28"/>
          <w:szCs w:val="28"/>
        </w:rPr>
        <w:t>е</w:t>
      </w:r>
      <w:r w:rsidRPr="005B121E">
        <w:rPr>
          <w:sz w:val="28"/>
          <w:szCs w:val="28"/>
        </w:rPr>
        <w:t>чения</w:t>
      </w:r>
      <w:r w:rsidR="009E4078">
        <w:rPr>
          <w:sz w:val="28"/>
          <w:szCs w:val="28"/>
        </w:rPr>
        <w:t>:</w:t>
      </w:r>
    </w:p>
    <w:p w:rsidR="005B121E" w:rsidRPr="005B121E" w:rsidRDefault="000B5A0A" w:rsidP="00BB7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Универсальная модель по формированию функциональной грамотности, банк нормативных и методических материалов, а также итоговый продукт (электроны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учебник) легко и просто внедрить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процесс любого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24B2F" w:rsidRPr="005B121E" w:rsidRDefault="005B121E" w:rsidP="00BB7E0F">
      <w:pPr>
        <w:jc w:val="both"/>
        <w:rPr>
          <w:sz w:val="28"/>
          <w:szCs w:val="28"/>
        </w:rPr>
      </w:pPr>
      <w:r w:rsidRPr="005B121E">
        <w:rPr>
          <w:sz w:val="28"/>
          <w:szCs w:val="28"/>
        </w:rPr>
        <w:t>2.19. Планируемая апробация и (или) внедрение результатов проекта (пр</w:t>
      </w:r>
      <w:r w:rsidRPr="005B121E">
        <w:rPr>
          <w:sz w:val="28"/>
          <w:szCs w:val="28"/>
        </w:rPr>
        <w:t>о</w:t>
      </w:r>
      <w:r w:rsidRPr="005B121E">
        <w:rPr>
          <w:sz w:val="28"/>
          <w:szCs w:val="28"/>
        </w:rPr>
        <w:t>граммы), полученных после его (ее) реализации</w:t>
      </w:r>
      <w:r w:rsidR="009E4078">
        <w:rPr>
          <w:sz w:val="28"/>
          <w:szCs w:val="28"/>
        </w:rPr>
        <w:t>:</w:t>
      </w:r>
    </w:p>
    <w:p w:rsidR="005B121E" w:rsidRPr="006F2A3B" w:rsidRDefault="005B121E" w:rsidP="005B121E">
      <w:pPr>
        <w:rPr>
          <w:sz w:val="16"/>
          <w:szCs w:val="16"/>
        </w:rPr>
      </w:pPr>
    </w:p>
    <w:tbl>
      <w:tblPr>
        <w:tblW w:w="96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701"/>
        <w:gridCol w:w="3854"/>
      </w:tblGrid>
      <w:tr w:rsidR="005B121E" w:rsidRPr="006F2A3B" w:rsidTr="006F2A3B">
        <w:trPr>
          <w:trHeight w:val="679"/>
        </w:trPr>
        <w:tc>
          <w:tcPr>
            <w:tcW w:w="675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№ п/п </w:t>
            </w:r>
          </w:p>
        </w:tc>
        <w:tc>
          <w:tcPr>
            <w:tcW w:w="3402" w:type="dxa"/>
          </w:tcPr>
          <w:p w:rsidR="005B121E" w:rsidRPr="006F2A3B" w:rsidRDefault="005B121E" w:rsidP="005B121E">
            <w:pPr>
              <w:pStyle w:val="Default"/>
            </w:pPr>
            <w:r w:rsidRPr="006F2A3B">
              <w:t>Перечень организаций, уч</w:t>
            </w:r>
            <w:r w:rsidRPr="006F2A3B">
              <w:t>а</w:t>
            </w:r>
            <w:r w:rsidRPr="006F2A3B">
              <w:t>стие которых планируется в качестве площадки для апр</w:t>
            </w:r>
            <w:r w:rsidRPr="006F2A3B">
              <w:t>о</w:t>
            </w:r>
            <w:r w:rsidRPr="006F2A3B">
              <w:t>бации и (или) внедрения р</w:t>
            </w:r>
            <w:r w:rsidRPr="006F2A3B">
              <w:t>е</w:t>
            </w:r>
            <w:r w:rsidRPr="006F2A3B">
              <w:t>зультатов проекта (програ</w:t>
            </w:r>
            <w:r w:rsidRPr="006F2A3B">
              <w:t>м</w:t>
            </w:r>
            <w:r w:rsidRPr="006F2A3B">
              <w:t xml:space="preserve">мы) </w:t>
            </w:r>
          </w:p>
        </w:tc>
        <w:tc>
          <w:tcPr>
            <w:tcW w:w="1701" w:type="dxa"/>
          </w:tcPr>
          <w:p w:rsidR="005B121E" w:rsidRPr="006F2A3B" w:rsidRDefault="005B121E" w:rsidP="005B121E">
            <w:pPr>
              <w:pStyle w:val="Default"/>
            </w:pPr>
            <w:r w:rsidRPr="006F2A3B">
              <w:t>Место нахо</w:t>
            </w:r>
            <w:r w:rsidRPr="006F2A3B">
              <w:t>ж</w:t>
            </w:r>
            <w:r w:rsidRPr="006F2A3B">
              <w:t>дения орган</w:t>
            </w:r>
            <w:r w:rsidRPr="006F2A3B">
              <w:t>и</w:t>
            </w:r>
            <w:r w:rsidRPr="006F2A3B">
              <w:t xml:space="preserve">зации </w:t>
            </w:r>
          </w:p>
        </w:tc>
        <w:tc>
          <w:tcPr>
            <w:tcW w:w="3854" w:type="dxa"/>
          </w:tcPr>
          <w:p w:rsidR="005B121E" w:rsidRPr="006F2A3B" w:rsidRDefault="005B121E" w:rsidP="005B121E">
            <w:pPr>
              <w:pStyle w:val="Default"/>
            </w:pPr>
            <w:r w:rsidRPr="006F2A3B">
              <w:t>Согласие организации на провед</w:t>
            </w:r>
            <w:r w:rsidRPr="006F2A3B">
              <w:t>е</w:t>
            </w:r>
            <w:r w:rsidRPr="006F2A3B">
              <w:t xml:space="preserve">ние апробации и (или) внедрения результатов проекта (программы) на ее территории </w:t>
            </w:r>
          </w:p>
        </w:tc>
      </w:tr>
      <w:tr w:rsidR="005B121E" w:rsidRPr="006F2A3B" w:rsidTr="006F2A3B">
        <w:trPr>
          <w:trHeight w:val="333"/>
        </w:trPr>
        <w:tc>
          <w:tcPr>
            <w:tcW w:w="675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3402" w:type="dxa"/>
          </w:tcPr>
          <w:p w:rsidR="005B121E" w:rsidRPr="006F2A3B" w:rsidRDefault="009E4078" w:rsidP="009E4078">
            <w:pPr>
              <w:pStyle w:val="Default"/>
            </w:pPr>
            <w:r>
              <w:t>МАОУ лицей № 3</w:t>
            </w:r>
          </w:p>
        </w:tc>
        <w:tc>
          <w:tcPr>
            <w:tcW w:w="1701" w:type="dxa"/>
          </w:tcPr>
          <w:p w:rsidR="005B121E" w:rsidRPr="006F2A3B" w:rsidRDefault="00A66785" w:rsidP="005B121E">
            <w:pPr>
              <w:pStyle w:val="Default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улькевичи</w:t>
            </w:r>
          </w:p>
        </w:tc>
        <w:tc>
          <w:tcPr>
            <w:tcW w:w="3854" w:type="dxa"/>
          </w:tcPr>
          <w:p w:rsidR="005B121E" w:rsidRPr="006F2A3B" w:rsidRDefault="00A66785" w:rsidP="005B121E">
            <w:pPr>
              <w:pStyle w:val="Default"/>
            </w:pPr>
            <w:r>
              <w:t>есть</w:t>
            </w:r>
          </w:p>
        </w:tc>
      </w:tr>
      <w:tr w:rsidR="005B121E" w:rsidRPr="006F2A3B" w:rsidTr="006F2A3B">
        <w:trPr>
          <w:trHeight w:val="296"/>
        </w:trPr>
        <w:tc>
          <w:tcPr>
            <w:tcW w:w="675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2. </w:t>
            </w:r>
          </w:p>
        </w:tc>
        <w:tc>
          <w:tcPr>
            <w:tcW w:w="3402" w:type="dxa"/>
          </w:tcPr>
          <w:p w:rsidR="005B121E" w:rsidRPr="006F2A3B" w:rsidRDefault="00A66785" w:rsidP="005B121E">
            <w:pPr>
              <w:pStyle w:val="Default"/>
            </w:pPr>
            <w:r>
              <w:t>МАОУ СОШ № 7</w:t>
            </w:r>
          </w:p>
        </w:tc>
        <w:tc>
          <w:tcPr>
            <w:tcW w:w="1701" w:type="dxa"/>
          </w:tcPr>
          <w:p w:rsidR="005B121E" w:rsidRPr="006F2A3B" w:rsidRDefault="00A66785" w:rsidP="005B121E">
            <w:pPr>
              <w:pStyle w:val="Default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рмавир</w:t>
            </w:r>
          </w:p>
        </w:tc>
        <w:tc>
          <w:tcPr>
            <w:tcW w:w="3854" w:type="dxa"/>
          </w:tcPr>
          <w:p w:rsidR="005B121E" w:rsidRPr="006F2A3B" w:rsidRDefault="00A66785" w:rsidP="005B121E">
            <w:pPr>
              <w:pStyle w:val="Default"/>
            </w:pPr>
            <w:r>
              <w:t>есть</w:t>
            </w:r>
          </w:p>
        </w:tc>
      </w:tr>
      <w:tr w:rsidR="005B121E" w:rsidRPr="006F2A3B" w:rsidTr="006F2A3B">
        <w:trPr>
          <w:trHeight w:val="271"/>
        </w:trPr>
        <w:tc>
          <w:tcPr>
            <w:tcW w:w="675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3. </w:t>
            </w:r>
          </w:p>
        </w:tc>
        <w:tc>
          <w:tcPr>
            <w:tcW w:w="3402" w:type="dxa"/>
          </w:tcPr>
          <w:p w:rsidR="005B121E" w:rsidRPr="006F2A3B" w:rsidRDefault="00A66785" w:rsidP="005B121E">
            <w:pPr>
              <w:pStyle w:val="Default"/>
            </w:pPr>
            <w:r>
              <w:t>МАОУ СОШ № 50</w:t>
            </w:r>
          </w:p>
        </w:tc>
        <w:tc>
          <w:tcPr>
            <w:tcW w:w="1701" w:type="dxa"/>
          </w:tcPr>
          <w:p w:rsidR="005B121E" w:rsidRPr="006F2A3B" w:rsidRDefault="00A66785" w:rsidP="005B121E">
            <w:pPr>
              <w:pStyle w:val="Default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3854" w:type="dxa"/>
          </w:tcPr>
          <w:p w:rsidR="005B121E" w:rsidRPr="006F2A3B" w:rsidRDefault="00A66785" w:rsidP="005B121E">
            <w:pPr>
              <w:pStyle w:val="Default"/>
            </w:pPr>
            <w:r>
              <w:t>есть</w:t>
            </w:r>
          </w:p>
        </w:tc>
      </w:tr>
    </w:tbl>
    <w:p w:rsidR="005B121E" w:rsidRPr="006F2A3B" w:rsidRDefault="005B121E" w:rsidP="005B121E">
      <w:pPr>
        <w:ind w:hanging="142"/>
        <w:rPr>
          <w:sz w:val="16"/>
          <w:szCs w:val="16"/>
        </w:rPr>
      </w:pPr>
    </w:p>
    <w:p w:rsidR="005B121E" w:rsidRPr="005B121E" w:rsidRDefault="005B121E" w:rsidP="005B121E">
      <w:pPr>
        <w:rPr>
          <w:sz w:val="28"/>
          <w:szCs w:val="28"/>
        </w:rPr>
      </w:pPr>
      <w:r w:rsidRPr="005B121E">
        <w:rPr>
          <w:sz w:val="28"/>
          <w:szCs w:val="28"/>
        </w:rPr>
        <w:lastRenderedPageBreak/>
        <w:t>2.20. Финансовое обеспечение реализации проекта (программы)</w:t>
      </w:r>
    </w:p>
    <w:p w:rsidR="005B121E" w:rsidRPr="006F2A3B" w:rsidRDefault="005B121E" w:rsidP="005B121E">
      <w:pPr>
        <w:rPr>
          <w:sz w:val="16"/>
          <w:szCs w:val="16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410"/>
        <w:gridCol w:w="6521"/>
      </w:tblGrid>
      <w:tr w:rsidR="005B121E" w:rsidRPr="006F2A3B" w:rsidTr="00BB7E0F">
        <w:trPr>
          <w:trHeight w:val="264"/>
        </w:trPr>
        <w:tc>
          <w:tcPr>
            <w:tcW w:w="67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№ п/п </w:t>
            </w:r>
          </w:p>
        </w:tc>
        <w:tc>
          <w:tcPr>
            <w:tcW w:w="241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Год реализации </w:t>
            </w:r>
          </w:p>
        </w:tc>
        <w:tc>
          <w:tcPr>
            <w:tcW w:w="6521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Источник финансирования реализации проекта (программы) и объем финансирования, тыс. рублей </w:t>
            </w:r>
          </w:p>
        </w:tc>
      </w:tr>
      <w:tr w:rsidR="005B121E" w:rsidRPr="006F2A3B" w:rsidTr="00BB7E0F">
        <w:trPr>
          <w:trHeight w:val="799"/>
        </w:trPr>
        <w:tc>
          <w:tcPr>
            <w:tcW w:w="67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1. </w:t>
            </w:r>
          </w:p>
        </w:tc>
        <w:tc>
          <w:tcPr>
            <w:tcW w:w="241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2022 (этап) </w:t>
            </w:r>
          </w:p>
        </w:tc>
        <w:tc>
          <w:tcPr>
            <w:tcW w:w="6521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Иные средства: </w:t>
            </w:r>
          </w:p>
          <w:p w:rsidR="005B121E" w:rsidRPr="006F2A3B" w:rsidRDefault="0051151F" w:rsidP="005B121E">
            <w:pPr>
              <w:pStyle w:val="Default"/>
            </w:pPr>
            <w:r>
              <w:t>50000рублей</w:t>
            </w:r>
          </w:p>
        </w:tc>
      </w:tr>
      <w:tr w:rsidR="005B121E" w:rsidRPr="006F2A3B" w:rsidTr="00BB7E0F">
        <w:trPr>
          <w:trHeight w:val="109"/>
        </w:trPr>
        <w:tc>
          <w:tcPr>
            <w:tcW w:w="67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2. </w:t>
            </w:r>
          </w:p>
        </w:tc>
        <w:tc>
          <w:tcPr>
            <w:tcW w:w="241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2023 (этап) </w:t>
            </w:r>
          </w:p>
        </w:tc>
        <w:tc>
          <w:tcPr>
            <w:tcW w:w="6521" w:type="dxa"/>
          </w:tcPr>
          <w:p w:rsidR="0051151F" w:rsidRPr="006F2A3B" w:rsidRDefault="0051151F" w:rsidP="0051151F">
            <w:pPr>
              <w:pStyle w:val="Default"/>
            </w:pPr>
            <w:r w:rsidRPr="006F2A3B">
              <w:t xml:space="preserve">Иные средства: </w:t>
            </w:r>
          </w:p>
          <w:p w:rsidR="005B121E" w:rsidRPr="006F2A3B" w:rsidRDefault="0051151F" w:rsidP="005B121E">
            <w:pPr>
              <w:pStyle w:val="Default"/>
            </w:pPr>
            <w:r>
              <w:t xml:space="preserve">50000 </w:t>
            </w:r>
            <w:proofErr w:type="spellStart"/>
            <w:r>
              <w:t>рублй</w:t>
            </w:r>
            <w:proofErr w:type="spellEnd"/>
          </w:p>
        </w:tc>
      </w:tr>
      <w:tr w:rsidR="005B121E" w:rsidRPr="006F2A3B" w:rsidTr="00BB7E0F">
        <w:trPr>
          <w:trHeight w:val="109"/>
        </w:trPr>
        <w:tc>
          <w:tcPr>
            <w:tcW w:w="67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3. </w:t>
            </w:r>
          </w:p>
        </w:tc>
        <w:tc>
          <w:tcPr>
            <w:tcW w:w="2410" w:type="dxa"/>
          </w:tcPr>
          <w:p w:rsidR="005B121E" w:rsidRPr="006F2A3B" w:rsidRDefault="005B121E" w:rsidP="005B121E">
            <w:pPr>
              <w:pStyle w:val="Default"/>
            </w:pPr>
            <w:r w:rsidRPr="006F2A3B">
              <w:t xml:space="preserve">2024 (этап) </w:t>
            </w:r>
          </w:p>
        </w:tc>
        <w:tc>
          <w:tcPr>
            <w:tcW w:w="6521" w:type="dxa"/>
          </w:tcPr>
          <w:p w:rsidR="0051151F" w:rsidRPr="006F2A3B" w:rsidRDefault="0051151F" w:rsidP="0051151F">
            <w:pPr>
              <w:pStyle w:val="Default"/>
            </w:pPr>
            <w:r w:rsidRPr="006F2A3B">
              <w:t xml:space="preserve">Иные средства: </w:t>
            </w:r>
          </w:p>
          <w:p w:rsidR="005B121E" w:rsidRPr="006F2A3B" w:rsidRDefault="0051151F" w:rsidP="0051151F">
            <w:pPr>
              <w:pStyle w:val="Default"/>
            </w:pPr>
            <w:r>
              <w:t xml:space="preserve">50000 </w:t>
            </w:r>
            <w:proofErr w:type="spellStart"/>
            <w:r>
              <w:t>рублй</w:t>
            </w:r>
            <w:proofErr w:type="spellEnd"/>
            <w:r w:rsidRPr="006F2A3B">
              <w:t xml:space="preserve"> </w:t>
            </w:r>
          </w:p>
        </w:tc>
      </w:tr>
    </w:tbl>
    <w:p w:rsidR="006F2A3B" w:rsidRPr="006F2A3B" w:rsidRDefault="006F2A3B" w:rsidP="005B121E">
      <w:pPr>
        <w:rPr>
          <w:sz w:val="16"/>
          <w:szCs w:val="16"/>
        </w:rPr>
      </w:pPr>
    </w:p>
    <w:p w:rsidR="00946F2F" w:rsidRPr="00946F2F" w:rsidRDefault="005B121E" w:rsidP="00946F2F">
      <w:pPr>
        <w:jc w:val="both"/>
        <w:rPr>
          <w:sz w:val="28"/>
          <w:szCs w:val="28"/>
        </w:rPr>
      </w:pPr>
      <w:r w:rsidRPr="005B121E">
        <w:rPr>
          <w:sz w:val="28"/>
          <w:szCs w:val="28"/>
        </w:rPr>
        <w:t xml:space="preserve">2.21. </w:t>
      </w:r>
      <w:proofErr w:type="gramStart"/>
      <w:r w:rsidRPr="005B121E">
        <w:rPr>
          <w:sz w:val="28"/>
          <w:szCs w:val="28"/>
        </w:rPr>
        <w:t>Иные материалы, презентующие проект (программу) организации-соискателя (видеоролик, презентации, п</w:t>
      </w:r>
      <w:r w:rsidR="00946F2F">
        <w:rPr>
          <w:sz w:val="28"/>
          <w:szCs w:val="28"/>
        </w:rPr>
        <w:t>убликации и др.) при их наличии.</w:t>
      </w:r>
      <w:proofErr w:type="gramEnd"/>
    </w:p>
    <w:p w:rsidR="000B5A0A" w:rsidRPr="000B5A0A" w:rsidRDefault="000B5A0A" w:rsidP="000B5A0A">
      <w:pPr>
        <w:pStyle w:val="Default"/>
        <w:rPr>
          <w:sz w:val="28"/>
          <w:szCs w:val="28"/>
        </w:rPr>
      </w:pPr>
      <w:r w:rsidRPr="000B5A0A">
        <w:rPr>
          <w:sz w:val="28"/>
          <w:szCs w:val="28"/>
        </w:rPr>
        <w:t>https://school19.centerstart.ru/node/421</w:t>
      </w: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0B5A0A" w:rsidRDefault="000B5A0A" w:rsidP="006F2A3B">
      <w:pPr>
        <w:pStyle w:val="Default"/>
        <w:jc w:val="center"/>
        <w:rPr>
          <w:b/>
          <w:sz w:val="28"/>
          <w:szCs w:val="28"/>
        </w:rPr>
      </w:pPr>
    </w:p>
    <w:p w:rsidR="00477091" w:rsidRPr="00D02D09" w:rsidRDefault="00477091" w:rsidP="006F2A3B">
      <w:pPr>
        <w:pStyle w:val="Default"/>
        <w:jc w:val="center"/>
        <w:rPr>
          <w:b/>
          <w:sz w:val="28"/>
          <w:szCs w:val="28"/>
        </w:rPr>
      </w:pPr>
      <w:r w:rsidRPr="00D02D09">
        <w:rPr>
          <w:b/>
          <w:sz w:val="28"/>
          <w:szCs w:val="28"/>
        </w:rPr>
        <w:lastRenderedPageBreak/>
        <w:t>ПАСПОРТ ЗАЯВКИ</w:t>
      </w:r>
    </w:p>
    <w:p w:rsidR="00477091" w:rsidRPr="00D02D09" w:rsidRDefault="00477091" w:rsidP="006F2A3B">
      <w:pPr>
        <w:pStyle w:val="Default"/>
        <w:rPr>
          <w:sz w:val="16"/>
          <w:szCs w:val="16"/>
        </w:rPr>
      </w:pP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5"/>
        <w:gridCol w:w="6101"/>
      </w:tblGrid>
      <w:tr w:rsidR="00477091" w:rsidRPr="006F2A3B" w:rsidTr="00D02D09">
        <w:trPr>
          <w:trHeight w:val="385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 xml:space="preserve">Название проекта (программы) в сфере образования </w:t>
            </w:r>
          </w:p>
        </w:tc>
        <w:tc>
          <w:tcPr>
            <w:tcW w:w="6101" w:type="dxa"/>
          </w:tcPr>
          <w:p w:rsidR="00477091" w:rsidRPr="006F2A3B" w:rsidRDefault="00946F2F" w:rsidP="00BB7E0F">
            <w:pPr>
              <w:pStyle w:val="Default"/>
              <w:jc w:val="both"/>
            </w:pPr>
            <w:r>
              <w:rPr>
                <w:iCs/>
              </w:rPr>
              <w:t>Формирование функциональной грамотности у всех уч</w:t>
            </w:r>
            <w:r>
              <w:rPr>
                <w:iCs/>
              </w:rPr>
              <w:t>а</w:t>
            </w:r>
            <w:r>
              <w:rPr>
                <w:iCs/>
              </w:rPr>
              <w:t>стников образовательного процесса</w:t>
            </w:r>
            <w:r w:rsidR="00477091" w:rsidRPr="006F2A3B">
              <w:rPr>
                <w:i/>
                <w:iCs/>
              </w:rPr>
              <w:t xml:space="preserve"> </w:t>
            </w:r>
          </w:p>
        </w:tc>
      </w:tr>
      <w:tr w:rsidR="00477091" w:rsidRPr="006F2A3B" w:rsidTr="00D02D09">
        <w:trPr>
          <w:trHeight w:val="247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>Разработчик проекта (програ</w:t>
            </w:r>
            <w:r w:rsidRPr="006F2A3B">
              <w:t>м</w:t>
            </w:r>
            <w:r w:rsidRPr="006F2A3B">
              <w:t xml:space="preserve">мы) </w:t>
            </w:r>
          </w:p>
        </w:tc>
        <w:tc>
          <w:tcPr>
            <w:tcW w:w="6101" w:type="dxa"/>
          </w:tcPr>
          <w:p w:rsidR="00946F2F" w:rsidRPr="00946F2F" w:rsidRDefault="00946F2F" w:rsidP="00BB7E0F">
            <w:pPr>
              <w:pStyle w:val="Default"/>
              <w:jc w:val="both"/>
              <w:rPr>
                <w:rStyle w:val="af4"/>
                <w:b w:val="0"/>
                <w:color w:val="313131"/>
              </w:rPr>
            </w:pPr>
            <w:r w:rsidRPr="00946F2F">
              <w:rPr>
                <w:rStyle w:val="af4"/>
                <w:b w:val="0"/>
                <w:color w:val="313131"/>
              </w:rPr>
              <w:t>Муниципальное автономное общеобразовательное у</w:t>
            </w:r>
            <w:r w:rsidRPr="00946F2F">
              <w:rPr>
                <w:rStyle w:val="af4"/>
                <w:b w:val="0"/>
                <w:color w:val="313131"/>
              </w:rPr>
              <w:t>ч</w:t>
            </w:r>
            <w:r w:rsidRPr="00946F2F">
              <w:rPr>
                <w:rStyle w:val="af4"/>
                <w:b w:val="0"/>
                <w:color w:val="313131"/>
              </w:rPr>
              <w:t>реждение муниципального образования город Краснодар средняя общеобразовательная школа № 19 имени Героя Советского Союза Марины Раск</w:t>
            </w:r>
            <w:r w:rsidRPr="00946F2F">
              <w:rPr>
                <w:rStyle w:val="af4"/>
                <w:b w:val="0"/>
                <w:color w:val="313131"/>
              </w:rPr>
              <w:t>о</w:t>
            </w:r>
            <w:r w:rsidRPr="00946F2F">
              <w:rPr>
                <w:rStyle w:val="af4"/>
                <w:b w:val="0"/>
                <w:color w:val="313131"/>
              </w:rPr>
              <w:t>вой;</w:t>
            </w:r>
          </w:p>
          <w:p w:rsidR="00477091" w:rsidRPr="00946F2F" w:rsidRDefault="00946F2F" w:rsidP="00BB7E0F">
            <w:pPr>
              <w:pStyle w:val="Default"/>
              <w:jc w:val="both"/>
            </w:pPr>
            <w:r w:rsidRPr="00946F2F">
              <w:rPr>
                <w:rStyle w:val="af4"/>
                <w:b w:val="0"/>
                <w:color w:val="313131"/>
              </w:rPr>
              <w:t>Ро</w:t>
            </w:r>
            <w:r w:rsidRPr="00946F2F">
              <w:rPr>
                <w:rStyle w:val="af4"/>
                <w:b w:val="0"/>
                <w:color w:val="313131"/>
              </w:rPr>
              <w:t>с</w:t>
            </w:r>
            <w:r w:rsidRPr="00946F2F">
              <w:rPr>
                <w:rStyle w:val="af4"/>
                <w:b w:val="0"/>
                <w:color w:val="313131"/>
              </w:rPr>
              <w:t>сийская Федерация, 350000, город Краснодар, ул. им. Кирова, д. 79/1.</w:t>
            </w:r>
          </w:p>
        </w:tc>
      </w:tr>
      <w:tr w:rsidR="00477091" w:rsidRPr="006F2A3B" w:rsidTr="00D02D09">
        <w:trPr>
          <w:trHeight w:val="247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 xml:space="preserve">Сроки реализации проекта (программы) </w:t>
            </w:r>
          </w:p>
        </w:tc>
        <w:tc>
          <w:tcPr>
            <w:tcW w:w="6101" w:type="dxa"/>
          </w:tcPr>
          <w:p w:rsidR="00477091" w:rsidRPr="00946F2F" w:rsidRDefault="00946F2F" w:rsidP="00BB7E0F">
            <w:pPr>
              <w:pStyle w:val="Default"/>
              <w:jc w:val="both"/>
            </w:pPr>
            <w:r w:rsidRPr="00946F2F">
              <w:rPr>
                <w:iCs/>
              </w:rPr>
              <w:t>15.01.2023 года –</w:t>
            </w:r>
            <w:r w:rsidR="00477091" w:rsidRPr="00946F2F">
              <w:rPr>
                <w:iCs/>
              </w:rPr>
              <w:t xml:space="preserve"> </w:t>
            </w:r>
            <w:r w:rsidRPr="00946F2F">
              <w:rPr>
                <w:iCs/>
              </w:rPr>
              <w:t>25.05.2025 года</w:t>
            </w:r>
          </w:p>
        </w:tc>
      </w:tr>
      <w:tr w:rsidR="00477091" w:rsidRPr="006F2A3B" w:rsidTr="00D02D09">
        <w:trPr>
          <w:trHeight w:val="247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>Цель (цели) проекта (програ</w:t>
            </w:r>
            <w:r w:rsidRPr="006F2A3B">
              <w:t>м</w:t>
            </w:r>
            <w:r w:rsidRPr="006F2A3B">
              <w:t xml:space="preserve">мы) </w:t>
            </w:r>
          </w:p>
        </w:tc>
        <w:tc>
          <w:tcPr>
            <w:tcW w:w="6101" w:type="dxa"/>
          </w:tcPr>
          <w:p w:rsidR="008216BF" w:rsidRPr="006F2A3B" w:rsidRDefault="008216BF" w:rsidP="008216BF">
            <w:pPr>
              <w:pStyle w:val="Default"/>
              <w:jc w:val="both"/>
            </w:pPr>
            <w:r>
              <w:t>Разработка и апробация модели системы формирования функциональной грамотности.</w:t>
            </w:r>
          </w:p>
        </w:tc>
      </w:tr>
      <w:tr w:rsidR="00477091" w:rsidRPr="006F2A3B" w:rsidTr="00D02D09">
        <w:trPr>
          <w:trHeight w:val="385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>Задача (задачи) проекта (пр</w:t>
            </w:r>
            <w:r w:rsidRPr="006F2A3B">
              <w:t>о</w:t>
            </w:r>
            <w:r w:rsidRPr="006F2A3B">
              <w:t xml:space="preserve">граммы) </w:t>
            </w:r>
          </w:p>
        </w:tc>
        <w:tc>
          <w:tcPr>
            <w:tcW w:w="6101" w:type="dxa"/>
          </w:tcPr>
          <w:p w:rsidR="00946F2F" w:rsidRPr="00946F2F" w:rsidRDefault="00946F2F" w:rsidP="00946F2F">
            <w:pPr>
              <w:pStyle w:val="Default"/>
              <w:jc w:val="both"/>
            </w:pPr>
            <w:r w:rsidRPr="00946F2F">
              <w:t>1. Разработать модель системы формирования функци</w:t>
            </w:r>
            <w:r w:rsidRPr="00946F2F">
              <w:t>о</w:t>
            </w:r>
            <w:r w:rsidRPr="00946F2F">
              <w:t xml:space="preserve">нальной грамотности. </w:t>
            </w:r>
          </w:p>
          <w:p w:rsidR="00946F2F" w:rsidRPr="00946F2F" w:rsidRDefault="00946F2F" w:rsidP="00946F2F">
            <w:pPr>
              <w:pStyle w:val="Default"/>
              <w:jc w:val="both"/>
            </w:pPr>
            <w:r w:rsidRPr="00946F2F">
              <w:t>2. Выявить и реализовать педагогические, организац</w:t>
            </w:r>
            <w:r w:rsidRPr="00946F2F">
              <w:t>и</w:t>
            </w:r>
            <w:r w:rsidRPr="00946F2F">
              <w:t>онные, кадровые условия, обеспечива</w:t>
            </w:r>
            <w:r w:rsidRPr="00946F2F">
              <w:t>ю</w:t>
            </w:r>
            <w:r w:rsidRPr="00946F2F">
              <w:t xml:space="preserve">щие реализацию разработанной модели. </w:t>
            </w:r>
          </w:p>
          <w:p w:rsidR="00946F2F" w:rsidRPr="00946F2F" w:rsidRDefault="00946F2F" w:rsidP="00946F2F">
            <w:pPr>
              <w:pStyle w:val="Default"/>
              <w:jc w:val="both"/>
            </w:pPr>
            <w:r w:rsidRPr="00946F2F">
              <w:t xml:space="preserve">3. </w:t>
            </w:r>
            <w:proofErr w:type="gramStart"/>
            <w:r w:rsidRPr="00946F2F">
              <w:t>Обогатить практику образования инновационным с</w:t>
            </w:r>
            <w:r w:rsidRPr="00946F2F">
              <w:t>о</w:t>
            </w:r>
            <w:r w:rsidRPr="00946F2F">
              <w:t>держанием, разработав элективные курсы для педагогов, программы внеурочной деятельности для обучающихся, методические рекомендации по проведению родител</w:t>
            </w:r>
            <w:r w:rsidRPr="00946F2F">
              <w:t>ь</w:t>
            </w:r>
            <w:r w:rsidRPr="00946F2F">
              <w:t>ских собраний, направленные на формирование фун</w:t>
            </w:r>
            <w:r w:rsidRPr="00946F2F">
              <w:t>к</w:t>
            </w:r>
            <w:r w:rsidRPr="00946F2F">
              <w:t xml:space="preserve">циональной грамотности. </w:t>
            </w:r>
            <w:proofErr w:type="gramEnd"/>
          </w:p>
          <w:p w:rsidR="00946F2F" w:rsidRPr="00946F2F" w:rsidRDefault="00946F2F" w:rsidP="00946F2F">
            <w:pPr>
              <w:pStyle w:val="Default"/>
              <w:jc w:val="both"/>
            </w:pPr>
            <w:r w:rsidRPr="00946F2F">
              <w:t>4. Разработать и реализовать авторский трехст</w:t>
            </w:r>
            <w:r w:rsidRPr="00946F2F">
              <w:t>у</w:t>
            </w:r>
            <w:r w:rsidRPr="00946F2F">
              <w:t>пенчатый мониторинг компетентности участников образовател</w:t>
            </w:r>
            <w:r w:rsidRPr="00946F2F">
              <w:t>ь</w:t>
            </w:r>
            <w:r w:rsidRPr="00946F2F">
              <w:t>ного процесса в области фун</w:t>
            </w:r>
            <w:r w:rsidRPr="00946F2F">
              <w:t>к</w:t>
            </w:r>
            <w:r w:rsidRPr="00946F2F">
              <w:t xml:space="preserve">циональной грамотности. </w:t>
            </w:r>
          </w:p>
          <w:p w:rsidR="00946F2F" w:rsidRPr="00946F2F" w:rsidRDefault="00946F2F" w:rsidP="00BB7E0F">
            <w:pPr>
              <w:pStyle w:val="Default"/>
              <w:jc w:val="both"/>
            </w:pPr>
            <w:r w:rsidRPr="00946F2F">
              <w:t>5. Разработать нормативно-правовое и методическое обеспечение деятельности образовател</w:t>
            </w:r>
            <w:r w:rsidRPr="00946F2F">
              <w:t>ь</w:t>
            </w:r>
            <w:r w:rsidRPr="00946F2F">
              <w:t>ных организаций по проблеме формирования функциональной грамотн</w:t>
            </w:r>
            <w:r w:rsidRPr="00946F2F">
              <w:t>о</w:t>
            </w:r>
            <w:r w:rsidRPr="00946F2F">
              <w:t>сти и транслировать инновационный опыт с помощью развития сетевого взаимодействия с образовательн</w:t>
            </w:r>
            <w:r w:rsidRPr="00946F2F">
              <w:t>ы</w:t>
            </w:r>
            <w:r w:rsidRPr="00946F2F">
              <w:t>ми организациями.</w:t>
            </w:r>
          </w:p>
          <w:p w:rsidR="0051151F" w:rsidRPr="00946F2F" w:rsidRDefault="00CE5B3A" w:rsidP="00BB7E0F">
            <w:pPr>
              <w:pStyle w:val="Default"/>
              <w:jc w:val="both"/>
            </w:pPr>
            <w:r w:rsidRPr="00946F2F">
              <w:t>6</w:t>
            </w:r>
            <w:r w:rsidR="0051151F" w:rsidRPr="00946F2F">
              <w:t>. Разработать и внедрить модель сетевого взаимодейс</w:t>
            </w:r>
            <w:r w:rsidR="0051151F" w:rsidRPr="00946F2F">
              <w:t>т</w:t>
            </w:r>
            <w:r w:rsidR="0051151F" w:rsidRPr="00946F2F">
              <w:t xml:space="preserve">вия </w:t>
            </w:r>
          </w:p>
          <w:p w:rsidR="0051151F" w:rsidRPr="00946F2F" w:rsidRDefault="00CE5B3A" w:rsidP="00BB7E0F">
            <w:pPr>
              <w:pStyle w:val="Default"/>
              <w:jc w:val="both"/>
            </w:pPr>
            <w:r w:rsidRPr="00946F2F">
              <w:t>7</w:t>
            </w:r>
            <w:r w:rsidR="0051151F" w:rsidRPr="00946F2F">
              <w:t>. Апробировать механизмы, формы и методы взаим</w:t>
            </w:r>
            <w:r w:rsidR="0051151F" w:rsidRPr="00946F2F">
              <w:t>о</w:t>
            </w:r>
            <w:r w:rsidR="0051151F" w:rsidRPr="00946F2F">
              <w:t xml:space="preserve">действия. </w:t>
            </w:r>
          </w:p>
          <w:p w:rsidR="00477091" w:rsidRPr="006F2A3B" w:rsidRDefault="00CE5B3A" w:rsidP="00BB7E0F">
            <w:pPr>
              <w:pStyle w:val="Default"/>
              <w:jc w:val="both"/>
            </w:pPr>
            <w:r w:rsidRPr="00946F2F">
              <w:t>8</w:t>
            </w:r>
            <w:r w:rsidR="0051151F" w:rsidRPr="00946F2F">
              <w:t>. Расширить сеть образовательных организаций, охв</w:t>
            </w:r>
            <w:r w:rsidR="0051151F" w:rsidRPr="00946F2F">
              <w:t>а</w:t>
            </w:r>
            <w:r w:rsidR="0051151F" w:rsidRPr="00946F2F">
              <w:t>ченных сетевым взаимодействием.</w:t>
            </w:r>
          </w:p>
        </w:tc>
      </w:tr>
      <w:tr w:rsidR="00477091" w:rsidRPr="006F2A3B" w:rsidTr="00D02D09">
        <w:trPr>
          <w:trHeight w:val="1407"/>
        </w:trPr>
        <w:tc>
          <w:tcPr>
            <w:tcW w:w="3505" w:type="dxa"/>
          </w:tcPr>
          <w:p w:rsidR="00477091" w:rsidRPr="006F2A3B" w:rsidRDefault="00477091" w:rsidP="006F2A3B">
            <w:pPr>
              <w:pStyle w:val="Default"/>
            </w:pPr>
            <w:r w:rsidRPr="006F2A3B">
              <w:t>Основное направление де</w:t>
            </w:r>
            <w:r w:rsidRPr="006F2A3B">
              <w:t>я</w:t>
            </w:r>
            <w:r w:rsidRPr="006F2A3B">
              <w:t xml:space="preserve">тельности инновационных площадок </w:t>
            </w:r>
          </w:p>
        </w:tc>
        <w:tc>
          <w:tcPr>
            <w:tcW w:w="6101" w:type="dxa"/>
          </w:tcPr>
          <w:p w:rsidR="00477091" w:rsidRPr="00946F2F" w:rsidRDefault="00946F2F" w:rsidP="00CE5B3A">
            <w:pPr>
              <w:pStyle w:val="Default"/>
              <w:jc w:val="both"/>
            </w:pPr>
            <w:r w:rsidRPr="00946F2F">
              <w:rPr>
                <w:color w:val="auto"/>
              </w:rPr>
              <w:t>Разработка, апробация и внедрение новых мех</w:t>
            </w:r>
            <w:r w:rsidRPr="00946F2F">
              <w:rPr>
                <w:color w:val="auto"/>
              </w:rPr>
              <w:t>а</w:t>
            </w:r>
            <w:r w:rsidRPr="00946F2F">
              <w:rPr>
                <w:color w:val="auto"/>
              </w:rPr>
              <w:t>низмов, форм и методов управления образованием на разных уровнях, в том числе с использование современных те</w:t>
            </w:r>
            <w:r w:rsidRPr="00946F2F">
              <w:rPr>
                <w:color w:val="auto"/>
              </w:rPr>
              <w:t>х</w:t>
            </w:r>
            <w:r w:rsidRPr="00946F2F">
              <w:rPr>
                <w:color w:val="auto"/>
              </w:rPr>
              <w:t>нологий, а также сетевого взаимодействия образов</w:t>
            </w:r>
            <w:r w:rsidRPr="00946F2F">
              <w:rPr>
                <w:color w:val="auto"/>
              </w:rPr>
              <w:t>а</w:t>
            </w:r>
            <w:r w:rsidRPr="00946F2F">
              <w:rPr>
                <w:color w:val="auto"/>
              </w:rPr>
              <w:t>тельных орган</w:t>
            </w:r>
            <w:r w:rsidRPr="00946F2F">
              <w:rPr>
                <w:color w:val="auto"/>
              </w:rPr>
              <w:t>и</w:t>
            </w:r>
            <w:r w:rsidRPr="00946F2F">
              <w:rPr>
                <w:color w:val="auto"/>
              </w:rPr>
              <w:t>заций</w:t>
            </w:r>
            <w:r>
              <w:rPr>
                <w:color w:val="auto"/>
              </w:rPr>
              <w:t>.</w:t>
            </w:r>
          </w:p>
        </w:tc>
      </w:tr>
      <w:tr w:rsidR="006F2A3B" w:rsidRPr="006F2A3B" w:rsidTr="00D02D09">
        <w:trPr>
          <w:trHeight w:val="140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t>Сведения о значимости проекта (программы) для системы обр</w:t>
            </w:r>
            <w:r w:rsidRPr="006F2A3B">
              <w:t>а</w:t>
            </w:r>
            <w:r w:rsidRPr="006F2A3B">
              <w:t xml:space="preserve">зования </w:t>
            </w:r>
          </w:p>
        </w:tc>
        <w:tc>
          <w:tcPr>
            <w:tcW w:w="6101" w:type="dxa"/>
          </w:tcPr>
          <w:p w:rsidR="006F2A3B" w:rsidRPr="00CE5B3A" w:rsidRDefault="006F2A3B" w:rsidP="00BB7E0F">
            <w:pPr>
              <w:pStyle w:val="Default"/>
              <w:jc w:val="both"/>
            </w:pPr>
            <w:r w:rsidRPr="00CE5B3A">
              <w:rPr>
                <w:iCs/>
              </w:rPr>
              <w:t xml:space="preserve"> </w:t>
            </w:r>
            <w:r w:rsidR="00946F2F" w:rsidRPr="00946F2F">
              <w:t>Современное общее образование во всем мире ориент</w:t>
            </w:r>
            <w:r w:rsidR="00946F2F" w:rsidRPr="00946F2F">
              <w:t>и</w:t>
            </w:r>
            <w:r w:rsidR="00946F2F" w:rsidRPr="00946F2F">
              <w:t>ровано на развитие личности учащегося, достижение им образовательных результатов, необходимых для его с</w:t>
            </w:r>
            <w:r w:rsidR="00946F2F" w:rsidRPr="00946F2F">
              <w:t>о</w:t>
            </w:r>
            <w:r w:rsidR="00946F2F" w:rsidRPr="00946F2F">
              <w:t>циализации, профессионального и личностного самоо</w:t>
            </w:r>
            <w:r w:rsidR="00946F2F" w:rsidRPr="00946F2F">
              <w:t>п</w:t>
            </w:r>
            <w:r w:rsidR="00946F2F" w:rsidRPr="00946F2F">
              <w:t>ределения, г</w:t>
            </w:r>
            <w:r w:rsidR="00946F2F" w:rsidRPr="00946F2F">
              <w:t>о</w:t>
            </w:r>
            <w:r w:rsidR="00946F2F" w:rsidRPr="00946F2F">
              <w:t xml:space="preserve">товности к продолжению образования. В </w:t>
            </w:r>
            <w:proofErr w:type="gramStart"/>
            <w:r w:rsidR="00946F2F" w:rsidRPr="00946F2F">
              <w:t>указе</w:t>
            </w:r>
            <w:proofErr w:type="gramEnd"/>
            <w:r w:rsidR="00946F2F" w:rsidRPr="00946F2F">
              <w:t xml:space="preserve"> Президента России от 7 мая 2018 года правител</w:t>
            </w:r>
            <w:r w:rsidR="00946F2F" w:rsidRPr="00946F2F">
              <w:t>ь</w:t>
            </w:r>
            <w:r w:rsidR="00946F2F" w:rsidRPr="00946F2F">
              <w:t>ству РФ поручено обеспечить глобальную конкурент</w:t>
            </w:r>
            <w:r w:rsidR="00946F2F" w:rsidRPr="00946F2F">
              <w:t>о</w:t>
            </w:r>
            <w:r w:rsidR="00946F2F" w:rsidRPr="00946F2F">
              <w:t>способность российского образования, вхождение Ро</w:t>
            </w:r>
            <w:r w:rsidR="00946F2F" w:rsidRPr="00946F2F">
              <w:t>с</w:t>
            </w:r>
            <w:r w:rsidR="00946F2F" w:rsidRPr="00946F2F">
              <w:lastRenderedPageBreak/>
              <w:t>сийской Фед</w:t>
            </w:r>
            <w:r w:rsidR="00946F2F" w:rsidRPr="00946F2F">
              <w:t>е</w:t>
            </w:r>
            <w:r w:rsidR="00946F2F" w:rsidRPr="00946F2F">
              <w:t xml:space="preserve">рации в число 10 ведущих стран мира по качеству общего образования. </w:t>
            </w:r>
            <w:proofErr w:type="gramStart"/>
            <w:r w:rsidR="00946F2F" w:rsidRPr="00946F2F">
              <w:t>Государственная пр</w:t>
            </w:r>
            <w:r w:rsidR="00946F2F" w:rsidRPr="00946F2F">
              <w:t>о</w:t>
            </w:r>
            <w:r w:rsidR="00946F2F" w:rsidRPr="00946F2F">
              <w:t>грамма РФ «Развитие образования» (2018-2025 годы) определяет цель государственной политики в сфере о</w:t>
            </w:r>
            <w:r w:rsidR="00946F2F" w:rsidRPr="00946F2F">
              <w:t>б</w:t>
            </w:r>
            <w:r w:rsidR="00946F2F" w:rsidRPr="00946F2F">
              <w:t>разование как достижение качества образования, кот</w:t>
            </w:r>
            <w:r w:rsidR="00946F2F" w:rsidRPr="00946F2F">
              <w:t>о</w:t>
            </w:r>
            <w:r w:rsidR="00946F2F" w:rsidRPr="00946F2F">
              <w:t>рое характеризуется: сохранением л</w:t>
            </w:r>
            <w:r w:rsidR="00946F2F" w:rsidRPr="00946F2F">
              <w:t>и</w:t>
            </w:r>
            <w:r w:rsidR="00946F2F" w:rsidRPr="00946F2F">
              <w:t>дирующих позиций РФ в международном и</w:t>
            </w:r>
            <w:r w:rsidR="00946F2F" w:rsidRPr="00946F2F">
              <w:t>с</w:t>
            </w:r>
            <w:r w:rsidR="00946F2F" w:rsidRPr="00946F2F">
              <w:t>следовании качества чтения и понимания те</w:t>
            </w:r>
            <w:r w:rsidR="00946F2F" w:rsidRPr="00946F2F">
              <w:t>к</w:t>
            </w:r>
            <w:r w:rsidR="00946F2F" w:rsidRPr="00946F2F">
              <w:t>стов (PIRLS), а также в международном исследовании качества математического и естественн</w:t>
            </w:r>
            <w:r w:rsidR="00946F2F" w:rsidRPr="00946F2F">
              <w:t>о</w:t>
            </w:r>
            <w:r w:rsidR="00946F2F" w:rsidRPr="00946F2F">
              <w:t>научного образования (TIMSS); повышением позиций РФ в международной программе по оценке образов</w:t>
            </w:r>
            <w:r w:rsidR="00946F2F" w:rsidRPr="00946F2F">
              <w:t>а</w:t>
            </w:r>
            <w:r w:rsidR="00946F2F" w:rsidRPr="00946F2F">
              <w:t>тельных достиж</w:t>
            </w:r>
            <w:r w:rsidR="00946F2F" w:rsidRPr="00946F2F">
              <w:t>е</w:t>
            </w:r>
            <w:r w:rsidR="00946F2F" w:rsidRPr="00946F2F">
              <w:t>ний учащихся (PISA).</w:t>
            </w:r>
            <w:proofErr w:type="gramEnd"/>
            <w:r w:rsidR="00946F2F" w:rsidRPr="00946F2F">
              <w:t xml:space="preserve"> Исходя из этого, приоритетных мех</w:t>
            </w:r>
            <w:r w:rsidR="00946F2F" w:rsidRPr="00946F2F">
              <w:t>а</w:t>
            </w:r>
            <w:r w:rsidR="00946F2F" w:rsidRPr="00946F2F">
              <w:t>низмов повышения качества общего образов</w:t>
            </w:r>
            <w:r w:rsidR="00946F2F" w:rsidRPr="00946F2F">
              <w:t>а</w:t>
            </w:r>
            <w:r w:rsidR="00946F2F" w:rsidRPr="00946F2F">
              <w:t>ния становится формирование функциональной грамотности обучающихся: обновление учебных и мет</w:t>
            </w:r>
            <w:r w:rsidR="00946F2F" w:rsidRPr="00946F2F">
              <w:t>о</w:t>
            </w:r>
            <w:r w:rsidR="00946F2F" w:rsidRPr="00946F2F">
              <w:t>дических материалов с учетом переорие</w:t>
            </w:r>
            <w:r w:rsidR="00946F2F" w:rsidRPr="00946F2F">
              <w:t>н</w:t>
            </w:r>
            <w:r w:rsidR="00946F2F" w:rsidRPr="00946F2F">
              <w:t>тации системы образования на новые результаты, связанные с «навык</w:t>
            </w:r>
            <w:r w:rsidR="00946F2F" w:rsidRPr="00946F2F">
              <w:t>а</w:t>
            </w:r>
            <w:r w:rsidR="00946F2F" w:rsidRPr="00946F2F">
              <w:t>ми 21 века», и развитием позитивных установок, мот</w:t>
            </w:r>
            <w:r w:rsidR="00946F2F" w:rsidRPr="00946F2F">
              <w:t>и</w:t>
            </w:r>
            <w:r w:rsidR="00946F2F" w:rsidRPr="00946F2F">
              <w:t>вации обучения и стратегий поведения учащихся в ра</w:t>
            </w:r>
            <w:r w:rsidR="00946F2F" w:rsidRPr="00946F2F">
              <w:t>з</w:t>
            </w:r>
            <w:r w:rsidR="00946F2F" w:rsidRPr="00946F2F">
              <w:t>личных ситуациях, готовн</w:t>
            </w:r>
            <w:r w:rsidR="00946F2F" w:rsidRPr="00946F2F">
              <w:t>о</w:t>
            </w:r>
            <w:r w:rsidR="00946F2F" w:rsidRPr="00946F2F">
              <w:t>сти жить в эпоху перемен.</w:t>
            </w:r>
          </w:p>
        </w:tc>
      </w:tr>
      <w:tr w:rsidR="006F2A3B" w:rsidRPr="006F2A3B" w:rsidTr="00D02D09">
        <w:trPr>
          <w:trHeight w:val="83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lastRenderedPageBreak/>
              <w:t xml:space="preserve">Сведения о распространении и внедрении результатов проекта (программы) </w:t>
            </w:r>
          </w:p>
        </w:tc>
        <w:tc>
          <w:tcPr>
            <w:tcW w:w="6101" w:type="dxa"/>
          </w:tcPr>
          <w:p w:rsidR="00CE5B3A" w:rsidRPr="00CE5B3A" w:rsidRDefault="00CE5B3A" w:rsidP="00BB7E0F">
            <w:pPr>
              <w:pStyle w:val="Default"/>
              <w:jc w:val="both"/>
              <w:rPr>
                <w:iCs/>
              </w:rPr>
            </w:pPr>
            <w:r w:rsidRPr="00CE5B3A">
              <w:rPr>
                <w:iCs/>
              </w:rPr>
              <w:t>МАОУ лицей № 3 г</w:t>
            </w:r>
            <w:proofErr w:type="gramStart"/>
            <w:r w:rsidRPr="00CE5B3A">
              <w:rPr>
                <w:iCs/>
              </w:rPr>
              <w:t>.Г</w:t>
            </w:r>
            <w:proofErr w:type="gramEnd"/>
            <w:r w:rsidRPr="00CE5B3A">
              <w:rPr>
                <w:iCs/>
              </w:rPr>
              <w:t>улькевичи</w:t>
            </w:r>
          </w:p>
          <w:p w:rsidR="00CE5B3A" w:rsidRPr="00CE5B3A" w:rsidRDefault="00CE5B3A" w:rsidP="00BB7E0F">
            <w:pPr>
              <w:pStyle w:val="Default"/>
              <w:jc w:val="both"/>
              <w:rPr>
                <w:iCs/>
              </w:rPr>
            </w:pPr>
            <w:r w:rsidRPr="00CE5B3A">
              <w:rPr>
                <w:iCs/>
              </w:rPr>
              <w:t>МАОУ СОШ № 7, г</w:t>
            </w:r>
            <w:proofErr w:type="gramStart"/>
            <w:r w:rsidRPr="00CE5B3A">
              <w:rPr>
                <w:iCs/>
              </w:rPr>
              <w:t>.А</w:t>
            </w:r>
            <w:proofErr w:type="gramEnd"/>
            <w:r w:rsidRPr="00CE5B3A">
              <w:rPr>
                <w:iCs/>
              </w:rPr>
              <w:t>рмавир</w:t>
            </w:r>
          </w:p>
          <w:p w:rsidR="006F2A3B" w:rsidRPr="006F2A3B" w:rsidRDefault="00CE5B3A" w:rsidP="00CE5B3A">
            <w:pPr>
              <w:pStyle w:val="Default"/>
              <w:jc w:val="both"/>
            </w:pPr>
            <w:r w:rsidRPr="00CE5B3A">
              <w:rPr>
                <w:iCs/>
              </w:rPr>
              <w:t xml:space="preserve">МАОУ СОШ № </w:t>
            </w:r>
            <w:r>
              <w:rPr>
                <w:iCs/>
              </w:rPr>
              <w:t>39,52,42</w:t>
            </w:r>
            <w:r w:rsidRPr="00CE5B3A">
              <w:rPr>
                <w:iCs/>
              </w:rPr>
              <w:t>, г</w:t>
            </w:r>
            <w:proofErr w:type="gramStart"/>
            <w:r w:rsidRPr="00CE5B3A">
              <w:rPr>
                <w:iCs/>
              </w:rPr>
              <w:t>.К</w:t>
            </w:r>
            <w:proofErr w:type="gramEnd"/>
            <w:r w:rsidRPr="00CE5B3A">
              <w:rPr>
                <w:iCs/>
              </w:rPr>
              <w:t>раснодар</w:t>
            </w:r>
            <w:r w:rsidR="006F2A3B" w:rsidRPr="006F2A3B">
              <w:rPr>
                <w:i/>
                <w:iCs/>
              </w:rPr>
              <w:t xml:space="preserve"> </w:t>
            </w:r>
          </w:p>
        </w:tc>
      </w:tr>
      <w:tr w:rsidR="006F2A3B" w:rsidRPr="006F2A3B" w:rsidTr="00D02D09">
        <w:trPr>
          <w:trHeight w:val="83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t>Участники проекта (програ</w:t>
            </w:r>
            <w:r w:rsidRPr="006F2A3B">
              <w:t>м</w:t>
            </w:r>
            <w:r w:rsidRPr="006F2A3B">
              <w:t xml:space="preserve">мы) </w:t>
            </w:r>
          </w:p>
        </w:tc>
        <w:tc>
          <w:tcPr>
            <w:tcW w:w="6101" w:type="dxa"/>
          </w:tcPr>
          <w:p w:rsidR="006F2A3B" w:rsidRDefault="00CE5B3A" w:rsidP="00946F2F">
            <w:pPr>
              <w:pStyle w:val="Defaul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CE5B3A">
              <w:rPr>
                <w:iCs/>
              </w:rPr>
              <w:t>ФГБОУ ВО АГПУ</w:t>
            </w:r>
          </w:p>
          <w:p w:rsidR="00946F2F" w:rsidRPr="00946F2F" w:rsidRDefault="00946F2F" w:rsidP="00946F2F">
            <w:pPr>
              <w:pStyle w:val="Default"/>
              <w:numPr>
                <w:ilvl w:val="0"/>
                <w:numId w:val="40"/>
              </w:numPr>
              <w:jc w:val="both"/>
            </w:pPr>
            <w:r>
              <w:rPr>
                <w:iCs/>
              </w:rPr>
              <w:t>ГБПОУ КК АТТС</w:t>
            </w:r>
          </w:p>
          <w:p w:rsidR="00946F2F" w:rsidRPr="00CE5B3A" w:rsidRDefault="00946F2F" w:rsidP="00946F2F">
            <w:pPr>
              <w:pStyle w:val="Defaul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CE5B3A">
              <w:rPr>
                <w:iCs/>
              </w:rPr>
              <w:t>МАОУ лицей № 3 г</w:t>
            </w:r>
            <w:proofErr w:type="gramStart"/>
            <w:r w:rsidRPr="00CE5B3A">
              <w:rPr>
                <w:iCs/>
              </w:rPr>
              <w:t>.Г</w:t>
            </w:r>
            <w:proofErr w:type="gramEnd"/>
            <w:r w:rsidRPr="00CE5B3A">
              <w:rPr>
                <w:iCs/>
              </w:rPr>
              <w:t>улькевичи</w:t>
            </w:r>
          </w:p>
          <w:p w:rsidR="00946F2F" w:rsidRPr="00CE5B3A" w:rsidRDefault="00946F2F" w:rsidP="00946F2F">
            <w:pPr>
              <w:pStyle w:val="Default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CE5B3A">
              <w:rPr>
                <w:iCs/>
              </w:rPr>
              <w:t>МАОУ СОШ № 7, г</w:t>
            </w:r>
            <w:proofErr w:type="gramStart"/>
            <w:r w:rsidRPr="00CE5B3A">
              <w:rPr>
                <w:iCs/>
              </w:rPr>
              <w:t>.А</w:t>
            </w:r>
            <w:proofErr w:type="gramEnd"/>
            <w:r w:rsidRPr="00CE5B3A">
              <w:rPr>
                <w:iCs/>
              </w:rPr>
              <w:t>рмавир</w:t>
            </w:r>
          </w:p>
          <w:p w:rsidR="00946F2F" w:rsidRPr="00CE5B3A" w:rsidRDefault="00946F2F" w:rsidP="00946F2F">
            <w:pPr>
              <w:pStyle w:val="Default"/>
              <w:numPr>
                <w:ilvl w:val="0"/>
                <w:numId w:val="40"/>
              </w:numPr>
              <w:jc w:val="both"/>
            </w:pPr>
            <w:r w:rsidRPr="00CE5B3A">
              <w:rPr>
                <w:iCs/>
              </w:rPr>
              <w:t xml:space="preserve">МАОУ СОШ № </w:t>
            </w:r>
            <w:r>
              <w:rPr>
                <w:iCs/>
              </w:rPr>
              <w:t>39,52,42</w:t>
            </w:r>
            <w:r w:rsidRPr="00CE5B3A">
              <w:rPr>
                <w:iCs/>
              </w:rPr>
              <w:t>, г</w:t>
            </w:r>
            <w:proofErr w:type="gramStart"/>
            <w:r w:rsidRPr="00CE5B3A">
              <w:rPr>
                <w:iCs/>
              </w:rPr>
              <w:t>.К</w:t>
            </w:r>
            <w:proofErr w:type="gramEnd"/>
            <w:r w:rsidRPr="00CE5B3A">
              <w:rPr>
                <w:iCs/>
              </w:rPr>
              <w:t>раснодар</w:t>
            </w:r>
          </w:p>
          <w:p w:rsidR="006F2A3B" w:rsidRPr="006F2A3B" w:rsidRDefault="006F2A3B" w:rsidP="00BB7E0F">
            <w:pPr>
              <w:pStyle w:val="Default"/>
              <w:jc w:val="both"/>
            </w:pPr>
            <w:r w:rsidRPr="006F2A3B">
              <w:rPr>
                <w:i/>
                <w:iCs/>
              </w:rPr>
              <w:t xml:space="preserve"> </w:t>
            </w:r>
          </w:p>
        </w:tc>
      </w:tr>
      <w:tr w:rsidR="006F2A3B" w:rsidRPr="006F2A3B" w:rsidTr="00D02D09">
        <w:trPr>
          <w:trHeight w:val="83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t>Реквизиты сопроводительного письма, к которому прилагае</w:t>
            </w:r>
            <w:r w:rsidRPr="006F2A3B">
              <w:t>т</w:t>
            </w:r>
            <w:r w:rsidRPr="006F2A3B">
              <w:t xml:space="preserve">ся заявка от организации-соискателя </w:t>
            </w:r>
          </w:p>
        </w:tc>
        <w:tc>
          <w:tcPr>
            <w:tcW w:w="6101" w:type="dxa"/>
          </w:tcPr>
          <w:p w:rsidR="006F2A3B" w:rsidRPr="006F2A3B" w:rsidRDefault="00607D25" w:rsidP="00BB7E0F">
            <w:pPr>
              <w:pStyle w:val="Default"/>
              <w:jc w:val="both"/>
            </w:pPr>
            <w:r>
              <w:t>Информационное письмо об открытии ФИП № 473/1 от 14.09.2022</w:t>
            </w:r>
          </w:p>
        </w:tc>
      </w:tr>
      <w:tr w:rsidR="006F2A3B" w:rsidRPr="006F2A3B" w:rsidTr="00D02D09">
        <w:trPr>
          <w:trHeight w:val="83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t>Сведения о поддержке (одо</w:t>
            </w:r>
            <w:r w:rsidRPr="006F2A3B">
              <w:t>б</w:t>
            </w:r>
            <w:r w:rsidRPr="006F2A3B">
              <w:t>рении) проекта (программы) органом исполнительной вл</w:t>
            </w:r>
            <w:r w:rsidRPr="006F2A3B">
              <w:t>а</w:t>
            </w:r>
            <w:r w:rsidRPr="006F2A3B">
              <w:t>сти субъекта Российской Фед</w:t>
            </w:r>
            <w:r w:rsidRPr="006F2A3B">
              <w:t>е</w:t>
            </w:r>
            <w:r w:rsidRPr="006F2A3B">
              <w:t>рации, осуществляющим гос</w:t>
            </w:r>
            <w:r w:rsidRPr="006F2A3B">
              <w:t>у</w:t>
            </w:r>
            <w:r w:rsidRPr="006F2A3B">
              <w:t>дарственное управление в сф</w:t>
            </w:r>
            <w:r w:rsidRPr="006F2A3B">
              <w:t>е</w:t>
            </w:r>
            <w:r w:rsidRPr="006F2A3B">
              <w:t xml:space="preserve">ре образования </w:t>
            </w:r>
          </w:p>
        </w:tc>
        <w:tc>
          <w:tcPr>
            <w:tcW w:w="6101" w:type="dxa"/>
          </w:tcPr>
          <w:p w:rsidR="006F2A3B" w:rsidRPr="006F2A3B" w:rsidRDefault="00607D25" w:rsidP="00BB7E0F">
            <w:pPr>
              <w:pStyle w:val="Default"/>
              <w:jc w:val="both"/>
            </w:pPr>
            <w:r>
              <w:t>Письмо № 9086/30 от 27.09.2022 «О согласии учредит</w:t>
            </w:r>
            <w:r>
              <w:t>е</w:t>
            </w:r>
            <w:r>
              <w:t>ля на присвоение статуса федеральной инновационной площадки»</w:t>
            </w:r>
          </w:p>
        </w:tc>
      </w:tr>
      <w:tr w:rsidR="006F2A3B" w:rsidRPr="006F2A3B" w:rsidTr="00D02D09">
        <w:trPr>
          <w:trHeight w:val="837"/>
        </w:trPr>
        <w:tc>
          <w:tcPr>
            <w:tcW w:w="3505" w:type="dxa"/>
          </w:tcPr>
          <w:p w:rsidR="006F2A3B" w:rsidRPr="006F2A3B" w:rsidRDefault="006F2A3B" w:rsidP="006F2A3B">
            <w:pPr>
              <w:pStyle w:val="Default"/>
            </w:pPr>
            <w:r w:rsidRPr="006F2A3B">
              <w:t>Финансовое обеспечение ре</w:t>
            </w:r>
            <w:r w:rsidRPr="006F2A3B">
              <w:t>а</w:t>
            </w:r>
            <w:r w:rsidRPr="006F2A3B">
              <w:t xml:space="preserve">лизации проекта (программы)4 </w:t>
            </w:r>
          </w:p>
        </w:tc>
        <w:tc>
          <w:tcPr>
            <w:tcW w:w="6101" w:type="dxa"/>
          </w:tcPr>
          <w:p w:rsidR="006F2A3B" w:rsidRPr="00CE5B3A" w:rsidRDefault="006F2A3B" w:rsidP="00BB7E0F">
            <w:pPr>
              <w:pStyle w:val="Default"/>
              <w:jc w:val="both"/>
            </w:pPr>
            <w:r w:rsidRPr="00CE5B3A">
              <w:rPr>
                <w:iCs/>
              </w:rPr>
              <w:t>Иные средства</w:t>
            </w:r>
            <w:r w:rsidR="00CE5B3A" w:rsidRPr="00CE5B3A">
              <w:rPr>
                <w:iCs/>
              </w:rPr>
              <w:t>:</w:t>
            </w:r>
          </w:p>
          <w:p w:rsidR="006F2A3B" w:rsidRPr="00CE5B3A" w:rsidRDefault="006F2A3B" w:rsidP="00BB7E0F">
            <w:pPr>
              <w:pStyle w:val="Default"/>
              <w:jc w:val="both"/>
            </w:pPr>
            <w:r w:rsidRPr="00CE5B3A">
              <w:rPr>
                <w:iCs/>
              </w:rPr>
              <w:t xml:space="preserve">в </w:t>
            </w:r>
            <w:r w:rsidR="00CE5B3A" w:rsidRPr="00CE5B3A">
              <w:rPr>
                <w:iCs/>
              </w:rPr>
              <w:t xml:space="preserve">2023 </w:t>
            </w:r>
            <w:r w:rsidRPr="00CE5B3A">
              <w:rPr>
                <w:iCs/>
              </w:rPr>
              <w:t xml:space="preserve">году – </w:t>
            </w:r>
            <w:r w:rsidR="00CE5B3A" w:rsidRPr="00CE5B3A">
              <w:rPr>
                <w:iCs/>
              </w:rPr>
              <w:t>50000</w:t>
            </w:r>
            <w:r w:rsidRPr="00CE5B3A">
              <w:rPr>
                <w:iCs/>
              </w:rPr>
              <w:t xml:space="preserve">тыс. рублей; </w:t>
            </w:r>
          </w:p>
          <w:p w:rsidR="006F2A3B" w:rsidRPr="00CE5B3A" w:rsidRDefault="006F2A3B" w:rsidP="00BB7E0F">
            <w:pPr>
              <w:pStyle w:val="Default"/>
              <w:jc w:val="both"/>
            </w:pPr>
            <w:r w:rsidRPr="00CE5B3A">
              <w:rPr>
                <w:iCs/>
              </w:rPr>
              <w:t xml:space="preserve">в </w:t>
            </w:r>
            <w:r w:rsidR="00CE5B3A" w:rsidRPr="00CE5B3A">
              <w:rPr>
                <w:iCs/>
              </w:rPr>
              <w:t xml:space="preserve">2024 </w:t>
            </w:r>
            <w:r w:rsidRPr="00CE5B3A">
              <w:rPr>
                <w:iCs/>
              </w:rPr>
              <w:t xml:space="preserve">году – </w:t>
            </w:r>
            <w:r w:rsidR="00CE5B3A" w:rsidRPr="00CE5B3A">
              <w:rPr>
                <w:iCs/>
              </w:rPr>
              <w:t xml:space="preserve">50000 </w:t>
            </w:r>
            <w:r w:rsidRPr="00CE5B3A">
              <w:rPr>
                <w:iCs/>
              </w:rPr>
              <w:t xml:space="preserve">тыс. рублей; </w:t>
            </w:r>
          </w:p>
          <w:p w:rsidR="006F2A3B" w:rsidRPr="006F2A3B" w:rsidRDefault="006F2A3B" w:rsidP="00CE5B3A">
            <w:pPr>
              <w:pStyle w:val="Default"/>
              <w:jc w:val="both"/>
            </w:pPr>
            <w:r w:rsidRPr="00CE5B3A">
              <w:rPr>
                <w:iCs/>
              </w:rPr>
              <w:t xml:space="preserve">в </w:t>
            </w:r>
            <w:r w:rsidR="00CE5B3A" w:rsidRPr="00CE5B3A">
              <w:rPr>
                <w:iCs/>
              </w:rPr>
              <w:t>2025</w:t>
            </w:r>
            <w:r w:rsidRPr="00CE5B3A">
              <w:rPr>
                <w:iCs/>
              </w:rPr>
              <w:t xml:space="preserve"> году – </w:t>
            </w:r>
            <w:r w:rsidR="00CE5B3A" w:rsidRPr="00CE5B3A">
              <w:rPr>
                <w:iCs/>
              </w:rPr>
              <w:t xml:space="preserve">50000 </w:t>
            </w:r>
            <w:r w:rsidRPr="00CE5B3A">
              <w:rPr>
                <w:iCs/>
              </w:rPr>
              <w:t>тыс. рублей.</w:t>
            </w:r>
            <w:r w:rsidRPr="006F2A3B">
              <w:rPr>
                <w:i/>
                <w:iCs/>
              </w:rPr>
              <w:t xml:space="preserve"> </w:t>
            </w:r>
          </w:p>
        </w:tc>
      </w:tr>
    </w:tbl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tbl>
      <w:tblPr>
        <w:tblpPr w:leftFromText="180" w:rightFromText="180" w:vertAnchor="text" w:horzAnchor="margin" w:tblpY="-167"/>
        <w:tblW w:w="9606" w:type="dxa"/>
        <w:tblLayout w:type="fixed"/>
        <w:tblLook w:val="0000"/>
      </w:tblPr>
      <w:tblGrid>
        <w:gridCol w:w="4786"/>
        <w:gridCol w:w="4820"/>
      </w:tblGrid>
      <w:tr w:rsidR="00607D25" w:rsidRPr="008245A0" w:rsidTr="00946F2F">
        <w:tc>
          <w:tcPr>
            <w:tcW w:w="4786" w:type="dxa"/>
          </w:tcPr>
          <w:p w:rsidR="00607D25" w:rsidRPr="008245A0" w:rsidRDefault="00607D25" w:rsidP="00946F2F">
            <w:pPr>
              <w:rPr>
                <w:sz w:val="20"/>
                <w:szCs w:val="20"/>
              </w:rPr>
            </w:pPr>
            <w:r w:rsidRPr="008245A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1229678</wp:posOffset>
                  </wp:positionH>
                  <wp:positionV relativeFrom="paragraph">
                    <wp:posOffset>-205740</wp:posOffset>
                  </wp:positionV>
                  <wp:extent cx="371475" cy="6096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7D25" w:rsidRPr="008245A0" w:rsidRDefault="00607D25" w:rsidP="00946F2F">
            <w:pPr>
              <w:rPr>
                <w:sz w:val="20"/>
                <w:szCs w:val="20"/>
              </w:rPr>
            </w:pP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АДМИНИСТРАЦИЯ МУНИЦИПАЛЬНОГО ОБР</w:t>
            </w:r>
            <w:r w:rsidRPr="008245A0">
              <w:rPr>
                <w:sz w:val="20"/>
                <w:szCs w:val="20"/>
              </w:rPr>
              <w:t>А</w:t>
            </w:r>
            <w:r w:rsidRPr="008245A0">
              <w:rPr>
                <w:sz w:val="20"/>
                <w:szCs w:val="20"/>
              </w:rPr>
              <w:t>ЗОВАНИЯ ГОРОД КРАСНОДАР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МУНИЦИПАЛЬНОЕ АВТОНОМНОЕ ОБЩЕОБР</w:t>
            </w:r>
            <w:r w:rsidRPr="008245A0">
              <w:rPr>
                <w:sz w:val="20"/>
                <w:szCs w:val="20"/>
              </w:rPr>
              <w:t>А</w:t>
            </w:r>
            <w:r w:rsidRPr="008245A0">
              <w:rPr>
                <w:sz w:val="20"/>
                <w:szCs w:val="20"/>
              </w:rPr>
              <w:t>ЗОВАТЕЛЬНОЕ УЧРЕЖДЕНИЕ МУНИЦИПАЛ</w:t>
            </w:r>
            <w:r w:rsidRPr="008245A0">
              <w:rPr>
                <w:sz w:val="20"/>
                <w:szCs w:val="20"/>
              </w:rPr>
              <w:t>Ь</w:t>
            </w:r>
            <w:r w:rsidRPr="008245A0">
              <w:rPr>
                <w:sz w:val="20"/>
                <w:szCs w:val="20"/>
              </w:rPr>
              <w:t xml:space="preserve">НОГО ОБРАЗОВАНИЯ 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ГОРОД КРАСНОДАР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СРЕДНЯЯ ОБЩЕОБРАЗОВАТЕЛЬНАЯ ШКОЛА № 19 имени Героя Советского Союза Марины Расковой</w:t>
            </w:r>
            <w:r w:rsidRPr="008245A0">
              <w:rPr>
                <w:sz w:val="20"/>
                <w:szCs w:val="20"/>
              </w:rPr>
              <w:br/>
            </w:r>
            <w:r w:rsidRPr="008245A0">
              <w:rPr>
                <w:rStyle w:val="0pt"/>
                <w:rFonts w:eastAsiaTheme="minorHAnsi"/>
                <w:sz w:val="20"/>
                <w:szCs w:val="20"/>
              </w:rPr>
              <w:t xml:space="preserve">ИНН </w:t>
            </w:r>
            <w:r w:rsidRPr="008245A0">
              <w:rPr>
                <w:sz w:val="20"/>
                <w:szCs w:val="20"/>
              </w:rPr>
              <w:t xml:space="preserve">2308040345, </w:t>
            </w:r>
            <w:r w:rsidRPr="008245A0">
              <w:rPr>
                <w:rStyle w:val="0pt"/>
                <w:rFonts w:eastAsiaTheme="minorHAnsi"/>
                <w:sz w:val="20"/>
                <w:szCs w:val="20"/>
              </w:rPr>
              <w:t xml:space="preserve">КПП </w:t>
            </w:r>
            <w:r w:rsidRPr="008245A0">
              <w:rPr>
                <w:sz w:val="20"/>
                <w:szCs w:val="20"/>
              </w:rPr>
              <w:t>230801001,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350000, г. Краснодар, улица им. Кирова, д. 79/1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тел./факс (861) 259-20-03, 259-29-22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  <w:lang w:val="en-US"/>
              </w:rPr>
              <w:t>e</w:t>
            </w:r>
            <w:r w:rsidRPr="008245A0">
              <w:rPr>
                <w:sz w:val="20"/>
                <w:szCs w:val="20"/>
              </w:rPr>
              <w:t>-</w:t>
            </w:r>
            <w:r w:rsidRPr="008245A0">
              <w:rPr>
                <w:sz w:val="20"/>
                <w:szCs w:val="20"/>
                <w:lang w:val="en-US"/>
              </w:rPr>
              <w:t>mail</w:t>
            </w:r>
            <w:r w:rsidRPr="008245A0">
              <w:rPr>
                <w:sz w:val="20"/>
                <w:szCs w:val="20"/>
              </w:rPr>
              <w:t xml:space="preserve">: </w:t>
            </w:r>
            <w:hyperlink r:id="rId9" w:history="1">
              <w:r w:rsidRPr="008245A0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Pr="008245A0">
                <w:rPr>
                  <w:rStyle w:val="a4"/>
                  <w:sz w:val="20"/>
                  <w:szCs w:val="20"/>
                </w:rPr>
                <w:t>19@</w:t>
              </w:r>
              <w:r w:rsidRPr="008245A0">
                <w:rPr>
                  <w:rStyle w:val="a4"/>
                  <w:sz w:val="20"/>
                  <w:szCs w:val="20"/>
                  <w:lang w:val="en-US"/>
                </w:rPr>
                <w:t>kubannet</w:t>
              </w:r>
              <w:r w:rsidRPr="008245A0">
                <w:rPr>
                  <w:rStyle w:val="a4"/>
                  <w:sz w:val="20"/>
                  <w:szCs w:val="20"/>
                </w:rPr>
                <w:t>.</w:t>
              </w:r>
              <w:r w:rsidRPr="008245A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8245A0">
              <w:rPr>
                <w:sz w:val="20"/>
                <w:szCs w:val="20"/>
              </w:rPr>
              <w:t xml:space="preserve">, </w:t>
            </w:r>
            <w:hyperlink r:id="rId10" w:history="1">
              <w:r w:rsidRPr="008245A0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8245A0">
                <w:rPr>
                  <w:rStyle w:val="a4"/>
                  <w:sz w:val="20"/>
                  <w:szCs w:val="20"/>
                </w:rPr>
                <w:t>.</w:t>
              </w:r>
              <w:r w:rsidRPr="008245A0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Pr="008245A0">
                <w:rPr>
                  <w:rStyle w:val="a4"/>
                  <w:sz w:val="20"/>
                  <w:szCs w:val="20"/>
                </w:rPr>
                <w:t>19.</w:t>
              </w:r>
              <w:r w:rsidRPr="008245A0">
                <w:rPr>
                  <w:rStyle w:val="a4"/>
                  <w:sz w:val="20"/>
                  <w:szCs w:val="20"/>
                  <w:lang w:val="en-US"/>
                </w:rPr>
                <w:t>centerstart</w:t>
              </w:r>
              <w:r w:rsidRPr="008245A0">
                <w:rPr>
                  <w:rStyle w:val="a4"/>
                  <w:sz w:val="20"/>
                  <w:szCs w:val="20"/>
                </w:rPr>
                <w:t>.</w:t>
              </w:r>
              <w:r w:rsidRPr="008245A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от __</w:t>
            </w:r>
            <w:r>
              <w:rPr>
                <w:sz w:val="20"/>
                <w:szCs w:val="20"/>
                <w:u w:val="single"/>
              </w:rPr>
              <w:t>14</w:t>
            </w:r>
            <w:r w:rsidRPr="007E7987">
              <w:rPr>
                <w:sz w:val="20"/>
                <w:szCs w:val="20"/>
                <w:u w:val="single"/>
              </w:rPr>
              <w:t>.0</w:t>
            </w:r>
            <w:r>
              <w:rPr>
                <w:sz w:val="20"/>
                <w:szCs w:val="20"/>
                <w:u w:val="single"/>
              </w:rPr>
              <w:t>9</w:t>
            </w:r>
            <w:r w:rsidRPr="007E7987">
              <w:rPr>
                <w:sz w:val="20"/>
                <w:szCs w:val="20"/>
                <w:u w:val="single"/>
              </w:rPr>
              <w:t>.2022</w:t>
            </w:r>
            <w:r>
              <w:rPr>
                <w:sz w:val="20"/>
                <w:szCs w:val="20"/>
              </w:rPr>
              <w:t>__</w:t>
            </w:r>
            <w:r w:rsidRPr="008245A0">
              <w:rPr>
                <w:sz w:val="20"/>
                <w:szCs w:val="20"/>
              </w:rPr>
              <w:t>____ № __</w:t>
            </w:r>
            <w:r>
              <w:rPr>
                <w:sz w:val="20"/>
                <w:szCs w:val="20"/>
                <w:u w:val="single"/>
              </w:rPr>
              <w:t>473/1</w:t>
            </w:r>
            <w:r w:rsidRPr="008245A0">
              <w:rPr>
                <w:sz w:val="20"/>
                <w:szCs w:val="20"/>
              </w:rPr>
              <w:t>_____</w:t>
            </w:r>
          </w:p>
          <w:p w:rsidR="00607D25" w:rsidRPr="008245A0" w:rsidRDefault="00607D25" w:rsidP="00946F2F">
            <w:pPr>
              <w:jc w:val="center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>на № ______________ от _________________</w:t>
            </w:r>
          </w:p>
        </w:tc>
        <w:tc>
          <w:tcPr>
            <w:tcW w:w="4820" w:type="dxa"/>
          </w:tcPr>
          <w:p w:rsidR="00607D25" w:rsidRPr="008245A0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Pr="008245A0" w:rsidRDefault="00607D25" w:rsidP="00946F2F">
            <w:pPr>
              <w:jc w:val="both"/>
              <w:rPr>
                <w:sz w:val="20"/>
                <w:szCs w:val="20"/>
              </w:rPr>
            </w:pPr>
            <w:r w:rsidRPr="008245A0">
              <w:rPr>
                <w:sz w:val="20"/>
                <w:szCs w:val="20"/>
              </w:rPr>
              <w:t xml:space="preserve"> </w:t>
            </w: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Default="00607D25" w:rsidP="00946F2F">
            <w:pPr>
              <w:jc w:val="both"/>
              <w:rPr>
                <w:sz w:val="20"/>
                <w:szCs w:val="20"/>
              </w:rPr>
            </w:pPr>
          </w:p>
          <w:p w:rsidR="00607D25" w:rsidRPr="008245A0" w:rsidRDefault="00607D25" w:rsidP="00946F2F">
            <w:pPr>
              <w:jc w:val="both"/>
              <w:rPr>
                <w:sz w:val="20"/>
                <w:szCs w:val="20"/>
              </w:rPr>
            </w:pPr>
            <w:r>
              <w:t>Оргкомитету ФИП</w:t>
            </w:r>
          </w:p>
        </w:tc>
      </w:tr>
    </w:tbl>
    <w:p w:rsidR="00607D25" w:rsidRDefault="00607D25" w:rsidP="006F2A3B">
      <w:pPr>
        <w:pStyle w:val="Default"/>
      </w:pPr>
    </w:p>
    <w:p w:rsidR="00607D25" w:rsidRDefault="00607D25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6F2A3B" w:rsidRDefault="006F2A3B" w:rsidP="006F2A3B">
      <w:pPr>
        <w:pStyle w:val="Default"/>
      </w:pPr>
    </w:p>
    <w:p w:rsidR="00D02D09" w:rsidRDefault="00D02D09" w:rsidP="00D02D0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</w:t>
      </w:r>
      <w:r w:rsidR="00E1354A">
        <w:rPr>
          <w:sz w:val="28"/>
          <w:szCs w:val="28"/>
        </w:rPr>
        <w:t>одаче</w:t>
      </w:r>
      <w:r>
        <w:rPr>
          <w:sz w:val="28"/>
          <w:szCs w:val="28"/>
        </w:rPr>
        <w:t xml:space="preserve"> заявки </w:t>
      </w:r>
    </w:p>
    <w:p w:rsidR="00D02D09" w:rsidRDefault="00D02D09" w:rsidP="00D02D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организации-соискателей на присвоение статуса</w:t>
      </w:r>
    </w:p>
    <w:p w:rsidR="00D02D09" w:rsidRDefault="00D02D09" w:rsidP="00D02D0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инновационной площадки</w:t>
      </w:r>
    </w:p>
    <w:p w:rsidR="00D02D09" w:rsidRDefault="00D02D09" w:rsidP="00D02D0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710"/>
        <w:gridCol w:w="3101"/>
        <w:gridCol w:w="3703"/>
        <w:gridCol w:w="2268"/>
      </w:tblGrid>
      <w:tr w:rsidR="00D02D09" w:rsidTr="00D02D09">
        <w:tc>
          <w:tcPr>
            <w:tcW w:w="710" w:type="dxa"/>
          </w:tcPr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01" w:type="dxa"/>
          </w:tcPr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вательной организации (полное)</w:t>
            </w:r>
          </w:p>
        </w:tc>
        <w:tc>
          <w:tcPr>
            <w:tcW w:w="3703" w:type="dxa"/>
          </w:tcPr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</w:tcPr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подачи заявки</w:t>
            </w:r>
          </w:p>
        </w:tc>
      </w:tr>
      <w:tr w:rsidR="00D02D09" w:rsidTr="00D02D09">
        <w:tc>
          <w:tcPr>
            <w:tcW w:w="710" w:type="dxa"/>
          </w:tcPr>
          <w:p w:rsidR="00D02D09" w:rsidRDefault="00D02D09" w:rsidP="00E2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02D09" w:rsidRDefault="0068279B" w:rsidP="00682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город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 средняя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зовательная школа № 19 имени Героя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Союза Марины Расковой</w:t>
            </w:r>
          </w:p>
        </w:tc>
        <w:tc>
          <w:tcPr>
            <w:tcW w:w="3703" w:type="dxa"/>
          </w:tcPr>
          <w:p w:rsidR="00D02D09" w:rsidRDefault="00D85DA7" w:rsidP="00E2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5DA7">
              <w:rPr>
                <w:sz w:val="28"/>
                <w:szCs w:val="28"/>
              </w:rPr>
              <w:t>Модель формирования функциональной грамотн</w:t>
            </w:r>
            <w:r w:rsidRPr="00D85DA7">
              <w:rPr>
                <w:sz w:val="28"/>
                <w:szCs w:val="28"/>
              </w:rPr>
              <w:t>о</w:t>
            </w:r>
            <w:r w:rsidRPr="00D85DA7">
              <w:rPr>
                <w:sz w:val="28"/>
                <w:szCs w:val="28"/>
              </w:rPr>
              <w:t>сти в условиях современной школы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02D09" w:rsidRDefault="0068279B" w:rsidP="00682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5DA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85DA7">
              <w:rPr>
                <w:sz w:val="28"/>
                <w:szCs w:val="28"/>
              </w:rPr>
              <w:t>.2022г.</w:t>
            </w:r>
          </w:p>
        </w:tc>
      </w:tr>
    </w:tbl>
    <w:p w:rsidR="00225800" w:rsidRDefault="00225800" w:rsidP="00477091">
      <w:pPr>
        <w:pStyle w:val="Default"/>
      </w:pPr>
    </w:p>
    <w:p w:rsidR="00607D25" w:rsidRDefault="00607D25" w:rsidP="00477091">
      <w:pPr>
        <w:pStyle w:val="Default"/>
      </w:pPr>
    </w:p>
    <w:p w:rsidR="00607D25" w:rsidRDefault="00607D25" w:rsidP="00477091">
      <w:pPr>
        <w:pStyle w:val="Default"/>
      </w:pPr>
    </w:p>
    <w:p w:rsidR="00607D25" w:rsidRDefault="00607D25" w:rsidP="00477091">
      <w:pPr>
        <w:pStyle w:val="Default"/>
      </w:pPr>
      <w:r>
        <w:t xml:space="preserve">Директор МАОУ СОШ № 19 </w:t>
      </w:r>
      <w:r>
        <w:tab/>
      </w:r>
      <w:r>
        <w:tab/>
      </w:r>
      <w:r>
        <w:tab/>
      </w:r>
      <w:r w:rsidR="000B5A0A">
        <w:t xml:space="preserve">                  </w:t>
      </w:r>
      <w:r>
        <w:tab/>
        <w:t xml:space="preserve">О.Б. </w:t>
      </w:r>
      <w:proofErr w:type="spellStart"/>
      <w:r>
        <w:t>Шепелина</w:t>
      </w:r>
      <w:proofErr w:type="spellEnd"/>
    </w:p>
    <w:sectPr w:rsidR="00607D25" w:rsidSect="00311385">
      <w:footerReference w:type="default" r:id="rId11"/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2B" w:rsidRDefault="00EF1A2B" w:rsidP="004C146B">
      <w:r>
        <w:separator/>
      </w:r>
    </w:p>
  </w:endnote>
  <w:endnote w:type="continuationSeparator" w:id="0">
    <w:p w:rsidR="00EF1A2B" w:rsidRDefault="00EF1A2B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olvent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F" w:rsidRDefault="00946F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2B" w:rsidRDefault="00EF1A2B" w:rsidP="004C146B">
      <w:r>
        <w:separator/>
      </w:r>
    </w:p>
  </w:footnote>
  <w:footnote w:type="continuationSeparator" w:id="0">
    <w:p w:rsidR="00EF1A2B" w:rsidRDefault="00EF1A2B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C3050"/>
    <w:multiLevelType w:val="multilevel"/>
    <w:tmpl w:val="334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0503"/>
    <w:multiLevelType w:val="hybridMultilevel"/>
    <w:tmpl w:val="000E5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960E7"/>
    <w:multiLevelType w:val="hybridMultilevel"/>
    <w:tmpl w:val="959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02D9E"/>
    <w:multiLevelType w:val="hybridMultilevel"/>
    <w:tmpl w:val="248095D0"/>
    <w:lvl w:ilvl="0" w:tplc="6E62181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B043D"/>
    <w:multiLevelType w:val="hybridMultilevel"/>
    <w:tmpl w:val="450438E8"/>
    <w:lvl w:ilvl="0" w:tplc="B4243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16AFB"/>
    <w:multiLevelType w:val="hybridMultilevel"/>
    <w:tmpl w:val="39028D88"/>
    <w:lvl w:ilvl="0" w:tplc="2E6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7593"/>
    <w:multiLevelType w:val="multilevel"/>
    <w:tmpl w:val="C69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26AF5"/>
    <w:multiLevelType w:val="hybridMultilevel"/>
    <w:tmpl w:val="474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6">
    <w:nsid w:val="3868296C"/>
    <w:multiLevelType w:val="multilevel"/>
    <w:tmpl w:val="AFF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82AA8"/>
    <w:multiLevelType w:val="hybridMultilevel"/>
    <w:tmpl w:val="02E09E3A"/>
    <w:lvl w:ilvl="0" w:tplc="7AF22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592101"/>
    <w:multiLevelType w:val="multilevel"/>
    <w:tmpl w:val="A6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E2BE1"/>
    <w:multiLevelType w:val="hybridMultilevel"/>
    <w:tmpl w:val="1576CD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6806662"/>
    <w:multiLevelType w:val="hybridMultilevel"/>
    <w:tmpl w:val="35460510"/>
    <w:lvl w:ilvl="0" w:tplc="59BE5F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E39DB"/>
    <w:multiLevelType w:val="hybridMultilevel"/>
    <w:tmpl w:val="A69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37E1E"/>
    <w:multiLevelType w:val="multilevel"/>
    <w:tmpl w:val="2DF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894A81"/>
    <w:multiLevelType w:val="hybridMultilevel"/>
    <w:tmpl w:val="18641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5EE23F8E"/>
    <w:multiLevelType w:val="multilevel"/>
    <w:tmpl w:val="C40213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63B27243"/>
    <w:multiLevelType w:val="multilevel"/>
    <w:tmpl w:val="907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E15C41"/>
    <w:multiLevelType w:val="hybridMultilevel"/>
    <w:tmpl w:val="B270E2C6"/>
    <w:lvl w:ilvl="0" w:tplc="B0C8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4F75AB"/>
    <w:multiLevelType w:val="multilevel"/>
    <w:tmpl w:val="CCB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157E3"/>
    <w:multiLevelType w:val="hybridMultilevel"/>
    <w:tmpl w:val="2558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2B7A1C"/>
    <w:multiLevelType w:val="hybridMultilevel"/>
    <w:tmpl w:val="95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9"/>
  </w:num>
  <w:num w:numId="4">
    <w:abstractNumId w:val="5"/>
  </w:num>
  <w:num w:numId="5">
    <w:abstractNumId w:val="28"/>
  </w:num>
  <w:num w:numId="6">
    <w:abstractNumId w:val="27"/>
  </w:num>
  <w:num w:numId="7">
    <w:abstractNumId w:val="12"/>
  </w:num>
  <w:num w:numId="8">
    <w:abstractNumId w:val="9"/>
  </w:num>
  <w:num w:numId="9">
    <w:abstractNumId w:val="25"/>
  </w:num>
  <w:num w:numId="10">
    <w:abstractNumId w:val="33"/>
  </w:num>
  <w:num w:numId="11">
    <w:abstractNumId w:val="0"/>
  </w:num>
  <w:num w:numId="12">
    <w:abstractNumId w:val="4"/>
  </w:num>
  <w:num w:numId="13">
    <w:abstractNumId w:val="29"/>
  </w:num>
  <w:num w:numId="14">
    <w:abstractNumId w:val="22"/>
  </w:num>
  <w:num w:numId="15">
    <w:abstractNumId w:val="6"/>
  </w:num>
  <w:num w:numId="16">
    <w:abstractNumId w:val="40"/>
  </w:num>
  <w:num w:numId="17">
    <w:abstractNumId w:val="8"/>
  </w:num>
  <w:num w:numId="18">
    <w:abstractNumId w:val="2"/>
  </w:num>
  <w:num w:numId="19">
    <w:abstractNumId w:val="17"/>
  </w:num>
  <w:num w:numId="20">
    <w:abstractNumId w:val="10"/>
  </w:num>
  <w:num w:numId="21">
    <w:abstractNumId w:val="21"/>
  </w:num>
  <w:num w:numId="22">
    <w:abstractNumId w:val="30"/>
  </w:num>
  <w:num w:numId="23">
    <w:abstractNumId w:val="7"/>
  </w:num>
  <w:num w:numId="24">
    <w:abstractNumId w:val="26"/>
  </w:num>
  <w:num w:numId="25">
    <w:abstractNumId w:val="38"/>
  </w:num>
  <w:num w:numId="26">
    <w:abstractNumId w:val="37"/>
  </w:num>
  <w:num w:numId="27">
    <w:abstractNumId w:val="23"/>
  </w:num>
  <w:num w:numId="28">
    <w:abstractNumId w:val="3"/>
  </w:num>
  <w:num w:numId="29">
    <w:abstractNumId w:val="32"/>
  </w:num>
  <w:num w:numId="30">
    <w:abstractNumId w:val="15"/>
  </w:num>
  <w:num w:numId="31">
    <w:abstractNumId w:val="11"/>
  </w:num>
  <w:num w:numId="32">
    <w:abstractNumId w:val="24"/>
  </w:num>
  <w:num w:numId="33">
    <w:abstractNumId w:val="36"/>
  </w:num>
  <w:num w:numId="34">
    <w:abstractNumId w:val="31"/>
  </w:num>
  <w:num w:numId="35">
    <w:abstractNumId w:val="1"/>
  </w:num>
  <w:num w:numId="36">
    <w:abstractNumId w:val="13"/>
  </w:num>
  <w:num w:numId="37">
    <w:abstractNumId w:val="18"/>
  </w:num>
  <w:num w:numId="38">
    <w:abstractNumId w:val="20"/>
  </w:num>
  <w:num w:numId="39">
    <w:abstractNumId w:val="16"/>
  </w:num>
  <w:num w:numId="40">
    <w:abstractNumId w:val="3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0B1"/>
    <w:rsid w:val="00001AC4"/>
    <w:rsid w:val="000048BD"/>
    <w:rsid w:val="00004CE4"/>
    <w:rsid w:val="00006A75"/>
    <w:rsid w:val="000253A2"/>
    <w:rsid w:val="000257DD"/>
    <w:rsid w:val="00026A9B"/>
    <w:rsid w:val="00030011"/>
    <w:rsid w:val="000300C2"/>
    <w:rsid w:val="00033E44"/>
    <w:rsid w:val="00033E85"/>
    <w:rsid w:val="00042AE4"/>
    <w:rsid w:val="0004564D"/>
    <w:rsid w:val="00047890"/>
    <w:rsid w:val="00047F68"/>
    <w:rsid w:val="000503B7"/>
    <w:rsid w:val="00052EAB"/>
    <w:rsid w:val="00055F51"/>
    <w:rsid w:val="00060855"/>
    <w:rsid w:val="0006237A"/>
    <w:rsid w:val="000677B5"/>
    <w:rsid w:val="00071AE4"/>
    <w:rsid w:val="00074928"/>
    <w:rsid w:val="00076060"/>
    <w:rsid w:val="00076082"/>
    <w:rsid w:val="000771EC"/>
    <w:rsid w:val="000851DE"/>
    <w:rsid w:val="00094112"/>
    <w:rsid w:val="000944D2"/>
    <w:rsid w:val="00094CAA"/>
    <w:rsid w:val="0009708A"/>
    <w:rsid w:val="000A1527"/>
    <w:rsid w:val="000B19A4"/>
    <w:rsid w:val="000B5A0A"/>
    <w:rsid w:val="000C1053"/>
    <w:rsid w:val="000C456B"/>
    <w:rsid w:val="000C7432"/>
    <w:rsid w:val="000C7CD8"/>
    <w:rsid w:val="000D3C61"/>
    <w:rsid w:val="000E2BD8"/>
    <w:rsid w:val="000E4763"/>
    <w:rsid w:val="000F08E7"/>
    <w:rsid w:val="000F4E58"/>
    <w:rsid w:val="000F509B"/>
    <w:rsid w:val="000F7784"/>
    <w:rsid w:val="00110F14"/>
    <w:rsid w:val="00112424"/>
    <w:rsid w:val="001136C4"/>
    <w:rsid w:val="00113708"/>
    <w:rsid w:val="00116EE0"/>
    <w:rsid w:val="001204B6"/>
    <w:rsid w:val="00120A8C"/>
    <w:rsid w:val="00132DF5"/>
    <w:rsid w:val="00133E42"/>
    <w:rsid w:val="001342F0"/>
    <w:rsid w:val="00137575"/>
    <w:rsid w:val="00137AFC"/>
    <w:rsid w:val="001439B1"/>
    <w:rsid w:val="001457AD"/>
    <w:rsid w:val="00146091"/>
    <w:rsid w:val="00152164"/>
    <w:rsid w:val="00153879"/>
    <w:rsid w:val="001633E2"/>
    <w:rsid w:val="001653E1"/>
    <w:rsid w:val="00165E08"/>
    <w:rsid w:val="00165F03"/>
    <w:rsid w:val="001667C0"/>
    <w:rsid w:val="00170845"/>
    <w:rsid w:val="00176C4F"/>
    <w:rsid w:val="0018116E"/>
    <w:rsid w:val="001816A2"/>
    <w:rsid w:val="00181E76"/>
    <w:rsid w:val="00187155"/>
    <w:rsid w:val="001921AC"/>
    <w:rsid w:val="00192B72"/>
    <w:rsid w:val="001935DC"/>
    <w:rsid w:val="00194F62"/>
    <w:rsid w:val="001953A4"/>
    <w:rsid w:val="001A0DA4"/>
    <w:rsid w:val="001A1A1E"/>
    <w:rsid w:val="001A3D6A"/>
    <w:rsid w:val="001A5B98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E513C"/>
    <w:rsid w:val="001F3A42"/>
    <w:rsid w:val="001F3B27"/>
    <w:rsid w:val="002042A0"/>
    <w:rsid w:val="0020574D"/>
    <w:rsid w:val="002074ED"/>
    <w:rsid w:val="00207F58"/>
    <w:rsid w:val="002146AC"/>
    <w:rsid w:val="00216FDA"/>
    <w:rsid w:val="00217B84"/>
    <w:rsid w:val="00220637"/>
    <w:rsid w:val="002217C5"/>
    <w:rsid w:val="00224559"/>
    <w:rsid w:val="00224C8E"/>
    <w:rsid w:val="00225800"/>
    <w:rsid w:val="00225BCB"/>
    <w:rsid w:val="00226536"/>
    <w:rsid w:val="00232A35"/>
    <w:rsid w:val="002341CE"/>
    <w:rsid w:val="002376FA"/>
    <w:rsid w:val="00246005"/>
    <w:rsid w:val="002472AA"/>
    <w:rsid w:val="002576B2"/>
    <w:rsid w:val="00261F0B"/>
    <w:rsid w:val="002644F6"/>
    <w:rsid w:val="00265357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93943"/>
    <w:rsid w:val="00293CA7"/>
    <w:rsid w:val="002A2C1D"/>
    <w:rsid w:val="002A6912"/>
    <w:rsid w:val="002A71F5"/>
    <w:rsid w:val="002B03DB"/>
    <w:rsid w:val="002B34CD"/>
    <w:rsid w:val="002C2EAA"/>
    <w:rsid w:val="002C4044"/>
    <w:rsid w:val="002C42F1"/>
    <w:rsid w:val="002C46EB"/>
    <w:rsid w:val="002D7130"/>
    <w:rsid w:val="002D7895"/>
    <w:rsid w:val="002E0996"/>
    <w:rsid w:val="002E1C09"/>
    <w:rsid w:val="002E54DE"/>
    <w:rsid w:val="002E5F39"/>
    <w:rsid w:val="002E7BC4"/>
    <w:rsid w:val="002F171E"/>
    <w:rsid w:val="002F2532"/>
    <w:rsid w:val="002F53C7"/>
    <w:rsid w:val="002F6919"/>
    <w:rsid w:val="00306DE9"/>
    <w:rsid w:val="00311385"/>
    <w:rsid w:val="003123DC"/>
    <w:rsid w:val="003129E9"/>
    <w:rsid w:val="00312B6A"/>
    <w:rsid w:val="003150D3"/>
    <w:rsid w:val="00316E3E"/>
    <w:rsid w:val="003206F6"/>
    <w:rsid w:val="00321FA7"/>
    <w:rsid w:val="00322957"/>
    <w:rsid w:val="00327CEB"/>
    <w:rsid w:val="00333078"/>
    <w:rsid w:val="00341B46"/>
    <w:rsid w:val="00342ECC"/>
    <w:rsid w:val="003431BC"/>
    <w:rsid w:val="0034320F"/>
    <w:rsid w:val="00344E02"/>
    <w:rsid w:val="00351100"/>
    <w:rsid w:val="00354429"/>
    <w:rsid w:val="003629ED"/>
    <w:rsid w:val="00362B41"/>
    <w:rsid w:val="0037001A"/>
    <w:rsid w:val="003768AB"/>
    <w:rsid w:val="00380643"/>
    <w:rsid w:val="003814BE"/>
    <w:rsid w:val="0038213F"/>
    <w:rsid w:val="0039280C"/>
    <w:rsid w:val="00392B81"/>
    <w:rsid w:val="00393A1E"/>
    <w:rsid w:val="0039671C"/>
    <w:rsid w:val="003A27CB"/>
    <w:rsid w:val="003A3019"/>
    <w:rsid w:val="003A3435"/>
    <w:rsid w:val="003A486A"/>
    <w:rsid w:val="003B02AE"/>
    <w:rsid w:val="003B11A2"/>
    <w:rsid w:val="003B4CE5"/>
    <w:rsid w:val="003B58FB"/>
    <w:rsid w:val="003C0514"/>
    <w:rsid w:val="003C0F58"/>
    <w:rsid w:val="003C4AC4"/>
    <w:rsid w:val="003D07D3"/>
    <w:rsid w:val="003D091C"/>
    <w:rsid w:val="003D14EE"/>
    <w:rsid w:val="003D44E9"/>
    <w:rsid w:val="003D7C4C"/>
    <w:rsid w:val="003E2B30"/>
    <w:rsid w:val="003E3737"/>
    <w:rsid w:val="003F0F69"/>
    <w:rsid w:val="003F12D6"/>
    <w:rsid w:val="003F2B66"/>
    <w:rsid w:val="003F374D"/>
    <w:rsid w:val="003F66BF"/>
    <w:rsid w:val="00407427"/>
    <w:rsid w:val="00407AC2"/>
    <w:rsid w:val="004110F5"/>
    <w:rsid w:val="00423634"/>
    <w:rsid w:val="00423673"/>
    <w:rsid w:val="00423C80"/>
    <w:rsid w:val="00427F16"/>
    <w:rsid w:val="00431FEC"/>
    <w:rsid w:val="00432DC3"/>
    <w:rsid w:val="0043723A"/>
    <w:rsid w:val="00445F38"/>
    <w:rsid w:val="00450392"/>
    <w:rsid w:val="00450DD4"/>
    <w:rsid w:val="0045147D"/>
    <w:rsid w:val="00452B4C"/>
    <w:rsid w:val="00454E0A"/>
    <w:rsid w:val="00455CDD"/>
    <w:rsid w:val="004566C3"/>
    <w:rsid w:val="0046321B"/>
    <w:rsid w:val="004673B3"/>
    <w:rsid w:val="00471984"/>
    <w:rsid w:val="00477091"/>
    <w:rsid w:val="004872E0"/>
    <w:rsid w:val="00487749"/>
    <w:rsid w:val="00487791"/>
    <w:rsid w:val="004903F8"/>
    <w:rsid w:val="0049750A"/>
    <w:rsid w:val="004A286B"/>
    <w:rsid w:val="004A2A51"/>
    <w:rsid w:val="004A36CD"/>
    <w:rsid w:val="004A4F0A"/>
    <w:rsid w:val="004A54CD"/>
    <w:rsid w:val="004A6E31"/>
    <w:rsid w:val="004B0264"/>
    <w:rsid w:val="004B136E"/>
    <w:rsid w:val="004B645C"/>
    <w:rsid w:val="004B6708"/>
    <w:rsid w:val="004C0CA3"/>
    <w:rsid w:val="004C146B"/>
    <w:rsid w:val="004C32DE"/>
    <w:rsid w:val="004C42E6"/>
    <w:rsid w:val="004C4C4C"/>
    <w:rsid w:val="004C56F6"/>
    <w:rsid w:val="004C68ED"/>
    <w:rsid w:val="004C7203"/>
    <w:rsid w:val="004C7765"/>
    <w:rsid w:val="004D220E"/>
    <w:rsid w:val="004D67C9"/>
    <w:rsid w:val="004E1042"/>
    <w:rsid w:val="004E2796"/>
    <w:rsid w:val="004E2CE0"/>
    <w:rsid w:val="004E32B4"/>
    <w:rsid w:val="004E4CC6"/>
    <w:rsid w:val="004E5FD1"/>
    <w:rsid w:val="004E615D"/>
    <w:rsid w:val="004E66A6"/>
    <w:rsid w:val="004E714B"/>
    <w:rsid w:val="004F6749"/>
    <w:rsid w:val="00500257"/>
    <w:rsid w:val="005015C9"/>
    <w:rsid w:val="00505AD9"/>
    <w:rsid w:val="0050664B"/>
    <w:rsid w:val="00511393"/>
    <w:rsid w:val="0051151F"/>
    <w:rsid w:val="005128DB"/>
    <w:rsid w:val="0052383C"/>
    <w:rsid w:val="0053057A"/>
    <w:rsid w:val="005336D2"/>
    <w:rsid w:val="00537DA9"/>
    <w:rsid w:val="0054026E"/>
    <w:rsid w:val="00551138"/>
    <w:rsid w:val="005511DC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86EC6"/>
    <w:rsid w:val="005919D4"/>
    <w:rsid w:val="00592578"/>
    <w:rsid w:val="00595CAE"/>
    <w:rsid w:val="00597940"/>
    <w:rsid w:val="00597F0E"/>
    <w:rsid w:val="00597FF4"/>
    <w:rsid w:val="005A15CD"/>
    <w:rsid w:val="005A3BEA"/>
    <w:rsid w:val="005A5381"/>
    <w:rsid w:val="005A55A1"/>
    <w:rsid w:val="005A5B33"/>
    <w:rsid w:val="005A7599"/>
    <w:rsid w:val="005A7EB3"/>
    <w:rsid w:val="005B121E"/>
    <w:rsid w:val="005B1D5A"/>
    <w:rsid w:val="005B3B18"/>
    <w:rsid w:val="005B5655"/>
    <w:rsid w:val="005B65F7"/>
    <w:rsid w:val="005B6790"/>
    <w:rsid w:val="005B71FA"/>
    <w:rsid w:val="005C1468"/>
    <w:rsid w:val="005C5139"/>
    <w:rsid w:val="005C5C2A"/>
    <w:rsid w:val="005D42A4"/>
    <w:rsid w:val="005D686D"/>
    <w:rsid w:val="005E1F58"/>
    <w:rsid w:val="005E3247"/>
    <w:rsid w:val="005E6510"/>
    <w:rsid w:val="005F16BA"/>
    <w:rsid w:val="005F3391"/>
    <w:rsid w:val="006013BF"/>
    <w:rsid w:val="00604469"/>
    <w:rsid w:val="00604B14"/>
    <w:rsid w:val="00607D25"/>
    <w:rsid w:val="00622FDA"/>
    <w:rsid w:val="00624143"/>
    <w:rsid w:val="00624287"/>
    <w:rsid w:val="00624B2F"/>
    <w:rsid w:val="00625303"/>
    <w:rsid w:val="006360F1"/>
    <w:rsid w:val="006363A6"/>
    <w:rsid w:val="00646918"/>
    <w:rsid w:val="0064692B"/>
    <w:rsid w:val="006479D9"/>
    <w:rsid w:val="00650B40"/>
    <w:rsid w:val="0065169D"/>
    <w:rsid w:val="0066375A"/>
    <w:rsid w:val="00664DAB"/>
    <w:rsid w:val="00666745"/>
    <w:rsid w:val="0067010B"/>
    <w:rsid w:val="006736A9"/>
    <w:rsid w:val="006755DB"/>
    <w:rsid w:val="006766C2"/>
    <w:rsid w:val="00677F8C"/>
    <w:rsid w:val="00680182"/>
    <w:rsid w:val="0068279B"/>
    <w:rsid w:val="00683160"/>
    <w:rsid w:val="00685B8A"/>
    <w:rsid w:val="00687FF7"/>
    <w:rsid w:val="0069156A"/>
    <w:rsid w:val="00691DD1"/>
    <w:rsid w:val="00692D0A"/>
    <w:rsid w:val="00694A32"/>
    <w:rsid w:val="0069659C"/>
    <w:rsid w:val="006A02ED"/>
    <w:rsid w:val="006A097D"/>
    <w:rsid w:val="006B4702"/>
    <w:rsid w:val="006B708A"/>
    <w:rsid w:val="006C1CBB"/>
    <w:rsid w:val="006C4194"/>
    <w:rsid w:val="006C516C"/>
    <w:rsid w:val="006C6338"/>
    <w:rsid w:val="006D0689"/>
    <w:rsid w:val="006D132B"/>
    <w:rsid w:val="006D1639"/>
    <w:rsid w:val="006E1443"/>
    <w:rsid w:val="006E4B27"/>
    <w:rsid w:val="006E6B8B"/>
    <w:rsid w:val="006E7CDE"/>
    <w:rsid w:val="006F2A3B"/>
    <w:rsid w:val="006F404A"/>
    <w:rsid w:val="006F6C4D"/>
    <w:rsid w:val="00701763"/>
    <w:rsid w:val="00704B23"/>
    <w:rsid w:val="00705076"/>
    <w:rsid w:val="00712542"/>
    <w:rsid w:val="00714277"/>
    <w:rsid w:val="007158E5"/>
    <w:rsid w:val="00722602"/>
    <w:rsid w:val="00722CAD"/>
    <w:rsid w:val="00724961"/>
    <w:rsid w:val="007274E3"/>
    <w:rsid w:val="00727A74"/>
    <w:rsid w:val="007308C3"/>
    <w:rsid w:val="007336FD"/>
    <w:rsid w:val="00736D7D"/>
    <w:rsid w:val="00743ABA"/>
    <w:rsid w:val="00743D41"/>
    <w:rsid w:val="007472B0"/>
    <w:rsid w:val="00751111"/>
    <w:rsid w:val="00752310"/>
    <w:rsid w:val="0076502C"/>
    <w:rsid w:val="0076758D"/>
    <w:rsid w:val="0077051C"/>
    <w:rsid w:val="00771CDB"/>
    <w:rsid w:val="00774A2E"/>
    <w:rsid w:val="00784FCE"/>
    <w:rsid w:val="00787F68"/>
    <w:rsid w:val="00790493"/>
    <w:rsid w:val="007942F3"/>
    <w:rsid w:val="007957BD"/>
    <w:rsid w:val="00795FD9"/>
    <w:rsid w:val="0079743F"/>
    <w:rsid w:val="00797F7A"/>
    <w:rsid w:val="007A0A1A"/>
    <w:rsid w:val="007A17F9"/>
    <w:rsid w:val="007B3191"/>
    <w:rsid w:val="007B4E73"/>
    <w:rsid w:val="007C0D42"/>
    <w:rsid w:val="007C0F63"/>
    <w:rsid w:val="007C31CC"/>
    <w:rsid w:val="007D1071"/>
    <w:rsid w:val="007D14FA"/>
    <w:rsid w:val="007D5DE6"/>
    <w:rsid w:val="007E1A09"/>
    <w:rsid w:val="007E2187"/>
    <w:rsid w:val="007E5D9C"/>
    <w:rsid w:val="007F48F6"/>
    <w:rsid w:val="007F4A7E"/>
    <w:rsid w:val="00802B4E"/>
    <w:rsid w:val="0080334C"/>
    <w:rsid w:val="00803FD9"/>
    <w:rsid w:val="00804CBD"/>
    <w:rsid w:val="00812AD3"/>
    <w:rsid w:val="00816221"/>
    <w:rsid w:val="0081763C"/>
    <w:rsid w:val="00820318"/>
    <w:rsid w:val="008216BF"/>
    <w:rsid w:val="00821F6E"/>
    <w:rsid w:val="00822950"/>
    <w:rsid w:val="00823264"/>
    <w:rsid w:val="00823CDD"/>
    <w:rsid w:val="00824DC1"/>
    <w:rsid w:val="00824E35"/>
    <w:rsid w:val="00825EA0"/>
    <w:rsid w:val="0083118E"/>
    <w:rsid w:val="00833371"/>
    <w:rsid w:val="0084352B"/>
    <w:rsid w:val="00844DE8"/>
    <w:rsid w:val="00846046"/>
    <w:rsid w:val="00850633"/>
    <w:rsid w:val="008542B7"/>
    <w:rsid w:val="00854447"/>
    <w:rsid w:val="00855511"/>
    <w:rsid w:val="00856367"/>
    <w:rsid w:val="00856B7C"/>
    <w:rsid w:val="00856C01"/>
    <w:rsid w:val="00857DC0"/>
    <w:rsid w:val="00861DA2"/>
    <w:rsid w:val="00863437"/>
    <w:rsid w:val="008636D9"/>
    <w:rsid w:val="00865106"/>
    <w:rsid w:val="00867533"/>
    <w:rsid w:val="00871DFE"/>
    <w:rsid w:val="00872EEA"/>
    <w:rsid w:val="00874B7C"/>
    <w:rsid w:val="00874C43"/>
    <w:rsid w:val="008760DE"/>
    <w:rsid w:val="00877FD3"/>
    <w:rsid w:val="008852F2"/>
    <w:rsid w:val="008923CB"/>
    <w:rsid w:val="00893694"/>
    <w:rsid w:val="0089435B"/>
    <w:rsid w:val="008A3FAF"/>
    <w:rsid w:val="008B5805"/>
    <w:rsid w:val="008C05F7"/>
    <w:rsid w:val="008C0E14"/>
    <w:rsid w:val="008C29A6"/>
    <w:rsid w:val="008C430C"/>
    <w:rsid w:val="008C54DE"/>
    <w:rsid w:val="008C6E36"/>
    <w:rsid w:val="008D0339"/>
    <w:rsid w:val="008D17C8"/>
    <w:rsid w:val="008D2005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1FF7"/>
    <w:rsid w:val="00912EB4"/>
    <w:rsid w:val="0092091D"/>
    <w:rsid w:val="0092190A"/>
    <w:rsid w:val="009245F7"/>
    <w:rsid w:val="00926921"/>
    <w:rsid w:val="00937F8D"/>
    <w:rsid w:val="009414B1"/>
    <w:rsid w:val="00946F2F"/>
    <w:rsid w:val="00964643"/>
    <w:rsid w:val="00965006"/>
    <w:rsid w:val="00972759"/>
    <w:rsid w:val="00972E10"/>
    <w:rsid w:val="00975B20"/>
    <w:rsid w:val="00976FD8"/>
    <w:rsid w:val="009856BA"/>
    <w:rsid w:val="0098604C"/>
    <w:rsid w:val="00992339"/>
    <w:rsid w:val="00992CC3"/>
    <w:rsid w:val="009A1411"/>
    <w:rsid w:val="009A2562"/>
    <w:rsid w:val="009A4771"/>
    <w:rsid w:val="009A7B6B"/>
    <w:rsid w:val="009B23E7"/>
    <w:rsid w:val="009B240D"/>
    <w:rsid w:val="009B66D8"/>
    <w:rsid w:val="009D2F52"/>
    <w:rsid w:val="009D5D68"/>
    <w:rsid w:val="009D7566"/>
    <w:rsid w:val="009D7A0E"/>
    <w:rsid w:val="009E3130"/>
    <w:rsid w:val="009E4078"/>
    <w:rsid w:val="009F5151"/>
    <w:rsid w:val="009F56C5"/>
    <w:rsid w:val="009F6680"/>
    <w:rsid w:val="00A01D43"/>
    <w:rsid w:val="00A020C5"/>
    <w:rsid w:val="00A03008"/>
    <w:rsid w:val="00A035D1"/>
    <w:rsid w:val="00A0751B"/>
    <w:rsid w:val="00A107B4"/>
    <w:rsid w:val="00A146DC"/>
    <w:rsid w:val="00A24208"/>
    <w:rsid w:val="00A300B1"/>
    <w:rsid w:val="00A349F2"/>
    <w:rsid w:val="00A36DE4"/>
    <w:rsid w:val="00A409C0"/>
    <w:rsid w:val="00A4516C"/>
    <w:rsid w:val="00A45FC6"/>
    <w:rsid w:val="00A50501"/>
    <w:rsid w:val="00A52D9F"/>
    <w:rsid w:val="00A65CD5"/>
    <w:rsid w:val="00A66785"/>
    <w:rsid w:val="00A67166"/>
    <w:rsid w:val="00A72B8B"/>
    <w:rsid w:val="00A767EE"/>
    <w:rsid w:val="00A829BD"/>
    <w:rsid w:val="00A82B75"/>
    <w:rsid w:val="00A83400"/>
    <w:rsid w:val="00A83BC6"/>
    <w:rsid w:val="00A8463F"/>
    <w:rsid w:val="00A90F19"/>
    <w:rsid w:val="00A92883"/>
    <w:rsid w:val="00A9426A"/>
    <w:rsid w:val="00A94BE1"/>
    <w:rsid w:val="00A96712"/>
    <w:rsid w:val="00A96B06"/>
    <w:rsid w:val="00AA27EE"/>
    <w:rsid w:val="00AA46C4"/>
    <w:rsid w:val="00AB0BA6"/>
    <w:rsid w:val="00AC0CBE"/>
    <w:rsid w:val="00AC2445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295"/>
    <w:rsid w:val="00B14950"/>
    <w:rsid w:val="00B14A6C"/>
    <w:rsid w:val="00B166FF"/>
    <w:rsid w:val="00B16838"/>
    <w:rsid w:val="00B16C24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47DC6"/>
    <w:rsid w:val="00B55BB3"/>
    <w:rsid w:val="00B55FBF"/>
    <w:rsid w:val="00B56306"/>
    <w:rsid w:val="00B572CD"/>
    <w:rsid w:val="00B57624"/>
    <w:rsid w:val="00B61362"/>
    <w:rsid w:val="00B61896"/>
    <w:rsid w:val="00B62C64"/>
    <w:rsid w:val="00B63B45"/>
    <w:rsid w:val="00B71C15"/>
    <w:rsid w:val="00B804F9"/>
    <w:rsid w:val="00B84CD5"/>
    <w:rsid w:val="00B9101F"/>
    <w:rsid w:val="00B9719D"/>
    <w:rsid w:val="00BA1F50"/>
    <w:rsid w:val="00BA7998"/>
    <w:rsid w:val="00BA7F73"/>
    <w:rsid w:val="00BB6867"/>
    <w:rsid w:val="00BB7E0F"/>
    <w:rsid w:val="00BC1758"/>
    <w:rsid w:val="00BC5270"/>
    <w:rsid w:val="00BC5A30"/>
    <w:rsid w:val="00BD2E08"/>
    <w:rsid w:val="00BE1F2F"/>
    <w:rsid w:val="00BF093D"/>
    <w:rsid w:val="00BF369A"/>
    <w:rsid w:val="00BF51DD"/>
    <w:rsid w:val="00BF7001"/>
    <w:rsid w:val="00C03062"/>
    <w:rsid w:val="00C05454"/>
    <w:rsid w:val="00C056EE"/>
    <w:rsid w:val="00C10563"/>
    <w:rsid w:val="00C109F9"/>
    <w:rsid w:val="00C128E3"/>
    <w:rsid w:val="00C1713D"/>
    <w:rsid w:val="00C2339A"/>
    <w:rsid w:val="00C23A6E"/>
    <w:rsid w:val="00C2487D"/>
    <w:rsid w:val="00C26821"/>
    <w:rsid w:val="00C27716"/>
    <w:rsid w:val="00C32616"/>
    <w:rsid w:val="00C41146"/>
    <w:rsid w:val="00C41200"/>
    <w:rsid w:val="00C447A0"/>
    <w:rsid w:val="00C452E9"/>
    <w:rsid w:val="00C47E5D"/>
    <w:rsid w:val="00C52127"/>
    <w:rsid w:val="00C528E4"/>
    <w:rsid w:val="00C54C51"/>
    <w:rsid w:val="00C54D59"/>
    <w:rsid w:val="00C55AC6"/>
    <w:rsid w:val="00C56070"/>
    <w:rsid w:val="00C57A34"/>
    <w:rsid w:val="00C62A3D"/>
    <w:rsid w:val="00C754DD"/>
    <w:rsid w:val="00C772BB"/>
    <w:rsid w:val="00C80D6C"/>
    <w:rsid w:val="00C84A75"/>
    <w:rsid w:val="00C858E6"/>
    <w:rsid w:val="00C90567"/>
    <w:rsid w:val="00C907E3"/>
    <w:rsid w:val="00C9516C"/>
    <w:rsid w:val="00CA0907"/>
    <w:rsid w:val="00CA1767"/>
    <w:rsid w:val="00CA4F50"/>
    <w:rsid w:val="00CB1A5E"/>
    <w:rsid w:val="00CB1F40"/>
    <w:rsid w:val="00CB346C"/>
    <w:rsid w:val="00CB4614"/>
    <w:rsid w:val="00CB5434"/>
    <w:rsid w:val="00CC1A34"/>
    <w:rsid w:val="00CD1667"/>
    <w:rsid w:val="00CD265F"/>
    <w:rsid w:val="00CE045B"/>
    <w:rsid w:val="00CE39A8"/>
    <w:rsid w:val="00CE4708"/>
    <w:rsid w:val="00CE5B3A"/>
    <w:rsid w:val="00CF1575"/>
    <w:rsid w:val="00CF3EC6"/>
    <w:rsid w:val="00D01C8A"/>
    <w:rsid w:val="00D02D09"/>
    <w:rsid w:val="00D04A74"/>
    <w:rsid w:val="00D05758"/>
    <w:rsid w:val="00D101E7"/>
    <w:rsid w:val="00D11ACE"/>
    <w:rsid w:val="00D20221"/>
    <w:rsid w:val="00D245C5"/>
    <w:rsid w:val="00D25078"/>
    <w:rsid w:val="00D31325"/>
    <w:rsid w:val="00D31DD3"/>
    <w:rsid w:val="00D31F6A"/>
    <w:rsid w:val="00D41A83"/>
    <w:rsid w:val="00D52F8B"/>
    <w:rsid w:val="00D53500"/>
    <w:rsid w:val="00D549B5"/>
    <w:rsid w:val="00D60029"/>
    <w:rsid w:val="00D602AC"/>
    <w:rsid w:val="00D62629"/>
    <w:rsid w:val="00D629AF"/>
    <w:rsid w:val="00D637AD"/>
    <w:rsid w:val="00D664B7"/>
    <w:rsid w:val="00D67B32"/>
    <w:rsid w:val="00D7248D"/>
    <w:rsid w:val="00D744D9"/>
    <w:rsid w:val="00D80EAD"/>
    <w:rsid w:val="00D815EC"/>
    <w:rsid w:val="00D837A0"/>
    <w:rsid w:val="00D84BC5"/>
    <w:rsid w:val="00D85CC9"/>
    <w:rsid w:val="00D85DA7"/>
    <w:rsid w:val="00D916A6"/>
    <w:rsid w:val="00D91D89"/>
    <w:rsid w:val="00D946DF"/>
    <w:rsid w:val="00DA184F"/>
    <w:rsid w:val="00DA3995"/>
    <w:rsid w:val="00DA4105"/>
    <w:rsid w:val="00DA4E8F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54A"/>
    <w:rsid w:val="00E13F2C"/>
    <w:rsid w:val="00E14042"/>
    <w:rsid w:val="00E15B50"/>
    <w:rsid w:val="00E20EE1"/>
    <w:rsid w:val="00E211F4"/>
    <w:rsid w:val="00E2385F"/>
    <w:rsid w:val="00E30EED"/>
    <w:rsid w:val="00E3508B"/>
    <w:rsid w:val="00E351AA"/>
    <w:rsid w:val="00E36CD3"/>
    <w:rsid w:val="00E445F3"/>
    <w:rsid w:val="00E4519A"/>
    <w:rsid w:val="00E476F4"/>
    <w:rsid w:val="00E50F9F"/>
    <w:rsid w:val="00E60E5B"/>
    <w:rsid w:val="00E62F28"/>
    <w:rsid w:val="00E65AA3"/>
    <w:rsid w:val="00E72E3C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A159D"/>
    <w:rsid w:val="00EB1B29"/>
    <w:rsid w:val="00EB253F"/>
    <w:rsid w:val="00EB26FE"/>
    <w:rsid w:val="00EB299E"/>
    <w:rsid w:val="00EB6FB5"/>
    <w:rsid w:val="00EC5BE4"/>
    <w:rsid w:val="00EC76A4"/>
    <w:rsid w:val="00ED2415"/>
    <w:rsid w:val="00ED4245"/>
    <w:rsid w:val="00EE0E97"/>
    <w:rsid w:val="00EF02BE"/>
    <w:rsid w:val="00EF1A2B"/>
    <w:rsid w:val="00EF1C64"/>
    <w:rsid w:val="00EF3E86"/>
    <w:rsid w:val="00EF45AD"/>
    <w:rsid w:val="00EF518C"/>
    <w:rsid w:val="00EF5D47"/>
    <w:rsid w:val="00EF7ADC"/>
    <w:rsid w:val="00EF7DE3"/>
    <w:rsid w:val="00EF7F6C"/>
    <w:rsid w:val="00F01133"/>
    <w:rsid w:val="00F0540B"/>
    <w:rsid w:val="00F07810"/>
    <w:rsid w:val="00F07D0F"/>
    <w:rsid w:val="00F1239A"/>
    <w:rsid w:val="00F20782"/>
    <w:rsid w:val="00F22054"/>
    <w:rsid w:val="00F24ACA"/>
    <w:rsid w:val="00F30BEF"/>
    <w:rsid w:val="00F30DBE"/>
    <w:rsid w:val="00F32BB8"/>
    <w:rsid w:val="00F36538"/>
    <w:rsid w:val="00F4175C"/>
    <w:rsid w:val="00F43656"/>
    <w:rsid w:val="00F436C6"/>
    <w:rsid w:val="00F44035"/>
    <w:rsid w:val="00F50184"/>
    <w:rsid w:val="00F61193"/>
    <w:rsid w:val="00F6149C"/>
    <w:rsid w:val="00F71D02"/>
    <w:rsid w:val="00F73576"/>
    <w:rsid w:val="00F7385C"/>
    <w:rsid w:val="00F745D0"/>
    <w:rsid w:val="00F87E8D"/>
    <w:rsid w:val="00F93D8B"/>
    <w:rsid w:val="00F94F33"/>
    <w:rsid w:val="00F96A61"/>
    <w:rsid w:val="00F97FD5"/>
    <w:rsid w:val="00FA015D"/>
    <w:rsid w:val="00FA105E"/>
    <w:rsid w:val="00FA17FD"/>
    <w:rsid w:val="00FA400D"/>
    <w:rsid w:val="00FA4DF4"/>
    <w:rsid w:val="00FA5EA6"/>
    <w:rsid w:val="00FA7E57"/>
    <w:rsid w:val="00FB112F"/>
    <w:rsid w:val="00FB215C"/>
    <w:rsid w:val="00FB566C"/>
    <w:rsid w:val="00FB77CB"/>
    <w:rsid w:val="00FC0608"/>
    <w:rsid w:val="00FC11D8"/>
    <w:rsid w:val="00FC2837"/>
    <w:rsid w:val="00FC4CFF"/>
    <w:rsid w:val="00FC4FC9"/>
    <w:rsid w:val="00FC7513"/>
    <w:rsid w:val="00FC7F87"/>
    <w:rsid w:val="00FD1133"/>
    <w:rsid w:val="00FD1F4B"/>
    <w:rsid w:val="00FD2BDD"/>
    <w:rsid w:val="00FD4C9B"/>
    <w:rsid w:val="00FD4CF7"/>
    <w:rsid w:val="00FD6883"/>
    <w:rsid w:val="00FE4B25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87E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7E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7E8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E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7E8D"/>
    <w:rPr>
      <w:b/>
      <w:bCs/>
    </w:rPr>
  </w:style>
  <w:style w:type="character" w:customStyle="1" w:styleId="af3">
    <w:name w:val="Основной текст_"/>
    <w:basedOn w:val="a0"/>
    <w:link w:val="5"/>
    <w:rsid w:val="002C46E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2C46EB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f4">
    <w:name w:val="Strong"/>
    <w:basedOn w:val="a0"/>
    <w:uiPriority w:val="22"/>
    <w:qFormat/>
    <w:rsid w:val="003D44E9"/>
    <w:rPr>
      <w:b/>
      <w:bCs/>
    </w:rPr>
  </w:style>
  <w:style w:type="paragraph" w:styleId="af5">
    <w:name w:val="Title"/>
    <w:basedOn w:val="a"/>
    <w:link w:val="af6"/>
    <w:qFormat/>
    <w:rsid w:val="0066375A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66375A"/>
    <w:rPr>
      <w:sz w:val="28"/>
      <w:szCs w:val="24"/>
    </w:rPr>
  </w:style>
  <w:style w:type="paragraph" w:styleId="af7">
    <w:name w:val="Normal (Web)"/>
    <w:basedOn w:val="a"/>
    <w:uiPriority w:val="99"/>
    <w:unhideWhenUsed/>
    <w:qFormat/>
    <w:rsid w:val="0066375A"/>
    <w:pPr>
      <w:spacing w:beforeAutospacing="1" w:afterAutospacing="1"/>
    </w:pPr>
  </w:style>
  <w:style w:type="paragraph" w:styleId="af8">
    <w:name w:val="No Spacing"/>
    <w:uiPriority w:val="1"/>
    <w:qFormat/>
    <w:rsid w:val="006637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66375A"/>
  </w:style>
  <w:style w:type="character" w:customStyle="1" w:styleId="layout">
    <w:name w:val="layout"/>
    <w:basedOn w:val="a0"/>
    <w:rsid w:val="0066375A"/>
  </w:style>
  <w:style w:type="character" w:customStyle="1" w:styleId="213pt">
    <w:name w:val="Основной текст (2) + 13 pt"/>
    <w:basedOn w:val="a0"/>
    <w:rsid w:val="006637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2pt">
    <w:name w:val="Основной текст (2) + Times New Roman;12 pt"/>
    <w:basedOn w:val="a0"/>
    <w:rsid w:val="006637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i-icon">
    <w:name w:val="ui-icon"/>
    <w:basedOn w:val="a0"/>
    <w:rsid w:val="00505AD9"/>
  </w:style>
  <w:style w:type="character" w:customStyle="1" w:styleId="ui-datepicker-month">
    <w:name w:val="ui-datepicker-month"/>
    <w:basedOn w:val="a0"/>
    <w:rsid w:val="00505AD9"/>
  </w:style>
  <w:style w:type="character" w:customStyle="1" w:styleId="ui-datepicker-year">
    <w:name w:val="ui-datepicker-year"/>
    <w:basedOn w:val="a0"/>
    <w:rsid w:val="00505AD9"/>
  </w:style>
  <w:style w:type="character" w:customStyle="1" w:styleId="fontstyle01">
    <w:name w:val="fontstyle01"/>
    <w:basedOn w:val="a0"/>
    <w:rsid w:val="009E4078"/>
    <w:rPr>
      <w:rFonts w:ascii="Evolventa-Regular" w:hAnsi="Evolventa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607D2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6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AAAAA"/>
                                <w:left w:val="single" w:sz="6" w:space="2" w:color="AAAAAA"/>
                                <w:bottom w:val="single" w:sz="6" w:space="0" w:color="AAAAAA"/>
                                <w:right w:val="single" w:sz="6" w:space="2" w:color="AAAAAA"/>
                              </w:divBdr>
                              <w:divsChild>
                                <w:div w:id="16601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AAAAA"/>
                                    <w:left w:val="single" w:sz="6" w:space="0" w:color="AAAAAA"/>
                                    <w:bottom w:val="single" w:sz="6" w:space="2" w:color="AAAAAA"/>
                                    <w:right w:val="single" w:sz="6" w:space="0" w:color="AAAAAA"/>
                                  </w:divBdr>
                                  <w:divsChild>
                                    <w:div w:id="972100271">
                                      <w:marLeft w:val="552"/>
                                      <w:marRight w:val="5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ool19.center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9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5C0E-3867-4779-9C20-567E892E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2</cp:revision>
  <cp:lastPrinted>2022-06-02T09:25:00Z</cp:lastPrinted>
  <dcterms:created xsi:type="dcterms:W3CDTF">2022-09-30T13:56:00Z</dcterms:created>
  <dcterms:modified xsi:type="dcterms:W3CDTF">2022-09-30T13:56:00Z</dcterms:modified>
</cp:coreProperties>
</file>