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6A" w:rsidRPr="00C804E6" w:rsidRDefault="00691E6A" w:rsidP="004E388B">
      <w:pPr>
        <w:pStyle w:val="a3"/>
        <w:numPr>
          <w:ilvl w:val="0"/>
          <w:numId w:val="7"/>
        </w:numPr>
        <w:autoSpaceDE w:val="0"/>
        <w:jc w:val="center"/>
        <w:rPr>
          <w:b/>
          <w:bCs/>
          <w:sz w:val="28"/>
          <w:szCs w:val="28"/>
        </w:rPr>
      </w:pPr>
      <w:r w:rsidRPr="00C804E6">
        <w:rPr>
          <w:b/>
          <w:bCs/>
          <w:sz w:val="28"/>
          <w:szCs w:val="28"/>
        </w:rPr>
        <w:t>Пояснительная записка</w:t>
      </w:r>
    </w:p>
    <w:p w:rsidR="0081462E" w:rsidRDefault="0081462E" w:rsidP="0058365F">
      <w:pPr>
        <w:pStyle w:val="2"/>
        <w:spacing w:before="0" w:after="138" w:line="276" w:lineRule="auto"/>
        <w:ind w:left="120" w:right="80" w:firstLine="589"/>
        <w:rPr>
          <w:rFonts w:ascii="Times New Roman" w:hAnsi="Times New Roman" w:cs="Times New Roman"/>
          <w:bCs/>
          <w:sz w:val="28"/>
          <w:szCs w:val="28"/>
        </w:rPr>
      </w:pPr>
    </w:p>
    <w:p w:rsidR="0081462E" w:rsidRDefault="0081462E" w:rsidP="0058365F">
      <w:pPr>
        <w:pStyle w:val="2"/>
        <w:spacing w:before="0" w:after="138" w:line="276" w:lineRule="auto"/>
        <w:ind w:left="120" w:right="80" w:firstLine="589"/>
        <w:rPr>
          <w:rFonts w:ascii="Times New Roman" w:hAnsi="Times New Roman" w:cs="Times New Roman"/>
          <w:bCs/>
          <w:sz w:val="28"/>
          <w:szCs w:val="28"/>
        </w:rPr>
      </w:pPr>
    </w:p>
    <w:p w:rsidR="0058365F" w:rsidRDefault="0058365F" w:rsidP="0058365F">
      <w:pPr>
        <w:pStyle w:val="2"/>
        <w:spacing w:before="0" w:after="138" w:line="276" w:lineRule="auto"/>
        <w:ind w:left="120" w:right="80" w:firstLine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программа п</w:t>
      </w:r>
      <w:r w:rsidR="00E608BF">
        <w:rPr>
          <w:rFonts w:ascii="Times New Roman" w:hAnsi="Times New Roman" w:cs="Times New Roman"/>
          <w:bCs/>
          <w:sz w:val="28"/>
          <w:szCs w:val="28"/>
        </w:rPr>
        <w:t xml:space="preserve">о учебному курсу «Музыка» для </w:t>
      </w:r>
      <w:r w:rsidR="00C804E6">
        <w:rPr>
          <w:rFonts w:ascii="Times New Roman" w:hAnsi="Times New Roman" w:cs="Times New Roman"/>
          <w:bCs/>
          <w:sz w:val="28"/>
          <w:szCs w:val="28"/>
        </w:rPr>
        <w:t>1-</w:t>
      </w:r>
      <w:r w:rsidR="00E608BF">
        <w:rPr>
          <w:rFonts w:ascii="Times New Roman" w:hAnsi="Times New Roman" w:cs="Times New Roman"/>
          <w:bCs/>
          <w:sz w:val="28"/>
          <w:szCs w:val="28"/>
        </w:rPr>
        <w:t>4 класса</w:t>
      </w:r>
      <w:r w:rsidR="00E608BF" w:rsidRPr="00E608BF">
        <w:rPr>
          <w:rFonts w:ascii="Times New Roman" w:hAnsi="Times New Roman" w:cs="Times New Roman"/>
          <w:sz w:val="28"/>
          <w:szCs w:val="28"/>
        </w:rPr>
        <w:t xml:space="preserve"> </w:t>
      </w:r>
      <w:r w:rsidR="00C804E6" w:rsidRPr="00F52064">
        <w:rPr>
          <w:rFonts w:ascii="Times New Roman" w:hAnsi="Times New Roman"/>
          <w:sz w:val="28"/>
          <w:szCs w:val="28"/>
        </w:rPr>
        <w:t xml:space="preserve">составлена </w:t>
      </w:r>
      <w:r w:rsidR="00C804E6">
        <w:rPr>
          <w:rFonts w:ascii="Times New Roman" w:hAnsi="Times New Roman"/>
          <w:sz w:val="28"/>
          <w:szCs w:val="28"/>
        </w:rPr>
        <w:t xml:space="preserve">в соответствии с требованиями ФГОС НОО </w:t>
      </w:r>
      <w:r w:rsidR="00C804E6" w:rsidRPr="001374CB">
        <w:rPr>
          <w:rFonts w:ascii="Times New Roman" w:hAnsi="Times New Roman" w:cs="Times New Roman"/>
          <w:sz w:val="28"/>
          <w:szCs w:val="28"/>
        </w:rPr>
        <w:t>на основе авторс</w:t>
      </w:r>
      <w:r w:rsidR="00C804E6">
        <w:rPr>
          <w:rFonts w:ascii="Times New Roman" w:hAnsi="Times New Roman" w:cs="Times New Roman"/>
          <w:sz w:val="28"/>
          <w:szCs w:val="28"/>
        </w:rPr>
        <w:t xml:space="preserve">кой программы </w:t>
      </w:r>
      <w:r w:rsidR="006A3344" w:rsidRPr="00571E9C">
        <w:rPr>
          <w:rFonts w:ascii="Times New Roman" w:hAnsi="Times New Roman" w:cs="Times New Roman"/>
          <w:sz w:val="28"/>
          <w:szCs w:val="28"/>
        </w:rPr>
        <w:t>В.О. Усачёв</w:t>
      </w:r>
      <w:r w:rsidR="006A3344">
        <w:rPr>
          <w:rFonts w:ascii="Times New Roman" w:hAnsi="Times New Roman" w:cs="Times New Roman"/>
          <w:sz w:val="28"/>
          <w:szCs w:val="28"/>
        </w:rPr>
        <w:t>ой</w:t>
      </w:r>
      <w:r w:rsidR="006A3344" w:rsidRPr="00571E9C">
        <w:rPr>
          <w:rFonts w:ascii="Times New Roman" w:hAnsi="Times New Roman" w:cs="Times New Roman"/>
          <w:sz w:val="28"/>
          <w:szCs w:val="28"/>
        </w:rPr>
        <w:t>, Л.В. Школяр, В.А. Школяр</w:t>
      </w:r>
      <w:r w:rsidR="006A3344">
        <w:rPr>
          <w:rFonts w:ascii="Times New Roman" w:hAnsi="Times New Roman" w:cs="Times New Roman"/>
          <w:sz w:val="28"/>
          <w:szCs w:val="28"/>
        </w:rPr>
        <w:t xml:space="preserve"> </w:t>
      </w:r>
      <w:r w:rsidR="00C804E6">
        <w:rPr>
          <w:rFonts w:ascii="Times New Roman" w:hAnsi="Times New Roman" w:cs="Times New Roman"/>
          <w:sz w:val="28"/>
          <w:szCs w:val="28"/>
        </w:rPr>
        <w:t>«Музыка» Москва. «Вентана-Граф». 2013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243A1" w:rsidRPr="00C804E6" w:rsidRDefault="004243A1" w:rsidP="004243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C804E6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Цель курса:</w:t>
      </w:r>
    </w:p>
    <w:p w:rsidR="004243A1" w:rsidRPr="0002371A" w:rsidRDefault="00222952" w:rsidP="004243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воспитание у учащихся музыкальной культуры как части всей их духовной культуры ( Д.Б.Кабалевский),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</w:t>
      </w:r>
    </w:p>
    <w:p w:rsidR="0002371A" w:rsidRPr="00C804E6" w:rsidRDefault="00D7353D" w:rsidP="0002371A">
      <w:pPr>
        <w:autoSpaceDE w:val="0"/>
        <w:autoSpaceDN w:val="0"/>
        <w:adjustRightInd w:val="0"/>
        <w:spacing w:after="0" w:line="240" w:lineRule="auto"/>
        <w:ind w:firstLine="300"/>
        <w:contextualSpacing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C804E6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З</w:t>
      </w:r>
      <w:r w:rsidR="0002371A" w:rsidRPr="00C804E6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 xml:space="preserve">адачи </w:t>
      </w:r>
      <w:r w:rsidRPr="00C804E6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курса</w:t>
      </w:r>
      <w:r w:rsidR="0002371A" w:rsidRPr="00C804E6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:</w:t>
      </w:r>
    </w:p>
    <w:p w:rsidR="00F847F4" w:rsidRPr="00F847F4" w:rsidRDefault="00F847F4" w:rsidP="00C804E6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47F4">
        <w:rPr>
          <w:rFonts w:eastAsiaTheme="minorHAnsi"/>
          <w:sz w:val="28"/>
          <w:szCs w:val="28"/>
          <w:lang w:eastAsia="en-US"/>
        </w:rPr>
        <w:t>раскрытие природы музыкального искусства как результата творческой деятельности человека;</w:t>
      </w:r>
    </w:p>
    <w:p w:rsidR="00F847F4" w:rsidRPr="00F847F4" w:rsidRDefault="00F847F4" w:rsidP="00C804E6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47F4">
        <w:rPr>
          <w:rFonts w:eastAsiaTheme="minorHAnsi"/>
          <w:sz w:val="28"/>
          <w:szCs w:val="28"/>
          <w:lang w:eastAsia="en-US"/>
        </w:rPr>
        <w:t>формирование у учащихся эмоционально-ценностного отношения к музыке;</w:t>
      </w:r>
    </w:p>
    <w:p w:rsidR="00F847F4" w:rsidRPr="00F847F4" w:rsidRDefault="00F847F4" w:rsidP="00C804E6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47F4">
        <w:rPr>
          <w:rFonts w:eastAsiaTheme="minorHAnsi"/>
          <w:sz w:val="28"/>
          <w:szCs w:val="28"/>
          <w:lang w:eastAsia="en-US"/>
        </w:rPr>
        <w:t>воспитание устойчивого интереса к деятельности музыканта – человека сочиняющего, исполняющего и слушающего музыку;</w:t>
      </w:r>
    </w:p>
    <w:p w:rsidR="00F847F4" w:rsidRPr="00F847F4" w:rsidRDefault="00F847F4" w:rsidP="00C804E6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47F4">
        <w:rPr>
          <w:rFonts w:eastAsiaTheme="minorHAnsi"/>
          <w:sz w:val="28"/>
          <w:szCs w:val="28"/>
          <w:lang w:eastAsia="en-US"/>
        </w:rPr>
        <w:t>развитие музыкального восприятия как творческого процесса – основы приобщения к искусству;</w:t>
      </w:r>
    </w:p>
    <w:p w:rsidR="00F847F4" w:rsidRPr="004E3735" w:rsidRDefault="00F847F4" w:rsidP="00C804E6">
      <w:pPr>
        <w:pStyle w:val="a3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3735">
        <w:rPr>
          <w:rFonts w:eastAsiaTheme="minorHAnsi"/>
          <w:sz w:val="28"/>
          <w:szCs w:val="28"/>
          <w:lang w:eastAsia="en-US"/>
        </w:rPr>
        <w:t xml:space="preserve">овладение интонационно-образным языком музыки на основе складывающегося опыта творческой </w:t>
      </w:r>
      <w:r w:rsidR="004E3735" w:rsidRPr="004E3735">
        <w:rPr>
          <w:rFonts w:eastAsiaTheme="minorHAnsi"/>
          <w:sz w:val="28"/>
          <w:szCs w:val="28"/>
          <w:lang w:eastAsia="en-US"/>
        </w:rPr>
        <w:t xml:space="preserve"> </w:t>
      </w:r>
      <w:r w:rsidRPr="004E3735">
        <w:rPr>
          <w:rFonts w:eastAsiaTheme="minorHAnsi"/>
          <w:sz w:val="28"/>
          <w:szCs w:val="28"/>
          <w:lang w:eastAsia="en-US"/>
        </w:rPr>
        <w:t>деятельности и взаимосвязей между различными видами искусства</w:t>
      </w:r>
      <w:r w:rsidR="004E3735" w:rsidRPr="004E3735">
        <w:rPr>
          <w:rFonts w:eastAsiaTheme="minorHAnsi"/>
          <w:sz w:val="28"/>
          <w:szCs w:val="28"/>
          <w:lang w:eastAsia="en-US"/>
        </w:rPr>
        <w:t>;</w:t>
      </w:r>
    </w:p>
    <w:p w:rsidR="004C2199" w:rsidRPr="0002371A" w:rsidRDefault="004C2199" w:rsidP="00C804E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02371A">
        <w:rPr>
          <w:rFonts w:ascii="Times New Roman" w:eastAsiaTheme="minorHAnsi" w:hAnsi="Times New Roman"/>
          <w:sz w:val="28"/>
          <w:szCs w:val="28"/>
          <w:lang w:eastAsia="en-US"/>
        </w:rPr>
        <w:t>оспитание эмоционально- ценностного отношения к искусству, художественному вкуса, нравственных и эстетических чувств: любви к ближнему, своему народу, Родине; уважения к истории, традициям, музыкальн</w:t>
      </w:r>
      <w:r w:rsidR="004E3735">
        <w:rPr>
          <w:rFonts w:ascii="Times New Roman" w:eastAsiaTheme="minorHAnsi" w:hAnsi="Times New Roman"/>
          <w:sz w:val="28"/>
          <w:szCs w:val="28"/>
          <w:lang w:eastAsia="en-US"/>
        </w:rPr>
        <w:t>ой культуре разных народов мира;</w:t>
      </w:r>
    </w:p>
    <w:p w:rsidR="004E3735" w:rsidRPr="004E3735" w:rsidRDefault="004E3735" w:rsidP="00C804E6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4E3735">
        <w:rPr>
          <w:sz w:val="28"/>
          <w:szCs w:val="28"/>
        </w:rPr>
        <w:t>освоение музыкальных произведений и знаний о музыке.</w:t>
      </w:r>
    </w:p>
    <w:p w:rsidR="004E3735" w:rsidRPr="00C804E6" w:rsidRDefault="004E3735" w:rsidP="00C804E6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C804E6">
        <w:rPr>
          <w:sz w:val="28"/>
          <w:szCs w:val="28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 пластическом движении и импровизации.</w:t>
      </w:r>
    </w:p>
    <w:p w:rsidR="0002371A" w:rsidRDefault="0002371A" w:rsidP="00C804E6">
      <w:pPr>
        <w:pStyle w:val="2"/>
        <w:spacing w:before="0" w:after="138" w:line="276" w:lineRule="auto"/>
        <w:ind w:left="1156" w:right="80"/>
        <w:jc w:val="left"/>
        <w:rPr>
          <w:rFonts w:ascii="Times New Roman" w:hAnsi="Times New Roman" w:cs="Times New Roman"/>
          <w:sz w:val="28"/>
          <w:szCs w:val="28"/>
        </w:rPr>
      </w:pPr>
    </w:p>
    <w:p w:rsidR="004B49B2" w:rsidRDefault="004B49B2" w:rsidP="0058365F">
      <w:pPr>
        <w:pStyle w:val="2"/>
        <w:spacing w:before="0" w:after="138" w:line="276" w:lineRule="auto"/>
        <w:ind w:left="120" w:right="80" w:firstLine="589"/>
        <w:rPr>
          <w:rFonts w:ascii="Times New Roman" w:hAnsi="Times New Roman" w:cs="Times New Roman"/>
          <w:sz w:val="28"/>
          <w:szCs w:val="28"/>
        </w:rPr>
      </w:pPr>
    </w:p>
    <w:p w:rsidR="00F96381" w:rsidRDefault="00F96381" w:rsidP="0058365F">
      <w:pPr>
        <w:pStyle w:val="2"/>
        <w:spacing w:before="0" w:after="138" w:line="276" w:lineRule="auto"/>
        <w:ind w:left="120" w:right="80" w:firstLine="589"/>
        <w:rPr>
          <w:rFonts w:ascii="Times New Roman" w:hAnsi="Times New Roman" w:cs="Times New Roman"/>
          <w:sz w:val="28"/>
          <w:szCs w:val="28"/>
        </w:rPr>
      </w:pPr>
    </w:p>
    <w:p w:rsidR="00F96381" w:rsidRDefault="00F96381" w:rsidP="0058365F">
      <w:pPr>
        <w:pStyle w:val="2"/>
        <w:spacing w:before="0" w:after="138" w:line="276" w:lineRule="auto"/>
        <w:ind w:left="120" w:right="80" w:firstLine="589"/>
        <w:rPr>
          <w:rFonts w:ascii="Times New Roman" w:hAnsi="Times New Roman" w:cs="Times New Roman"/>
          <w:sz w:val="28"/>
          <w:szCs w:val="28"/>
        </w:rPr>
      </w:pPr>
    </w:p>
    <w:p w:rsidR="0058365F" w:rsidRPr="00404B70" w:rsidRDefault="004E388B" w:rsidP="004076BF">
      <w:pPr>
        <w:pStyle w:val="a3"/>
        <w:numPr>
          <w:ilvl w:val="0"/>
          <w:numId w:val="7"/>
        </w:numPr>
        <w:autoSpaceDE w:val="0"/>
        <w:jc w:val="center"/>
        <w:rPr>
          <w:b/>
          <w:bCs/>
          <w:sz w:val="28"/>
          <w:szCs w:val="28"/>
        </w:rPr>
      </w:pPr>
      <w:r w:rsidRPr="00404B70">
        <w:rPr>
          <w:b/>
          <w:bCs/>
          <w:sz w:val="28"/>
          <w:szCs w:val="28"/>
        </w:rPr>
        <w:t>Общая характеристика учебного предмета, курса в учебном плане.</w:t>
      </w:r>
    </w:p>
    <w:p w:rsidR="00B2681E" w:rsidRPr="00B2681E" w:rsidRDefault="00B2681E" w:rsidP="00B2681E">
      <w:pPr>
        <w:autoSpaceDE w:val="0"/>
        <w:jc w:val="center"/>
        <w:rPr>
          <w:b/>
          <w:bCs/>
          <w:sz w:val="32"/>
          <w:szCs w:val="32"/>
        </w:rPr>
      </w:pPr>
    </w:p>
    <w:p w:rsidR="00B2681E" w:rsidRPr="00B2681E" w:rsidRDefault="00B2681E" w:rsidP="00B26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81E">
        <w:rPr>
          <w:rFonts w:ascii="Times New Roman" w:eastAsia="Times New Roman" w:hAnsi="Times New Roman" w:cs="Times New Roman"/>
          <w:sz w:val="28"/>
          <w:szCs w:val="28"/>
        </w:rPr>
        <w:t xml:space="preserve">Курс «Музыка» (авторы Усачева В.О., Школяр Л.В., Школяр В.А.) реализует идею само ценности музыкального искусства как человеческого творения, помогающего ребенку познавать мир и самого себя в этом мире. Основу программы составляют русское и зарубежное классическое музыкальное наследие, отражающее «вечные» проблемы </w:t>
      </w:r>
      <w:r w:rsidRPr="00B2681E">
        <w:rPr>
          <w:rFonts w:ascii="Times New Roman" w:eastAsia="Times New Roman" w:hAnsi="Times New Roman" w:cs="Times New Roman"/>
          <w:sz w:val="28"/>
          <w:szCs w:val="28"/>
        </w:rPr>
        <w:lastRenderedPageBreak/>
        <w:t>жизни; народная музыка, музыкальный и поэтический фольклор; духовная (церковная) и современная музыка. При отборе музыкального материала учитывался принцип «независимости» той или иной музыка для данного возраста. Поэтому в репертуар программы вошли произведения, играющие исключительно важную роль в развитии музыкальной культуры школьников в данный возрастной период – та музыка, которая может вызвать ответное чувство в душе ребенка именно в возрасте 6-10 лет.</w:t>
      </w:r>
    </w:p>
    <w:p w:rsidR="004076BF" w:rsidRDefault="004206A4" w:rsidP="00B54C33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методологического основания концепции </w:t>
      </w:r>
      <w:r>
        <w:rPr>
          <w:rFonts w:ascii="Times New Roman" w:hAnsi="Times New Roman" w:cs="Times New Roman"/>
          <w:sz w:val="28"/>
          <w:szCs w:val="28"/>
        </w:rPr>
        <w:t>учебного курса «Музыка» выступает идея преподавания искусства сообразно природе ребёнка, природе искусства и природе художественного творчества.</w:t>
      </w:r>
    </w:p>
    <w:p w:rsidR="00AD4E62" w:rsidRDefault="00AD4E62" w:rsidP="00B54C33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этого программа опирается на следующие принципы:</w:t>
      </w:r>
    </w:p>
    <w:p w:rsidR="00AD4E62" w:rsidRDefault="00AD4E62" w:rsidP="00AD4E62">
      <w:pPr>
        <w:pStyle w:val="a3"/>
        <w:numPr>
          <w:ilvl w:val="0"/>
          <w:numId w:val="34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 музыки в школе как живого образного искусства;</w:t>
      </w:r>
    </w:p>
    <w:p w:rsidR="00AD4E62" w:rsidRDefault="00AD4E62" w:rsidP="00AD4E62">
      <w:pPr>
        <w:pStyle w:val="a3"/>
        <w:numPr>
          <w:ilvl w:val="0"/>
          <w:numId w:val="34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Возвышение ребёнка до филосовско-эстетической сущности искусства;</w:t>
      </w:r>
    </w:p>
    <w:p w:rsidR="00AD4E62" w:rsidRDefault="00AD4E62" w:rsidP="00AD4E62">
      <w:pPr>
        <w:pStyle w:val="a3"/>
        <w:numPr>
          <w:ilvl w:val="0"/>
          <w:numId w:val="34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Деятельностное освоение искусства;</w:t>
      </w:r>
    </w:p>
    <w:p w:rsidR="00AD4E62" w:rsidRDefault="00AD4E62" w:rsidP="00AD4E62">
      <w:pPr>
        <w:pStyle w:val="a3"/>
        <w:numPr>
          <w:ilvl w:val="0"/>
          <w:numId w:val="34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Проникновение в природу искусства и его закономерностей;</w:t>
      </w:r>
    </w:p>
    <w:p w:rsidR="00AD4E62" w:rsidRDefault="00AD4E62" w:rsidP="00AD4E62">
      <w:pPr>
        <w:pStyle w:val="a3"/>
        <w:numPr>
          <w:ilvl w:val="0"/>
          <w:numId w:val="34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художественно-творческого процесса.</w:t>
      </w:r>
    </w:p>
    <w:p w:rsidR="00AD4E62" w:rsidRPr="00AD4E62" w:rsidRDefault="00AD4E62" w:rsidP="00AD4E62">
      <w:pPr>
        <w:pStyle w:val="a3"/>
        <w:shd w:val="clear" w:color="auto" w:fill="FFFFFF"/>
        <w:ind w:left="1429" w:right="5"/>
        <w:jc w:val="both"/>
        <w:rPr>
          <w:sz w:val="28"/>
          <w:szCs w:val="28"/>
        </w:rPr>
      </w:pPr>
    </w:p>
    <w:p w:rsidR="004E388B" w:rsidRPr="00F96381" w:rsidRDefault="00B54C33" w:rsidP="004076BF">
      <w:pPr>
        <w:pStyle w:val="a3"/>
        <w:numPr>
          <w:ilvl w:val="0"/>
          <w:numId w:val="7"/>
        </w:numPr>
        <w:autoSpaceDE w:val="0"/>
        <w:jc w:val="center"/>
        <w:rPr>
          <w:b/>
          <w:bCs/>
          <w:sz w:val="28"/>
          <w:szCs w:val="28"/>
        </w:rPr>
      </w:pPr>
      <w:r w:rsidRPr="00F96381">
        <w:rPr>
          <w:b/>
          <w:bCs/>
          <w:sz w:val="28"/>
          <w:szCs w:val="28"/>
        </w:rPr>
        <w:t>Описание места учебного предмета, курса в учебном плане.</w:t>
      </w:r>
    </w:p>
    <w:p w:rsidR="00F610CE" w:rsidRPr="00F610CE" w:rsidRDefault="00F610CE" w:rsidP="00F610CE">
      <w:pPr>
        <w:autoSpaceDE w:val="0"/>
        <w:jc w:val="center"/>
        <w:rPr>
          <w:b/>
          <w:bCs/>
          <w:sz w:val="32"/>
          <w:szCs w:val="32"/>
        </w:rPr>
      </w:pPr>
    </w:p>
    <w:p w:rsidR="00F610CE" w:rsidRPr="00F610CE" w:rsidRDefault="00F610CE" w:rsidP="00F610CE">
      <w:pPr>
        <w:pStyle w:val="a3"/>
        <w:autoSpaceDE w:val="0"/>
        <w:ind w:left="3009"/>
        <w:jc w:val="both"/>
        <w:rPr>
          <w:bCs/>
          <w:sz w:val="28"/>
          <w:szCs w:val="28"/>
        </w:rPr>
      </w:pPr>
      <w:r w:rsidRPr="00F610CE">
        <w:rPr>
          <w:bCs/>
          <w:sz w:val="28"/>
          <w:szCs w:val="28"/>
        </w:rPr>
        <w:t>Рабочая программа рассчитана на 135ч.:</w:t>
      </w:r>
    </w:p>
    <w:p w:rsidR="00F610CE" w:rsidRPr="00F610CE" w:rsidRDefault="00F610CE" w:rsidP="00684C57">
      <w:pPr>
        <w:pStyle w:val="a3"/>
        <w:numPr>
          <w:ilvl w:val="0"/>
          <w:numId w:val="33"/>
        </w:numPr>
        <w:autoSpaceDE w:val="0"/>
        <w:jc w:val="both"/>
        <w:rPr>
          <w:bCs/>
          <w:sz w:val="28"/>
          <w:szCs w:val="28"/>
        </w:rPr>
      </w:pPr>
      <w:r w:rsidRPr="00F610CE">
        <w:rPr>
          <w:bCs/>
          <w:sz w:val="28"/>
          <w:szCs w:val="28"/>
        </w:rPr>
        <w:t>1 класс - 33ч. (1 час в неделю);</w:t>
      </w:r>
    </w:p>
    <w:p w:rsidR="00F610CE" w:rsidRPr="00F610CE" w:rsidRDefault="00F610CE" w:rsidP="00684C57">
      <w:pPr>
        <w:pStyle w:val="a3"/>
        <w:numPr>
          <w:ilvl w:val="0"/>
          <w:numId w:val="33"/>
        </w:numPr>
        <w:autoSpaceDE w:val="0"/>
        <w:jc w:val="both"/>
        <w:rPr>
          <w:bCs/>
          <w:sz w:val="28"/>
          <w:szCs w:val="28"/>
        </w:rPr>
      </w:pPr>
      <w:r w:rsidRPr="00F610CE">
        <w:rPr>
          <w:bCs/>
          <w:sz w:val="28"/>
          <w:szCs w:val="28"/>
        </w:rPr>
        <w:t>2 класс - 34 ч. (1 час в неделю);</w:t>
      </w:r>
    </w:p>
    <w:p w:rsidR="00F610CE" w:rsidRPr="00F610CE" w:rsidRDefault="00F610CE" w:rsidP="00684C57">
      <w:pPr>
        <w:pStyle w:val="a3"/>
        <w:numPr>
          <w:ilvl w:val="0"/>
          <w:numId w:val="33"/>
        </w:numPr>
        <w:autoSpaceDE w:val="0"/>
        <w:jc w:val="both"/>
        <w:rPr>
          <w:bCs/>
          <w:sz w:val="28"/>
          <w:szCs w:val="28"/>
        </w:rPr>
      </w:pPr>
      <w:r w:rsidRPr="00F610CE">
        <w:rPr>
          <w:bCs/>
          <w:sz w:val="28"/>
          <w:szCs w:val="28"/>
        </w:rPr>
        <w:t>3 класс - 34 ч. (1 час в неделю);</w:t>
      </w:r>
    </w:p>
    <w:p w:rsidR="001043C2" w:rsidRPr="00037D89" w:rsidRDefault="00F610CE" w:rsidP="00684C57">
      <w:pPr>
        <w:pStyle w:val="a3"/>
        <w:numPr>
          <w:ilvl w:val="0"/>
          <w:numId w:val="33"/>
        </w:numPr>
        <w:autoSpaceDE w:val="0"/>
        <w:jc w:val="both"/>
        <w:rPr>
          <w:b/>
          <w:bCs/>
          <w:sz w:val="28"/>
          <w:szCs w:val="28"/>
        </w:rPr>
      </w:pPr>
      <w:r w:rsidRPr="00F610CE">
        <w:rPr>
          <w:bCs/>
          <w:sz w:val="28"/>
          <w:szCs w:val="28"/>
        </w:rPr>
        <w:t>4 класс - 34 ч. (1 час в неделю).</w:t>
      </w:r>
      <w:r w:rsidRPr="00F610CE">
        <w:rPr>
          <w:bCs/>
          <w:sz w:val="28"/>
          <w:szCs w:val="28"/>
        </w:rPr>
        <w:cr/>
      </w:r>
    </w:p>
    <w:p w:rsidR="000054C8" w:rsidRDefault="000054C8" w:rsidP="001043C2">
      <w:pPr>
        <w:pStyle w:val="a3"/>
        <w:autoSpaceDE w:val="0"/>
        <w:ind w:left="3702"/>
        <w:jc w:val="both"/>
        <w:rPr>
          <w:b/>
          <w:bCs/>
          <w:sz w:val="28"/>
          <w:szCs w:val="28"/>
        </w:rPr>
      </w:pPr>
    </w:p>
    <w:p w:rsidR="000054C8" w:rsidRDefault="000054C8" w:rsidP="001043C2">
      <w:pPr>
        <w:pStyle w:val="a3"/>
        <w:autoSpaceDE w:val="0"/>
        <w:ind w:left="3702"/>
        <w:jc w:val="both"/>
        <w:rPr>
          <w:b/>
          <w:bCs/>
          <w:sz w:val="28"/>
          <w:szCs w:val="28"/>
        </w:rPr>
      </w:pPr>
    </w:p>
    <w:p w:rsidR="00BE7234" w:rsidRPr="00D64862" w:rsidRDefault="001043C2" w:rsidP="001043C2">
      <w:pPr>
        <w:pStyle w:val="a3"/>
        <w:autoSpaceDE w:val="0"/>
        <w:ind w:left="3702"/>
        <w:jc w:val="both"/>
        <w:rPr>
          <w:b/>
          <w:bCs/>
        </w:rPr>
      </w:pPr>
      <w:r w:rsidRPr="00D64862">
        <w:rPr>
          <w:b/>
          <w:bCs/>
        </w:rPr>
        <w:t>Т</w:t>
      </w:r>
      <w:r w:rsidR="009D29E3" w:rsidRPr="00D64862">
        <w:rPr>
          <w:b/>
          <w:bCs/>
        </w:rPr>
        <w:t xml:space="preserve">аблица распределения часов </w:t>
      </w:r>
    </w:p>
    <w:tbl>
      <w:tblPr>
        <w:tblStyle w:val="a6"/>
        <w:tblpPr w:leftFromText="180" w:rightFromText="180" w:vertAnchor="page" w:horzAnchor="margin" w:tblpY="1709"/>
        <w:tblW w:w="13760" w:type="dxa"/>
        <w:tblLayout w:type="fixed"/>
        <w:tblLook w:val="04A0"/>
      </w:tblPr>
      <w:tblGrid>
        <w:gridCol w:w="566"/>
        <w:gridCol w:w="5638"/>
        <w:gridCol w:w="1618"/>
        <w:gridCol w:w="1686"/>
        <w:gridCol w:w="1063"/>
        <w:gridCol w:w="1063"/>
        <w:gridCol w:w="1063"/>
        <w:gridCol w:w="1063"/>
      </w:tblGrid>
      <w:tr w:rsidR="000054C8" w:rsidRPr="00E93D91" w:rsidTr="00D75B85">
        <w:trPr>
          <w:trHeight w:val="554"/>
        </w:trPr>
        <w:tc>
          <w:tcPr>
            <w:tcW w:w="566" w:type="dxa"/>
            <w:vMerge w:val="restart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5638" w:type="dxa"/>
            <w:vMerge w:val="restart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Разделы, темы</w:t>
            </w:r>
          </w:p>
        </w:tc>
        <w:tc>
          <w:tcPr>
            <w:tcW w:w="3304" w:type="dxa"/>
            <w:gridSpan w:val="2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1 класс</w:t>
            </w: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2 класс</w:t>
            </w: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3 класс</w:t>
            </w: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4 класс</w:t>
            </w:r>
          </w:p>
        </w:tc>
      </w:tr>
      <w:tr w:rsidR="000054C8" w:rsidRPr="00E93D91" w:rsidTr="00D75B85">
        <w:trPr>
          <w:trHeight w:val="142"/>
        </w:trPr>
        <w:tc>
          <w:tcPr>
            <w:tcW w:w="566" w:type="dxa"/>
            <w:vMerge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</w:p>
        </w:tc>
        <w:tc>
          <w:tcPr>
            <w:tcW w:w="5638" w:type="dxa"/>
            <w:vMerge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Авторская программа</w:t>
            </w:r>
          </w:p>
        </w:tc>
        <w:tc>
          <w:tcPr>
            <w:tcW w:w="1686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Рабочая программа</w:t>
            </w: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</w:p>
        </w:tc>
      </w:tr>
      <w:tr w:rsidR="000054C8" w:rsidRPr="00E93D91" w:rsidTr="00D75B85">
        <w:tc>
          <w:tcPr>
            <w:tcW w:w="566" w:type="dxa"/>
          </w:tcPr>
          <w:p w:rsidR="000054C8" w:rsidRPr="00E93D91" w:rsidRDefault="000054C8" w:rsidP="000054C8">
            <w:pPr>
              <w:rPr>
                <w:sz w:val="24"/>
                <w:szCs w:val="24"/>
                <w:lang w:val="en-US"/>
              </w:rPr>
            </w:pPr>
            <w:r w:rsidRPr="00E93D9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38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Музыка в жизни человека</w:t>
            </w:r>
          </w:p>
        </w:tc>
        <w:tc>
          <w:tcPr>
            <w:tcW w:w="1618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49</w:t>
            </w:r>
          </w:p>
        </w:tc>
        <w:tc>
          <w:tcPr>
            <w:tcW w:w="1686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49</w:t>
            </w: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24</w:t>
            </w: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4"/>
                <w:szCs w:val="24"/>
                <w:lang w:val="en-US"/>
              </w:rPr>
            </w:pPr>
            <w:r w:rsidRPr="00E93D9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4"/>
                <w:szCs w:val="24"/>
                <w:lang w:val="en-US"/>
              </w:rPr>
            </w:pPr>
            <w:r w:rsidRPr="00E93D91">
              <w:rPr>
                <w:sz w:val="24"/>
                <w:szCs w:val="24"/>
                <w:lang w:val="en-US"/>
              </w:rPr>
              <w:t>9</w:t>
            </w:r>
          </w:p>
        </w:tc>
      </w:tr>
      <w:tr w:rsidR="000054C8" w:rsidRPr="00E93D91" w:rsidTr="00D75B85">
        <w:tc>
          <w:tcPr>
            <w:tcW w:w="566" w:type="dxa"/>
          </w:tcPr>
          <w:p w:rsidR="000054C8" w:rsidRPr="00E93D91" w:rsidRDefault="000054C8" w:rsidP="000054C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38" w:type="dxa"/>
          </w:tcPr>
          <w:p w:rsidR="000054C8" w:rsidRPr="00E93D91" w:rsidRDefault="000054C8" w:rsidP="000054C8">
            <w:pPr>
              <w:rPr>
                <w:i/>
                <w:sz w:val="22"/>
                <w:szCs w:val="22"/>
              </w:rPr>
            </w:pPr>
            <w:r w:rsidRPr="00E93D91">
              <w:rPr>
                <w:i/>
                <w:sz w:val="22"/>
                <w:szCs w:val="22"/>
              </w:rPr>
              <w:t xml:space="preserve">1кл:Истоки возникновения музыки. </w:t>
            </w:r>
          </w:p>
          <w:p w:rsidR="000054C8" w:rsidRPr="00E93D91" w:rsidRDefault="000054C8" w:rsidP="000054C8">
            <w:pPr>
              <w:rPr>
                <w:i/>
                <w:sz w:val="22"/>
                <w:szCs w:val="22"/>
              </w:rPr>
            </w:pPr>
            <w:r w:rsidRPr="00E93D91">
              <w:rPr>
                <w:i/>
                <w:sz w:val="22"/>
                <w:szCs w:val="22"/>
              </w:rPr>
              <w:t xml:space="preserve">Содержание и формы бытования музыки </w:t>
            </w:r>
          </w:p>
          <w:p w:rsidR="000054C8" w:rsidRPr="00E93D91" w:rsidRDefault="000054C8" w:rsidP="000054C8">
            <w:pPr>
              <w:rPr>
                <w:i/>
                <w:sz w:val="22"/>
                <w:szCs w:val="22"/>
              </w:rPr>
            </w:pPr>
            <w:r w:rsidRPr="00E93D91">
              <w:rPr>
                <w:i/>
                <w:sz w:val="22"/>
                <w:szCs w:val="22"/>
              </w:rPr>
              <w:t xml:space="preserve">2кл:Всеобщее в жизни и в музыке </w:t>
            </w:r>
          </w:p>
          <w:p w:rsidR="000054C8" w:rsidRPr="00E93D91" w:rsidRDefault="000054C8" w:rsidP="000054C8">
            <w:pPr>
              <w:rPr>
                <w:sz w:val="28"/>
                <w:szCs w:val="28"/>
              </w:rPr>
            </w:pPr>
            <w:r w:rsidRPr="00E93D91">
              <w:rPr>
                <w:i/>
                <w:sz w:val="22"/>
                <w:szCs w:val="22"/>
              </w:rPr>
              <w:t>3кл:.Характерные черты русской музыки 4кл:Искусство слышать музыку.</w:t>
            </w:r>
          </w:p>
        </w:tc>
        <w:tc>
          <w:tcPr>
            <w:tcW w:w="1618" w:type="dxa"/>
          </w:tcPr>
          <w:p w:rsidR="000054C8" w:rsidRPr="00E93D91" w:rsidRDefault="000054C8" w:rsidP="000054C8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0054C8" w:rsidRPr="00E93D91" w:rsidRDefault="000054C8" w:rsidP="000054C8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8"/>
                <w:szCs w:val="28"/>
              </w:rPr>
            </w:pPr>
          </w:p>
        </w:tc>
      </w:tr>
      <w:tr w:rsidR="000054C8" w:rsidRPr="00E93D91" w:rsidTr="00D75B85">
        <w:tc>
          <w:tcPr>
            <w:tcW w:w="566" w:type="dxa"/>
          </w:tcPr>
          <w:p w:rsidR="000054C8" w:rsidRPr="00E93D91" w:rsidRDefault="000054C8" w:rsidP="000054C8">
            <w:pPr>
              <w:rPr>
                <w:sz w:val="24"/>
                <w:szCs w:val="24"/>
                <w:lang w:val="en-US"/>
              </w:rPr>
            </w:pPr>
            <w:r w:rsidRPr="00E93D91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38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Основные закономерности музыкального искусства</w:t>
            </w:r>
          </w:p>
        </w:tc>
        <w:tc>
          <w:tcPr>
            <w:tcW w:w="1618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54</w:t>
            </w:r>
          </w:p>
        </w:tc>
        <w:tc>
          <w:tcPr>
            <w:tcW w:w="1686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54</w:t>
            </w: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26</w:t>
            </w: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8</w:t>
            </w:r>
          </w:p>
        </w:tc>
      </w:tr>
      <w:tr w:rsidR="000054C8" w:rsidRPr="00E93D91" w:rsidTr="00D75B85">
        <w:tc>
          <w:tcPr>
            <w:tcW w:w="566" w:type="dxa"/>
          </w:tcPr>
          <w:p w:rsidR="000054C8" w:rsidRPr="00E93D91" w:rsidRDefault="000054C8" w:rsidP="000054C8">
            <w:pPr>
              <w:rPr>
                <w:sz w:val="28"/>
                <w:szCs w:val="28"/>
              </w:rPr>
            </w:pPr>
          </w:p>
        </w:tc>
        <w:tc>
          <w:tcPr>
            <w:tcW w:w="5638" w:type="dxa"/>
          </w:tcPr>
          <w:p w:rsidR="000054C8" w:rsidRPr="00E93D91" w:rsidRDefault="000054C8" w:rsidP="000054C8">
            <w:pPr>
              <w:rPr>
                <w:i/>
                <w:sz w:val="22"/>
                <w:szCs w:val="22"/>
              </w:rPr>
            </w:pPr>
            <w:r w:rsidRPr="00E93D91">
              <w:rPr>
                <w:i/>
                <w:sz w:val="22"/>
                <w:szCs w:val="22"/>
              </w:rPr>
              <w:t xml:space="preserve">1кл:Язык музыки. </w:t>
            </w:r>
          </w:p>
          <w:p w:rsidR="000054C8" w:rsidRPr="00E93D91" w:rsidRDefault="000054C8" w:rsidP="000054C8">
            <w:pPr>
              <w:rPr>
                <w:i/>
                <w:sz w:val="22"/>
                <w:szCs w:val="22"/>
              </w:rPr>
            </w:pPr>
            <w:r w:rsidRPr="00E93D91">
              <w:rPr>
                <w:i/>
                <w:sz w:val="22"/>
                <w:szCs w:val="22"/>
              </w:rPr>
              <w:t xml:space="preserve">2кл:Музыка – искусство интонируемого смысла. «Тема» и «развитие» - жизнь художественного образа. </w:t>
            </w:r>
          </w:p>
          <w:p w:rsidR="000054C8" w:rsidRPr="00E93D91" w:rsidRDefault="000054C8" w:rsidP="000054C8">
            <w:pPr>
              <w:rPr>
                <w:i/>
                <w:sz w:val="22"/>
                <w:szCs w:val="22"/>
              </w:rPr>
            </w:pPr>
            <w:r w:rsidRPr="00E93D91">
              <w:rPr>
                <w:i/>
                <w:sz w:val="22"/>
                <w:szCs w:val="22"/>
              </w:rPr>
              <w:t xml:space="preserve">Развитие как становление художественной формы. </w:t>
            </w:r>
          </w:p>
          <w:p w:rsidR="000054C8" w:rsidRPr="00E93D91" w:rsidRDefault="000054C8" w:rsidP="000054C8">
            <w:pPr>
              <w:rPr>
                <w:i/>
                <w:sz w:val="22"/>
                <w:szCs w:val="22"/>
              </w:rPr>
            </w:pPr>
            <w:r w:rsidRPr="00E93D91">
              <w:rPr>
                <w:i/>
                <w:sz w:val="22"/>
                <w:szCs w:val="22"/>
              </w:rPr>
              <w:t xml:space="preserve">3кл:Истоки русского классического романса. Народное музыкальное творчество- энциклопедия русской интонационности. </w:t>
            </w:r>
          </w:p>
          <w:p w:rsidR="000054C8" w:rsidRPr="00E93D91" w:rsidRDefault="000054C8" w:rsidP="000054C8">
            <w:pPr>
              <w:rPr>
                <w:i/>
                <w:sz w:val="22"/>
                <w:szCs w:val="22"/>
              </w:rPr>
            </w:pPr>
            <w:r w:rsidRPr="00E93D91">
              <w:rPr>
                <w:i/>
                <w:sz w:val="22"/>
                <w:szCs w:val="22"/>
              </w:rPr>
              <w:t>Композиторская музыка для церкви.</w:t>
            </w:r>
          </w:p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i/>
                <w:sz w:val="22"/>
                <w:szCs w:val="22"/>
              </w:rPr>
              <w:t xml:space="preserve"> 4кл: Музыка мира сквозь «призму» русской классики)</w:t>
            </w:r>
            <w:r w:rsidRPr="00E93D9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18" w:type="dxa"/>
          </w:tcPr>
          <w:p w:rsidR="000054C8" w:rsidRPr="00E93D91" w:rsidRDefault="000054C8" w:rsidP="000054C8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0054C8" w:rsidRPr="00E93D91" w:rsidRDefault="000054C8" w:rsidP="000054C8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8"/>
                <w:szCs w:val="28"/>
              </w:rPr>
            </w:pPr>
          </w:p>
        </w:tc>
      </w:tr>
      <w:tr w:rsidR="000054C8" w:rsidRPr="00E93D91" w:rsidTr="00D75B85">
        <w:tc>
          <w:tcPr>
            <w:tcW w:w="566" w:type="dxa"/>
          </w:tcPr>
          <w:p w:rsidR="000054C8" w:rsidRPr="00E93D91" w:rsidRDefault="000054C8" w:rsidP="000054C8">
            <w:pPr>
              <w:rPr>
                <w:sz w:val="24"/>
                <w:szCs w:val="24"/>
                <w:lang w:val="en-US"/>
              </w:rPr>
            </w:pPr>
            <w:r w:rsidRPr="00E93D91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38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Музыкальная картина мира</w:t>
            </w:r>
          </w:p>
        </w:tc>
        <w:tc>
          <w:tcPr>
            <w:tcW w:w="1618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29</w:t>
            </w:r>
          </w:p>
        </w:tc>
        <w:tc>
          <w:tcPr>
            <w:tcW w:w="1686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29</w:t>
            </w: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17</w:t>
            </w:r>
          </w:p>
        </w:tc>
      </w:tr>
      <w:tr w:rsidR="000054C8" w:rsidRPr="00E93D91" w:rsidTr="00D75B85">
        <w:tc>
          <w:tcPr>
            <w:tcW w:w="566" w:type="dxa"/>
          </w:tcPr>
          <w:p w:rsidR="000054C8" w:rsidRPr="00E93D91" w:rsidRDefault="000054C8" w:rsidP="000054C8">
            <w:pPr>
              <w:rPr>
                <w:sz w:val="28"/>
                <w:szCs w:val="28"/>
              </w:rPr>
            </w:pPr>
          </w:p>
        </w:tc>
        <w:tc>
          <w:tcPr>
            <w:tcW w:w="5638" w:type="dxa"/>
          </w:tcPr>
          <w:p w:rsidR="000054C8" w:rsidRPr="00E93D91" w:rsidRDefault="000054C8" w:rsidP="000054C8">
            <w:pPr>
              <w:jc w:val="both"/>
              <w:rPr>
                <w:i/>
                <w:sz w:val="22"/>
                <w:szCs w:val="22"/>
              </w:rPr>
            </w:pPr>
            <w:r w:rsidRPr="00E93D91">
              <w:rPr>
                <w:i/>
                <w:sz w:val="22"/>
                <w:szCs w:val="22"/>
              </w:rPr>
              <w:t>3кл:Народная и  профессионально-композиторская музыка в русской культуре.</w:t>
            </w:r>
          </w:p>
          <w:p w:rsidR="000054C8" w:rsidRPr="00E93D91" w:rsidRDefault="000054C8" w:rsidP="000054C8">
            <w:pPr>
              <w:jc w:val="both"/>
              <w:rPr>
                <w:i/>
                <w:sz w:val="22"/>
                <w:szCs w:val="22"/>
              </w:rPr>
            </w:pPr>
            <w:r w:rsidRPr="00E93D91">
              <w:rPr>
                <w:i/>
                <w:sz w:val="22"/>
                <w:szCs w:val="22"/>
              </w:rPr>
              <w:t xml:space="preserve"> 4кл:Многоцветие музыкальной картины мира.</w:t>
            </w:r>
          </w:p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i/>
                <w:sz w:val="22"/>
                <w:szCs w:val="22"/>
              </w:rPr>
              <w:t>Музыкальное общение без границ.</w:t>
            </w:r>
          </w:p>
        </w:tc>
        <w:tc>
          <w:tcPr>
            <w:tcW w:w="1618" w:type="dxa"/>
          </w:tcPr>
          <w:p w:rsidR="000054C8" w:rsidRPr="00E93D91" w:rsidRDefault="000054C8" w:rsidP="000054C8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0054C8" w:rsidRPr="00E93D91" w:rsidRDefault="000054C8" w:rsidP="000054C8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8"/>
                <w:szCs w:val="28"/>
              </w:rPr>
            </w:pPr>
          </w:p>
        </w:tc>
      </w:tr>
      <w:tr w:rsidR="000054C8" w:rsidRPr="00E93D91" w:rsidTr="00D75B85">
        <w:tc>
          <w:tcPr>
            <w:tcW w:w="566" w:type="dxa"/>
          </w:tcPr>
          <w:p w:rsidR="000054C8" w:rsidRPr="00E93D91" w:rsidRDefault="000054C8" w:rsidP="000054C8">
            <w:pPr>
              <w:rPr>
                <w:sz w:val="24"/>
                <w:szCs w:val="24"/>
                <w:lang w:val="en-US"/>
              </w:rPr>
            </w:pPr>
            <w:r w:rsidRPr="00E93D9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638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618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0054C8" w:rsidRPr="00E93D91" w:rsidRDefault="000054C8" w:rsidP="000054C8">
            <w:pPr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-</w:t>
            </w:r>
          </w:p>
        </w:tc>
      </w:tr>
      <w:tr w:rsidR="000054C8" w:rsidRPr="00E93D91" w:rsidTr="00D75B85">
        <w:tc>
          <w:tcPr>
            <w:tcW w:w="566" w:type="dxa"/>
          </w:tcPr>
          <w:p w:rsidR="000054C8" w:rsidRPr="00E93D91" w:rsidRDefault="000054C8" w:rsidP="00543C5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38" w:type="dxa"/>
          </w:tcPr>
          <w:p w:rsidR="000054C8" w:rsidRPr="00E93D91" w:rsidRDefault="000054C8" w:rsidP="00543C5C">
            <w:pPr>
              <w:jc w:val="center"/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Итого</w:t>
            </w:r>
          </w:p>
        </w:tc>
        <w:tc>
          <w:tcPr>
            <w:tcW w:w="1618" w:type="dxa"/>
          </w:tcPr>
          <w:p w:rsidR="000054C8" w:rsidRPr="00E93D91" w:rsidRDefault="000054C8" w:rsidP="00543C5C">
            <w:pPr>
              <w:jc w:val="center"/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135</w:t>
            </w:r>
          </w:p>
        </w:tc>
        <w:tc>
          <w:tcPr>
            <w:tcW w:w="1686" w:type="dxa"/>
          </w:tcPr>
          <w:p w:rsidR="000054C8" w:rsidRPr="00E93D91" w:rsidRDefault="000054C8" w:rsidP="00543C5C">
            <w:pPr>
              <w:jc w:val="center"/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135</w:t>
            </w:r>
          </w:p>
        </w:tc>
        <w:tc>
          <w:tcPr>
            <w:tcW w:w="1063" w:type="dxa"/>
          </w:tcPr>
          <w:p w:rsidR="000054C8" w:rsidRPr="00E93D91" w:rsidRDefault="000054C8" w:rsidP="00543C5C">
            <w:pPr>
              <w:jc w:val="center"/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33</w:t>
            </w:r>
          </w:p>
        </w:tc>
        <w:tc>
          <w:tcPr>
            <w:tcW w:w="1063" w:type="dxa"/>
          </w:tcPr>
          <w:p w:rsidR="000054C8" w:rsidRPr="00E93D91" w:rsidRDefault="000054C8" w:rsidP="00543C5C">
            <w:pPr>
              <w:jc w:val="center"/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34</w:t>
            </w:r>
          </w:p>
        </w:tc>
        <w:tc>
          <w:tcPr>
            <w:tcW w:w="1063" w:type="dxa"/>
          </w:tcPr>
          <w:p w:rsidR="000054C8" w:rsidRPr="00E93D91" w:rsidRDefault="000054C8" w:rsidP="00543C5C">
            <w:pPr>
              <w:jc w:val="center"/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34</w:t>
            </w:r>
          </w:p>
        </w:tc>
        <w:tc>
          <w:tcPr>
            <w:tcW w:w="1063" w:type="dxa"/>
          </w:tcPr>
          <w:p w:rsidR="000054C8" w:rsidRPr="00E93D91" w:rsidRDefault="000054C8" w:rsidP="00543C5C">
            <w:pPr>
              <w:jc w:val="center"/>
              <w:rPr>
                <w:sz w:val="24"/>
                <w:szCs w:val="24"/>
              </w:rPr>
            </w:pPr>
            <w:r w:rsidRPr="00E93D91">
              <w:rPr>
                <w:sz w:val="24"/>
                <w:szCs w:val="24"/>
              </w:rPr>
              <w:t>34</w:t>
            </w:r>
          </w:p>
        </w:tc>
      </w:tr>
    </w:tbl>
    <w:p w:rsidR="002409AD" w:rsidRDefault="002409AD" w:rsidP="00543C5C">
      <w:pPr>
        <w:jc w:val="center"/>
        <w:rPr>
          <w:b/>
          <w:sz w:val="32"/>
          <w:szCs w:val="32"/>
        </w:rPr>
      </w:pPr>
    </w:p>
    <w:p w:rsidR="002409AD" w:rsidRDefault="002409AD" w:rsidP="0081791A">
      <w:pPr>
        <w:jc w:val="center"/>
        <w:rPr>
          <w:b/>
          <w:sz w:val="32"/>
          <w:szCs w:val="32"/>
        </w:rPr>
      </w:pPr>
    </w:p>
    <w:p w:rsidR="00037D89" w:rsidRDefault="00037D89" w:rsidP="0081791A">
      <w:pPr>
        <w:jc w:val="center"/>
        <w:rPr>
          <w:b/>
          <w:sz w:val="32"/>
          <w:szCs w:val="32"/>
        </w:rPr>
      </w:pPr>
    </w:p>
    <w:p w:rsidR="00037D89" w:rsidRDefault="00037D89" w:rsidP="0081791A">
      <w:pPr>
        <w:jc w:val="center"/>
        <w:rPr>
          <w:b/>
          <w:sz w:val="32"/>
          <w:szCs w:val="32"/>
        </w:rPr>
      </w:pPr>
    </w:p>
    <w:p w:rsidR="0081791A" w:rsidRPr="009C6832" w:rsidRDefault="009D29E3" w:rsidP="002409AD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9C6832">
        <w:rPr>
          <w:b/>
          <w:sz w:val="28"/>
          <w:szCs w:val="28"/>
        </w:rPr>
        <w:t>Описание ценностных ориентиров содержания учебного предмета.</w:t>
      </w:r>
    </w:p>
    <w:p w:rsidR="002409AD" w:rsidRPr="002409AD" w:rsidRDefault="002409AD" w:rsidP="002409AD">
      <w:pPr>
        <w:pStyle w:val="a3"/>
        <w:rPr>
          <w:b/>
          <w:sz w:val="32"/>
          <w:szCs w:val="32"/>
        </w:rPr>
      </w:pPr>
    </w:p>
    <w:p w:rsidR="0081791A" w:rsidRDefault="0081791A" w:rsidP="00D64862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Целенаправленная организация и планомерное формирование музыкальной учебной деятельности способствуют личностному развитию учащихся: реализации творческого потенциала, готовности выражать свое отношение к искусству; становлению эстетических ид6еалов и самосознания, позитивной самооценки и самоуважения, жизненного оптимизма.</w:t>
      </w:r>
    </w:p>
    <w:p w:rsidR="0081791A" w:rsidRPr="0081791A" w:rsidRDefault="0081791A" w:rsidP="0081791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1791A">
        <w:rPr>
          <w:rFonts w:ascii="Times New Roman" w:hAnsi="Times New Roman"/>
          <w:bCs/>
          <w:sz w:val="28"/>
          <w:szCs w:val="28"/>
        </w:rPr>
        <w:t xml:space="preserve">1. Воспитание эмоционально-ценностного отношения к музыке в процессе освоения содержания музыкальных произведений как опыта обобщения и осмысления жизни человека, его чувств и мыслей. </w:t>
      </w:r>
    </w:p>
    <w:p w:rsidR="0081791A" w:rsidRPr="0081791A" w:rsidRDefault="0081791A" w:rsidP="0081791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1791A">
        <w:rPr>
          <w:rFonts w:ascii="Times New Roman" w:hAnsi="Times New Roman"/>
          <w:bCs/>
          <w:sz w:val="28"/>
          <w:szCs w:val="28"/>
        </w:rPr>
        <w:lastRenderedPageBreak/>
        <w:t xml:space="preserve">2. Формирование музыкальной картины мира во взаимодействии народного и профессионального творчества, композиторских, национальных и эпохальных стилей, музыкальных произведений разных жанров, форм и типов драматургии. </w:t>
      </w:r>
    </w:p>
    <w:p w:rsidR="0081791A" w:rsidRPr="0081791A" w:rsidRDefault="0081791A" w:rsidP="0081791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1791A">
        <w:rPr>
          <w:rFonts w:ascii="Times New Roman" w:hAnsi="Times New Roman"/>
          <w:bCs/>
          <w:sz w:val="28"/>
          <w:szCs w:val="28"/>
        </w:rPr>
        <w:t>3. Формирование интонационно-слухового опыта школьников, как сферы невербального общения, значимой для воспитания воображения и интуиции, эмоциональной отзывчивости, способности к сопереживанию.</w:t>
      </w:r>
    </w:p>
    <w:p w:rsidR="0081791A" w:rsidRPr="0081791A" w:rsidRDefault="0081791A" w:rsidP="0081791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1791A">
        <w:rPr>
          <w:rFonts w:ascii="Times New Roman" w:hAnsi="Times New Roman"/>
          <w:bCs/>
          <w:sz w:val="28"/>
          <w:szCs w:val="28"/>
        </w:rPr>
        <w:t>4. Развитие гибкого интонационно-образного мышления, позволяющего школьникам адекватно воспринимать произведения разнообразных жанров и форм, глубоко погружаться в наиболее значимые из них, схватывать существенные черты, типичные для ряда произведений.</w:t>
      </w:r>
    </w:p>
    <w:p w:rsidR="0081791A" w:rsidRPr="0081791A" w:rsidRDefault="0081791A" w:rsidP="0081791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1791A">
        <w:rPr>
          <w:rFonts w:ascii="Times New Roman" w:hAnsi="Times New Roman"/>
          <w:bCs/>
          <w:sz w:val="28"/>
          <w:szCs w:val="28"/>
        </w:rPr>
        <w:t xml:space="preserve">5. Разнообразие видов исполнительской музыкальной деятельности помогает учащимся войти в мир музыкального искусства, развить музыкальную память, воспитать художественный вкус. </w:t>
      </w:r>
    </w:p>
    <w:p w:rsidR="0081791A" w:rsidRPr="0081791A" w:rsidRDefault="0081791A" w:rsidP="0081791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1791A">
        <w:rPr>
          <w:rFonts w:ascii="Times New Roman" w:hAnsi="Times New Roman"/>
          <w:bCs/>
          <w:sz w:val="28"/>
          <w:szCs w:val="28"/>
        </w:rPr>
        <w:t>6. Ориентация музыкально-исполнительской деятельности школьников на наиболее интегративные ее виды (дирижирование и режиссура) создает условия для целостного охвата музыкального произведения в единстве его содержания и формы.</w:t>
      </w:r>
    </w:p>
    <w:p w:rsidR="0081791A" w:rsidRPr="0081791A" w:rsidRDefault="0081791A" w:rsidP="0081791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1791A">
        <w:rPr>
          <w:rFonts w:ascii="Times New Roman" w:hAnsi="Times New Roman"/>
          <w:bCs/>
          <w:sz w:val="28"/>
          <w:szCs w:val="28"/>
        </w:rPr>
        <w:t xml:space="preserve">7.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произведений. </w:t>
      </w:r>
    </w:p>
    <w:p w:rsidR="0081791A" w:rsidRPr="0081791A" w:rsidRDefault="0081791A" w:rsidP="0081791A">
      <w:pPr>
        <w:jc w:val="both"/>
        <w:rPr>
          <w:rFonts w:eastAsia="Times New Roman"/>
          <w:b/>
          <w:sz w:val="28"/>
          <w:szCs w:val="28"/>
        </w:rPr>
      </w:pPr>
      <w:r w:rsidRPr="0081791A">
        <w:rPr>
          <w:rFonts w:ascii="Times New Roman" w:hAnsi="Times New Roman"/>
          <w:bCs/>
          <w:sz w:val="28"/>
          <w:szCs w:val="28"/>
        </w:rPr>
        <w:t>8. Формирование у учащихся умения решать музыкально-творческие задачи не только на уроке, но и во внеурочной деятельности, принимать участие в художес</w:t>
      </w:r>
      <w:r>
        <w:rPr>
          <w:rFonts w:ascii="Times New Roman" w:hAnsi="Times New Roman"/>
          <w:bCs/>
          <w:sz w:val="28"/>
          <w:szCs w:val="28"/>
        </w:rPr>
        <w:t>твенных проектах класса, школы.</w:t>
      </w:r>
    </w:p>
    <w:p w:rsidR="0081462E" w:rsidRDefault="0081462E" w:rsidP="0081791A">
      <w:pPr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62E" w:rsidRDefault="0081462E" w:rsidP="00B46EBA">
      <w:pPr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1F2" w:rsidRDefault="002151F2" w:rsidP="00B46EBA">
      <w:pPr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1F2" w:rsidRDefault="002151F2" w:rsidP="00B46EBA">
      <w:pPr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62E" w:rsidRDefault="0081462E" w:rsidP="0081462E">
      <w:pPr>
        <w:numPr>
          <w:ilvl w:val="0"/>
          <w:numId w:val="18"/>
        </w:numPr>
        <w:spacing w:after="120" w:line="240" w:lineRule="auto"/>
        <w:ind w:right="57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F52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Личностные, </w:t>
      </w:r>
      <w:r w:rsidR="002151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метапредметные</w:t>
      </w:r>
      <w:r w:rsidRPr="001F52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предметные результаты освоения контренного учебного</w:t>
      </w:r>
      <w:r w:rsidRPr="0081462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Pr="001F52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предмета, курса.</w:t>
      </w:r>
    </w:p>
    <w:p w:rsidR="0081462E" w:rsidRPr="0081462E" w:rsidRDefault="0081462E" w:rsidP="0081462E">
      <w:pPr>
        <w:spacing w:after="120" w:line="240" w:lineRule="auto"/>
        <w:ind w:left="927" w:right="57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1462E" w:rsidRDefault="0081462E" w:rsidP="0081462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462E">
        <w:rPr>
          <w:rFonts w:ascii="Times New Roman" w:eastAsiaTheme="minorHAnsi" w:hAnsi="Times New Roman"/>
          <w:sz w:val="28"/>
          <w:szCs w:val="28"/>
          <w:lang w:eastAsia="en-US"/>
        </w:rPr>
        <w:t xml:space="preserve">Изучение музыки позволяет достичь </w:t>
      </w:r>
      <w:r w:rsidRPr="0081462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личностных, метапредметных и предметных </w:t>
      </w:r>
      <w:r w:rsidRPr="0081462E">
        <w:rPr>
          <w:rFonts w:ascii="Times New Roman" w:eastAsiaTheme="minorHAnsi" w:hAnsi="Times New Roman"/>
          <w:sz w:val="28"/>
          <w:szCs w:val="28"/>
          <w:lang w:eastAsia="en-US"/>
        </w:rPr>
        <w:t>результатов освоения учебного предмета</w:t>
      </w:r>
    </w:p>
    <w:p w:rsidR="00BE7234" w:rsidRDefault="00BE7234" w:rsidP="0081462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E7234" w:rsidRPr="003A4602" w:rsidRDefault="00BE7234" w:rsidP="00E93D91">
      <w:pPr>
        <w:pStyle w:val="a3"/>
        <w:jc w:val="both"/>
        <w:rPr>
          <w:b/>
          <w:i/>
          <w:sz w:val="28"/>
          <w:szCs w:val="28"/>
        </w:rPr>
      </w:pPr>
      <w:r w:rsidRPr="003A4602">
        <w:rPr>
          <w:b/>
          <w:i/>
          <w:sz w:val="28"/>
          <w:szCs w:val="28"/>
        </w:rPr>
        <w:t>Личностные результаты</w:t>
      </w:r>
    </w:p>
    <w:p w:rsidR="00BE7234" w:rsidRPr="00BE7234" w:rsidRDefault="00BE7234" w:rsidP="00E93D91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BE7234">
        <w:rPr>
          <w:sz w:val="28"/>
          <w:szCs w:val="28"/>
        </w:rPr>
        <w:t>Формирование основ гражданской идентичности, чувства гордости за свою Родину, осознание своей этнической и национальной принадлежности.</w:t>
      </w:r>
    </w:p>
    <w:p w:rsidR="00BE7234" w:rsidRPr="00BE7234" w:rsidRDefault="00BE7234" w:rsidP="00E93D91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BE7234">
        <w:rPr>
          <w:sz w:val="28"/>
          <w:szCs w:val="28"/>
        </w:rPr>
        <w:t>Формирование основ национальных ценностей российского общества.</w:t>
      </w:r>
    </w:p>
    <w:p w:rsidR="00BE7234" w:rsidRPr="00BE7234" w:rsidRDefault="00BE7234" w:rsidP="00E93D91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BE7234">
        <w:rPr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E7234" w:rsidRPr="00BE7234" w:rsidRDefault="00BE7234" w:rsidP="00E93D91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BE7234">
        <w:rPr>
          <w:sz w:val="28"/>
          <w:szCs w:val="28"/>
        </w:rPr>
        <w:t>Формирование уважительного отношения к истории и культуре других народов.</w:t>
      </w:r>
    </w:p>
    <w:p w:rsidR="00BE7234" w:rsidRPr="00BE7234" w:rsidRDefault="00BE7234" w:rsidP="00E93D91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BE7234">
        <w:rPr>
          <w:sz w:val="28"/>
          <w:szCs w:val="28"/>
        </w:rPr>
        <w:t>Развитие мотивов учебной деятельности и формирование личностного смысла учения.</w:t>
      </w:r>
    </w:p>
    <w:p w:rsidR="00BE7234" w:rsidRPr="00BE7234" w:rsidRDefault="00BE7234" w:rsidP="00E93D91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BE7234">
        <w:rPr>
          <w:sz w:val="28"/>
          <w:szCs w:val="28"/>
        </w:rPr>
        <w:lastRenderedPageBreak/>
        <w:t>Формирование эстетических потребностей, ценностей и чувств.</w:t>
      </w:r>
    </w:p>
    <w:p w:rsidR="00BE7234" w:rsidRPr="00BE7234" w:rsidRDefault="00BE7234" w:rsidP="00E93D91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BE7234">
        <w:rPr>
          <w:sz w:val="28"/>
          <w:szCs w:val="28"/>
        </w:rPr>
        <w:t>Развитие навыков сотрудничества со взрослыми и сверстниками в разных социальных ситуациях, умения избегать конфликтов.</w:t>
      </w:r>
    </w:p>
    <w:p w:rsidR="00BE7234" w:rsidRPr="00BE7234" w:rsidRDefault="00BE7234" w:rsidP="00E93D91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BE7234">
        <w:rPr>
          <w:sz w:val="28"/>
          <w:szCs w:val="28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:rsidR="00BE7234" w:rsidRPr="00BE7234" w:rsidRDefault="00BE7234" w:rsidP="00E93D91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BE7234">
        <w:rPr>
          <w:sz w:val="28"/>
          <w:szCs w:val="28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BE7234" w:rsidRPr="003A4602" w:rsidRDefault="00BE7234" w:rsidP="00E93D91">
      <w:pPr>
        <w:pStyle w:val="a3"/>
        <w:jc w:val="both"/>
        <w:rPr>
          <w:b/>
          <w:i/>
          <w:sz w:val="28"/>
          <w:szCs w:val="28"/>
        </w:rPr>
      </w:pPr>
      <w:r w:rsidRPr="003A4602">
        <w:rPr>
          <w:b/>
          <w:i/>
          <w:sz w:val="28"/>
          <w:szCs w:val="28"/>
        </w:rPr>
        <w:t>Предметные результаты</w:t>
      </w:r>
    </w:p>
    <w:p w:rsidR="00BE7234" w:rsidRPr="003A4602" w:rsidRDefault="00BE7234" w:rsidP="003A4602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3A4602">
        <w:rPr>
          <w:sz w:val="28"/>
          <w:szCs w:val="28"/>
        </w:rPr>
        <w:t>Сформированность первоначальных представлений о роли музыки в жизни человека, его духовно-нравственном развитии.</w:t>
      </w:r>
    </w:p>
    <w:p w:rsidR="00BE7234" w:rsidRPr="003A4602" w:rsidRDefault="00BE7234" w:rsidP="003A4602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3A4602">
        <w:rPr>
          <w:sz w:val="28"/>
          <w:szCs w:val="28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BE7234" w:rsidRPr="003A4602" w:rsidRDefault="00BE7234" w:rsidP="003A4602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3A4602">
        <w:rPr>
          <w:sz w:val="28"/>
          <w:szCs w:val="28"/>
        </w:rPr>
        <w:t>Умение воспринимать музыку и выражать своё отношение к музыкальному произведению.</w:t>
      </w:r>
    </w:p>
    <w:p w:rsidR="00BE7234" w:rsidRDefault="00BE7234" w:rsidP="003A4602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3A4602">
        <w:rPr>
          <w:sz w:val="28"/>
          <w:szCs w:val="28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DE6BB8" w:rsidRDefault="00DE6BB8" w:rsidP="00DE6BB8">
      <w:pPr>
        <w:jc w:val="both"/>
        <w:rPr>
          <w:sz w:val="28"/>
          <w:szCs w:val="28"/>
        </w:rPr>
      </w:pPr>
    </w:p>
    <w:p w:rsidR="00DE6BB8" w:rsidRPr="00DE6BB8" w:rsidRDefault="00DE6BB8" w:rsidP="00DE6BB8">
      <w:pPr>
        <w:jc w:val="both"/>
        <w:rPr>
          <w:sz w:val="28"/>
          <w:szCs w:val="28"/>
        </w:rPr>
      </w:pPr>
    </w:p>
    <w:p w:rsidR="00BE7234" w:rsidRDefault="00BE7234" w:rsidP="003A4602">
      <w:pPr>
        <w:pStyle w:val="a3"/>
        <w:jc w:val="both"/>
        <w:rPr>
          <w:b/>
          <w:i/>
          <w:sz w:val="28"/>
          <w:szCs w:val="28"/>
        </w:rPr>
      </w:pPr>
      <w:r w:rsidRPr="003A4602">
        <w:rPr>
          <w:b/>
          <w:i/>
          <w:sz w:val="28"/>
          <w:szCs w:val="28"/>
        </w:rPr>
        <w:t>Метапредметные результаты</w:t>
      </w:r>
    </w:p>
    <w:p w:rsidR="00DE6BB8" w:rsidRPr="003A4602" w:rsidRDefault="00DE6BB8" w:rsidP="003A4602">
      <w:pPr>
        <w:pStyle w:val="a3"/>
        <w:jc w:val="both"/>
        <w:rPr>
          <w:b/>
          <w:i/>
          <w:sz w:val="28"/>
          <w:szCs w:val="28"/>
        </w:rPr>
      </w:pPr>
    </w:p>
    <w:p w:rsidR="00BE7234" w:rsidRPr="00DE6BB8" w:rsidRDefault="00BE7234" w:rsidP="00DE6BB8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DE6BB8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BE7234" w:rsidRPr="00BE7234" w:rsidRDefault="00BE7234" w:rsidP="00DE6BB8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BE7234">
        <w:rPr>
          <w:sz w:val="28"/>
          <w:szCs w:val="28"/>
        </w:rPr>
        <w:t>Освоение способов решения проблем творческого и поискового характера.</w:t>
      </w:r>
    </w:p>
    <w:p w:rsidR="00BE7234" w:rsidRPr="00BE7234" w:rsidRDefault="00BE7234" w:rsidP="00DE6BB8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BE7234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решения.</w:t>
      </w:r>
    </w:p>
    <w:p w:rsidR="00BE7234" w:rsidRPr="00BE7234" w:rsidRDefault="00BE7234" w:rsidP="00DE6BB8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BE7234">
        <w:rPr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в ситуациях неуспеха.</w:t>
      </w:r>
    </w:p>
    <w:p w:rsidR="00BE7234" w:rsidRPr="00BE7234" w:rsidRDefault="00BE7234" w:rsidP="00DE6BB8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BE7234">
        <w:rPr>
          <w:sz w:val="28"/>
          <w:szCs w:val="28"/>
        </w:rPr>
        <w:t>Освоение начальных форм познавательной и личностной рефлексии.</w:t>
      </w:r>
    </w:p>
    <w:p w:rsidR="00BE7234" w:rsidRPr="00BE7234" w:rsidRDefault="00BE7234" w:rsidP="00DE6BB8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BE7234">
        <w:rPr>
          <w:sz w:val="28"/>
          <w:szCs w:val="28"/>
        </w:rPr>
        <w:t xml:space="preserve">Использование знаково-символических средств представления информации для </w:t>
      </w:r>
    </w:p>
    <w:p w:rsidR="00BE7234" w:rsidRPr="00BE7234" w:rsidRDefault="00BE7234" w:rsidP="00DE6BB8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BE7234">
        <w:rPr>
          <w:sz w:val="28"/>
          <w:szCs w:val="28"/>
        </w:rPr>
        <w:t>создания моделей изучаемых объектов и процессов, схем решения учебных и практических задач.</w:t>
      </w:r>
    </w:p>
    <w:p w:rsidR="00BE7234" w:rsidRPr="00BE7234" w:rsidRDefault="00BE7234" w:rsidP="00DE6BB8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BE7234">
        <w:rPr>
          <w:sz w:val="28"/>
          <w:szCs w:val="28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BE7234" w:rsidRPr="00BE7234" w:rsidRDefault="00BE7234" w:rsidP="00DE6BB8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BE7234">
        <w:rPr>
          <w:sz w:val="28"/>
          <w:szCs w:val="28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«Музыка»;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своё выступление и </w:t>
      </w:r>
      <w:r w:rsidRPr="00BE7234">
        <w:rPr>
          <w:sz w:val="28"/>
          <w:szCs w:val="28"/>
        </w:rPr>
        <w:lastRenderedPageBreak/>
        <w:t>выступать с аудио-, видео- и графическим сопровождением; соблюдать нормы информационной избирательности, этики и этикета.</w:t>
      </w:r>
    </w:p>
    <w:p w:rsidR="00BE7234" w:rsidRPr="00BE7234" w:rsidRDefault="00BE7234" w:rsidP="00DE6BB8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BE7234"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задачами.</w:t>
      </w:r>
    </w:p>
    <w:p w:rsidR="00BE7234" w:rsidRPr="00BE7234" w:rsidRDefault="00BE7234" w:rsidP="00DE6BB8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BE7234">
        <w:rPr>
          <w:sz w:val="28"/>
          <w:szCs w:val="28"/>
        </w:rPr>
        <w:t>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BE7234" w:rsidRPr="00BE7234" w:rsidRDefault="00BE7234" w:rsidP="00DE6BB8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BE7234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E7234" w:rsidRPr="00BE7234" w:rsidRDefault="00BE7234" w:rsidP="00DE6BB8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BE7234">
        <w:rPr>
          <w:sz w:val="28"/>
          <w:szCs w:val="28"/>
        </w:rPr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BE7234" w:rsidRPr="00BE7234" w:rsidRDefault="00BE7234" w:rsidP="00DE6BB8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BE7234">
        <w:rPr>
          <w:sz w:val="28"/>
          <w:szCs w:val="28"/>
        </w:rPr>
        <w:t>Определение общей цели и путей её достижения;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E7234" w:rsidRPr="00BE7234" w:rsidRDefault="00BE7234" w:rsidP="00DE6BB8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BE7234">
        <w:rPr>
          <w:sz w:val="28"/>
          <w:szCs w:val="28"/>
        </w:rPr>
        <w:t>Готовность конструктивно разрешать конфликты посредством компромисса и сотрудничества.</w:t>
      </w:r>
    </w:p>
    <w:p w:rsidR="00BE7234" w:rsidRPr="00BE7234" w:rsidRDefault="00BE7234" w:rsidP="00DE6BB8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BE7234"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«Музыка».</w:t>
      </w:r>
    </w:p>
    <w:p w:rsidR="00BE7234" w:rsidRPr="00BE7234" w:rsidRDefault="00BE7234" w:rsidP="00DE6BB8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BE7234">
        <w:rPr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E7234" w:rsidRPr="00BE7234" w:rsidRDefault="00BE7234" w:rsidP="00DE6BB8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BE7234">
        <w:rPr>
          <w:sz w:val="28"/>
          <w:szCs w:val="28"/>
        </w:rPr>
        <w:t xml:space="preserve">Умение работать в материальной и информационной среде начального общего </w:t>
      </w:r>
    </w:p>
    <w:p w:rsidR="00BE7234" w:rsidRPr="00BE7234" w:rsidRDefault="00BE7234" w:rsidP="00DE6BB8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BE7234">
        <w:rPr>
          <w:sz w:val="28"/>
          <w:szCs w:val="28"/>
        </w:rPr>
        <w:t>образования (в том числе с учебными моделями).</w:t>
      </w:r>
    </w:p>
    <w:p w:rsidR="00BE7234" w:rsidRDefault="00BE7234" w:rsidP="0081462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</w:p>
    <w:p w:rsidR="00BE7234" w:rsidRPr="0081462E" w:rsidRDefault="00BE7234" w:rsidP="0081462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</w:p>
    <w:p w:rsidR="00350D0E" w:rsidRDefault="00CC0614" w:rsidP="00CC0614">
      <w:pPr>
        <w:pStyle w:val="a3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DE6BB8">
        <w:rPr>
          <w:b/>
          <w:sz w:val="28"/>
          <w:szCs w:val="28"/>
        </w:rPr>
        <w:t>С</w:t>
      </w:r>
      <w:r w:rsidR="0021055C" w:rsidRPr="00DE6BB8">
        <w:rPr>
          <w:b/>
          <w:sz w:val="28"/>
          <w:szCs w:val="28"/>
        </w:rPr>
        <w:t>одержание учебного предмета, курса.</w:t>
      </w:r>
    </w:p>
    <w:p w:rsidR="00DE6BB8" w:rsidRPr="00DE6BB8" w:rsidRDefault="00DE6BB8" w:rsidP="00DE6BB8">
      <w:pPr>
        <w:pStyle w:val="a3"/>
        <w:ind w:left="927"/>
        <w:rPr>
          <w:b/>
          <w:sz w:val="28"/>
          <w:szCs w:val="28"/>
        </w:rPr>
      </w:pPr>
    </w:p>
    <w:p w:rsidR="002409AD" w:rsidRPr="002409AD" w:rsidRDefault="002409AD" w:rsidP="002409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9AD">
        <w:rPr>
          <w:rFonts w:ascii="Times New Roman" w:hAnsi="Times New Roman"/>
          <w:sz w:val="28"/>
          <w:szCs w:val="28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</w:t>
      </w:r>
      <w:r w:rsidRPr="002409AD">
        <w:rPr>
          <w:rFonts w:ascii="Times New Roman" w:hAnsi="Times New Roman"/>
          <w:sz w:val="28"/>
          <w:szCs w:val="28"/>
        </w:rPr>
        <w:softHyphen/>
        <w:t>ная картина мира». Такое построение программы допускает разнообразные варианты структурирования содержания учеб</w:t>
      </w:r>
      <w:r w:rsidRPr="002409AD">
        <w:rPr>
          <w:rFonts w:ascii="Times New Roman" w:hAnsi="Times New Roman"/>
          <w:sz w:val="28"/>
          <w:szCs w:val="28"/>
        </w:rPr>
        <w:softHyphen/>
        <w:t>ников, различное распределение учебного материала и време</w:t>
      </w:r>
      <w:r w:rsidRPr="002409AD">
        <w:rPr>
          <w:rFonts w:ascii="Times New Roman" w:hAnsi="Times New Roman"/>
          <w:sz w:val="28"/>
          <w:szCs w:val="28"/>
        </w:rPr>
        <w:softHyphen/>
        <w:t xml:space="preserve">ни для его изучения. </w:t>
      </w:r>
    </w:p>
    <w:p w:rsidR="002409AD" w:rsidRPr="002409AD" w:rsidRDefault="002409AD" w:rsidP="002409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9AD">
        <w:rPr>
          <w:rFonts w:ascii="Times New Roman" w:hAnsi="Times New Roman"/>
          <w:b/>
          <w:sz w:val="28"/>
          <w:szCs w:val="28"/>
        </w:rPr>
        <w:t>Музыка в жизни человека.</w:t>
      </w:r>
      <w:r w:rsidRPr="002409AD">
        <w:rPr>
          <w:rFonts w:ascii="Times New Roman" w:hAnsi="Times New Roman"/>
          <w:sz w:val="28"/>
          <w:szCs w:val="28"/>
        </w:rPr>
        <w:t xml:space="preserve"> </w:t>
      </w:r>
      <w:r w:rsidRPr="002409AD">
        <w:rPr>
          <w:rFonts w:ascii="Times New Roman" w:hAnsi="Times New Roman"/>
          <w:b/>
          <w:sz w:val="28"/>
          <w:szCs w:val="28"/>
        </w:rPr>
        <w:t>(49часов)</w:t>
      </w:r>
    </w:p>
    <w:p w:rsidR="002409AD" w:rsidRPr="002409AD" w:rsidRDefault="002409AD" w:rsidP="002409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9AD">
        <w:rPr>
          <w:rFonts w:ascii="Times New Roman" w:hAnsi="Times New Roman"/>
          <w:sz w:val="28"/>
          <w:szCs w:val="28"/>
        </w:rPr>
        <w:t>Истоки возникновения музыки. Рождение музыки как естественное проявление человечес</w:t>
      </w:r>
      <w:r w:rsidRPr="002409AD">
        <w:rPr>
          <w:rFonts w:ascii="Times New Roman" w:hAnsi="Times New Roman"/>
          <w:sz w:val="28"/>
          <w:szCs w:val="28"/>
        </w:rPr>
        <w:softHyphen/>
        <w:t>кого состояния. Звучание окружающей жизни, природы, настроений, чувств и характера человека.</w:t>
      </w:r>
    </w:p>
    <w:p w:rsidR="002409AD" w:rsidRPr="002409AD" w:rsidRDefault="002409AD" w:rsidP="002409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9AD">
        <w:rPr>
          <w:rFonts w:ascii="Times New Roman" w:hAnsi="Times New Roman"/>
          <w:sz w:val="28"/>
          <w:szCs w:val="28"/>
        </w:rPr>
        <w:t>Обобщённое представление об основных образно-эмоциональнх</w:t>
      </w:r>
      <w:r w:rsidRPr="002409AD">
        <w:rPr>
          <w:rFonts w:ascii="Times New Roman" w:hAnsi="Times New Roman"/>
          <w:smallCaps/>
          <w:sz w:val="28"/>
          <w:szCs w:val="28"/>
        </w:rPr>
        <w:t xml:space="preserve"> </w:t>
      </w:r>
      <w:r w:rsidRPr="002409AD">
        <w:rPr>
          <w:rFonts w:ascii="Times New Roman" w:hAnsi="Times New Roman"/>
          <w:sz w:val="28"/>
          <w:szCs w:val="28"/>
        </w:rPr>
        <w:t>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2409AD" w:rsidRPr="002409AD" w:rsidRDefault="002409AD" w:rsidP="002409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9AD">
        <w:rPr>
          <w:rFonts w:ascii="Times New Roman" w:hAnsi="Times New Roman"/>
          <w:sz w:val="28"/>
          <w:szCs w:val="28"/>
        </w:rPr>
        <w:t xml:space="preserve"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</w:t>
      </w:r>
      <w:r w:rsidRPr="002409AD">
        <w:rPr>
          <w:rFonts w:ascii="Times New Roman" w:hAnsi="Times New Roman"/>
          <w:sz w:val="28"/>
          <w:szCs w:val="28"/>
        </w:rPr>
        <w:lastRenderedPageBreak/>
        <w:t>и профессиональная музыка. Сочинения отечествен</w:t>
      </w:r>
      <w:r w:rsidRPr="002409AD">
        <w:rPr>
          <w:rFonts w:ascii="Times New Roman" w:hAnsi="Times New Roman"/>
          <w:sz w:val="28"/>
          <w:szCs w:val="28"/>
        </w:rPr>
        <w:softHyphen/>
        <w:t>ных композиторов о Родине. Духовная музыка в творчестве композиторов.</w:t>
      </w:r>
    </w:p>
    <w:p w:rsidR="002409AD" w:rsidRPr="002409AD" w:rsidRDefault="002409AD" w:rsidP="002409A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09AD">
        <w:rPr>
          <w:rFonts w:ascii="Times New Roman" w:hAnsi="Times New Roman"/>
          <w:b/>
          <w:sz w:val="28"/>
          <w:szCs w:val="28"/>
        </w:rPr>
        <w:t>Основные закономерности музыкального искусства. (54 часа)</w:t>
      </w:r>
    </w:p>
    <w:p w:rsidR="002409AD" w:rsidRPr="002409AD" w:rsidRDefault="002409AD" w:rsidP="002409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9AD">
        <w:rPr>
          <w:rFonts w:ascii="Times New Roman" w:hAnsi="Times New Roman"/>
          <w:sz w:val="28"/>
          <w:szCs w:val="28"/>
        </w:rPr>
        <w:t>Интонационно-образная природа музыкального искусства. Вы</w:t>
      </w:r>
      <w:r w:rsidRPr="002409AD">
        <w:rPr>
          <w:rFonts w:ascii="Times New Roman" w:hAnsi="Times New Roman"/>
          <w:sz w:val="28"/>
          <w:szCs w:val="28"/>
        </w:rPr>
        <w:softHyphen/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2409AD" w:rsidRPr="002409AD" w:rsidRDefault="002409AD" w:rsidP="002409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9AD">
        <w:rPr>
          <w:rFonts w:ascii="Times New Roman" w:hAnsi="Times New Roman"/>
          <w:sz w:val="28"/>
          <w:szCs w:val="28"/>
        </w:rPr>
        <w:t>Интонации музыкальные и речевые. Сходство и различие. Интонация — источник музыкальной речи. Основные средства, музыкальной выразительности (мелодия, ритм, темп, динамика, тембр, лад и др.).</w:t>
      </w:r>
    </w:p>
    <w:p w:rsidR="002409AD" w:rsidRPr="002409AD" w:rsidRDefault="002409AD" w:rsidP="002409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9AD">
        <w:rPr>
          <w:rFonts w:ascii="Times New Roman" w:hAnsi="Times New Roman"/>
          <w:sz w:val="28"/>
          <w:szCs w:val="28"/>
        </w:rPr>
        <w:t>Музыкальная речь как способ общения между людьми, её эмоциональное воздействие. Композитор — исполнитель – слушатель. Особенности музыкальной речи в сочинениях композиторов, её выразительный смысл. Нотная запись как о способ фиксации музыкальной речи. Элементы нотной грамоты</w:t>
      </w:r>
    </w:p>
    <w:p w:rsidR="002409AD" w:rsidRPr="002409AD" w:rsidRDefault="002409AD" w:rsidP="002409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9AD">
        <w:rPr>
          <w:rFonts w:ascii="Times New Roman" w:hAnsi="Times New Roman"/>
          <w:sz w:val="28"/>
          <w:szCs w:val="28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развития.</w:t>
      </w:r>
    </w:p>
    <w:p w:rsidR="002409AD" w:rsidRPr="002409AD" w:rsidRDefault="002409AD" w:rsidP="002409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9AD">
        <w:rPr>
          <w:rFonts w:ascii="Times New Roman" w:hAnsi="Times New Roman"/>
          <w:sz w:val="28"/>
          <w:szCs w:val="28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2409AD" w:rsidRPr="002409AD" w:rsidRDefault="002409AD" w:rsidP="002409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9AD">
        <w:rPr>
          <w:rFonts w:ascii="Times New Roman" w:hAnsi="Times New Roman"/>
          <w:b/>
          <w:sz w:val="28"/>
          <w:szCs w:val="28"/>
        </w:rPr>
        <w:t>Музыкальная картина мира.</w:t>
      </w:r>
      <w:r w:rsidRPr="002409AD">
        <w:rPr>
          <w:rFonts w:ascii="Times New Roman" w:hAnsi="Times New Roman"/>
          <w:sz w:val="28"/>
          <w:szCs w:val="28"/>
        </w:rPr>
        <w:t xml:space="preserve"> </w:t>
      </w:r>
      <w:r w:rsidRPr="002409AD">
        <w:rPr>
          <w:rFonts w:ascii="Times New Roman" w:hAnsi="Times New Roman"/>
          <w:b/>
          <w:sz w:val="28"/>
          <w:szCs w:val="28"/>
        </w:rPr>
        <w:t>(29 часов)</w:t>
      </w:r>
    </w:p>
    <w:p w:rsidR="002409AD" w:rsidRPr="002409AD" w:rsidRDefault="002409AD" w:rsidP="002409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9AD">
        <w:rPr>
          <w:rFonts w:ascii="Times New Roman" w:hAnsi="Times New Roman"/>
          <w:sz w:val="28"/>
          <w:szCs w:val="28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 и телепередачи, видеофильмы, звукозаписи (С</w:t>
      </w:r>
      <w:r w:rsidRPr="002409AD">
        <w:rPr>
          <w:rFonts w:ascii="Times New Roman" w:hAnsi="Times New Roman"/>
          <w:sz w:val="28"/>
          <w:szCs w:val="28"/>
          <w:lang w:val="en-US"/>
        </w:rPr>
        <w:t>D</w:t>
      </w:r>
      <w:r w:rsidRPr="002409AD">
        <w:rPr>
          <w:rFonts w:ascii="Times New Roman" w:hAnsi="Times New Roman"/>
          <w:sz w:val="28"/>
          <w:szCs w:val="28"/>
        </w:rPr>
        <w:t xml:space="preserve">, </w:t>
      </w:r>
      <w:r w:rsidRPr="002409AD">
        <w:rPr>
          <w:rFonts w:ascii="Times New Roman" w:hAnsi="Times New Roman"/>
          <w:sz w:val="28"/>
          <w:szCs w:val="28"/>
          <w:lang w:val="en-US"/>
        </w:rPr>
        <w:t>DVD</w:t>
      </w:r>
      <w:r w:rsidRPr="002409AD">
        <w:rPr>
          <w:rFonts w:ascii="Times New Roman" w:hAnsi="Times New Roman"/>
          <w:sz w:val="28"/>
          <w:szCs w:val="28"/>
        </w:rPr>
        <w:t>).</w:t>
      </w:r>
    </w:p>
    <w:p w:rsidR="002409AD" w:rsidRPr="002409AD" w:rsidRDefault="002409AD" w:rsidP="002409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9AD">
        <w:rPr>
          <w:rFonts w:ascii="Times New Roman" w:hAnsi="Times New Roman"/>
          <w:sz w:val="28"/>
          <w:szCs w:val="28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2409AD" w:rsidRPr="002409AD" w:rsidRDefault="002409AD" w:rsidP="002409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9AD">
        <w:rPr>
          <w:rFonts w:ascii="Times New Roman" w:hAnsi="Times New Roman"/>
          <w:sz w:val="28"/>
          <w:szCs w:val="28"/>
        </w:rPr>
        <w:t>Народное и профессиональное музыкальное творчеств разных стран мира. Многообразие этнокультурных, историчес</w:t>
      </w:r>
      <w:r w:rsidRPr="002409AD">
        <w:rPr>
          <w:rFonts w:ascii="Times New Roman" w:hAnsi="Times New Roman"/>
          <w:sz w:val="28"/>
          <w:szCs w:val="28"/>
        </w:rPr>
        <w:softHyphen/>
        <w:t>ки сложившихся традиций. Региональные музыкально-поэтические традиции: содержание, образная сфера и музыкальный язык.</w:t>
      </w:r>
    </w:p>
    <w:p w:rsidR="001B51B5" w:rsidRDefault="001B51B5" w:rsidP="001B51B5">
      <w:pPr>
        <w:jc w:val="center"/>
        <w:rPr>
          <w:b/>
          <w:sz w:val="32"/>
          <w:szCs w:val="32"/>
        </w:rPr>
      </w:pPr>
    </w:p>
    <w:p w:rsidR="00DA6031" w:rsidRPr="001B51B5" w:rsidRDefault="00DA6031" w:rsidP="001B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79A1" w:rsidRPr="00126CA9" w:rsidRDefault="005179A1" w:rsidP="005179A1">
      <w:pPr>
        <w:pStyle w:val="a3"/>
        <w:numPr>
          <w:ilvl w:val="0"/>
          <w:numId w:val="18"/>
        </w:numPr>
        <w:jc w:val="center"/>
        <w:rPr>
          <w:rFonts w:eastAsiaTheme="minorHAnsi"/>
          <w:sz w:val="28"/>
          <w:szCs w:val="28"/>
          <w:lang w:eastAsia="en-US"/>
        </w:rPr>
      </w:pPr>
      <w:r w:rsidRPr="00126CA9">
        <w:rPr>
          <w:rFonts w:eastAsiaTheme="minorHAnsi"/>
          <w:b/>
          <w:sz w:val="28"/>
          <w:szCs w:val="28"/>
          <w:lang w:eastAsia="en-US"/>
        </w:rPr>
        <w:t>Тематическое планирование</w:t>
      </w:r>
      <w:r w:rsidR="00126CA9" w:rsidRPr="00126CA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26CA9">
        <w:rPr>
          <w:rFonts w:eastAsiaTheme="minorHAnsi"/>
          <w:b/>
          <w:sz w:val="28"/>
          <w:szCs w:val="28"/>
          <w:lang w:eastAsia="en-US"/>
        </w:rPr>
        <w:t>с определением основных видов учебной деятельности</w:t>
      </w:r>
    </w:p>
    <w:p w:rsidR="005179A1" w:rsidRPr="00DE6BB8" w:rsidRDefault="005179A1" w:rsidP="005179A1">
      <w:pPr>
        <w:spacing w:after="0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E6BB8">
        <w:rPr>
          <w:rFonts w:ascii="Times New Roman" w:eastAsiaTheme="minorHAnsi" w:hAnsi="Times New Roman"/>
          <w:b/>
          <w:sz w:val="28"/>
          <w:szCs w:val="28"/>
          <w:lang w:eastAsia="en-US"/>
        </w:rPr>
        <w:t>обучающихся начального общего образования.</w:t>
      </w:r>
    </w:p>
    <w:p w:rsidR="001B51B5" w:rsidRDefault="001B51B5" w:rsidP="005179A1">
      <w:pPr>
        <w:ind w:left="112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754"/>
        <w:gridCol w:w="524"/>
        <w:gridCol w:w="525"/>
        <w:gridCol w:w="525"/>
        <w:gridCol w:w="525"/>
        <w:gridCol w:w="871"/>
        <w:gridCol w:w="4320"/>
      </w:tblGrid>
      <w:tr w:rsidR="00A418A9" w:rsidRPr="00832521" w:rsidTr="00A418A9">
        <w:tc>
          <w:tcPr>
            <w:tcW w:w="0" w:type="auto"/>
            <w:vMerge w:val="restart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0" w:type="auto"/>
            <w:vMerge w:val="restart"/>
          </w:tcPr>
          <w:p w:rsidR="00A418A9" w:rsidRPr="00832521" w:rsidRDefault="00A418A9" w:rsidP="00832521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18A9" w:rsidRPr="00832521" w:rsidRDefault="00A418A9" w:rsidP="00832521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0" w:type="auto"/>
            <w:gridSpan w:val="5"/>
          </w:tcPr>
          <w:p w:rsidR="00A418A9" w:rsidRPr="00832521" w:rsidRDefault="00A418A9" w:rsidP="0083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A418A9" w:rsidRPr="00832521" w:rsidTr="00A418A9">
        <w:tc>
          <w:tcPr>
            <w:tcW w:w="0" w:type="auto"/>
            <w:vMerge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A418A9" w:rsidRPr="00832521" w:rsidRDefault="00A418A9" w:rsidP="0083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по классам</w:t>
            </w:r>
          </w:p>
        </w:tc>
        <w:tc>
          <w:tcPr>
            <w:tcW w:w="0" w:type="auto"/>
            <w:vMerge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8A9" w:rsidRPr="00832521" w:rsidTr="00A418A9">
        <w:tc>
          <w:tcPr>
            <w:tcW w:w="0" w:type="auto"/>
            <w:vMerge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sz w:val="24"/>
                <w:szCs w:val="24"/>
              </w:rPr>
              <w:t>2 кл.</w:t>
            </w:r>
          </w:p>
        </w:tc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8A9" w:rsidRPr="00832521" w:rsidTr="00A418A9">
        <w:trPr>
          <w:trHeight w:val="1967"/>
        </w:trPr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1.  </w:t>
            </w:r>
          </w:p>
        </w:tc>
        <w:tc>
          <w:tcPr>
            <w:tcW w:w="0" w:type="auto"/>
          </w:tcPr>
          <w:p w:rsidR="00A418A9" w:rsidRDefault="00A418A9" w:rsidP="008325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Музыка в жизни человека. </w:t>
            </w:r>
            <w:r w:rsidRPr="00832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418A9" w:rsidRPr="00DA4B76" w:rsidRDefault="00A418A9" w:rsidP="008325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418A9" w:rsidRDefault="00A418A9" w:rsidP="008325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1кл</w:t>
            </w:r>
            <w:r w:rsidRPr="008325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:Истоки возникновения музыки. Содержание и формы бытования музыки. </w:t>
            </w:r>
          </w:p>
          <w:p w:rsidR="00A418A9" w:rsidRDefault="00A418A9" w:rsidP="008325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8A9" w:rsidRDefault="00A418A9" w:rsidP="008325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2кл</w:t>
            </w:r>
            <w:r w:rsidRPr="008325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Всеобщее в жизни и в музыке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418A9" w:rsidRDefault="00A418A9" w:rsidP="008325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8A9" w:rsidRDefault="00A418A9" w:rsidP="008325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2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3кл:.</w:t>
            </w:r>
            <w:r w:rsidRPr="008325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Характерные черты русской музыки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418A9" w:rsidRDefault="00A418A9" w:rsidP="008325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8A9" w:rsidRPr="00832521" w:rsidRDefault="00A418A9" w:rsidP="008325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2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4кл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:Искусство слышать музыку.</w:t>
            </w:r>
          </w:p>
        </w:tc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521">
              <w:rPr>
                <w:rFonts w:ascii="Times New Roman" w:eastAsia="Times New Roman" w:hAnsi="Times New Roman" w:cs="Times New Roman"/>
                <w:b/>
              </w:rPr>
              <w:t>Воспринимать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окружающий мир, выделяя в его звучании отдельные музыкальные звуки, мелодии, фразы.; и раскрывать музыкальное содержание как выражение мыслей, чувств, характера человека, его душевного состояния.; и оценивать музыкальные произведения с позиций возвышенных целей и задач искусства.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t>Размышлять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о роли музыки в окружающей жизни и в собственной жизни детей (класса, школы, республики, страны); о взаимосвязи музыкальных и жизненных явлений.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t>Различать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характерные признаки основных жанров музыки, на слух малые и развитые музыкальные формы, в произведениях искусства песенность, танцевальность, маршевость и выделять эти свойства в жизни природы и человека.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t>Приводить примеры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песен, танцев, маршей из собственного жизненного опыта.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t>Переносить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признаки музыкальных жанров на явления, события, факты окружающей жизни.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t>Характеризовать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деятельность композитора, исполнителя, слушателя.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t>Слушать и исполнять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музыкальные произведения разных жанров, разыгрывать народные песни, пословицы, поговорки, загадки.</w:t>
            </w:r>
          </w:p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521">
              <w:rPr>
                <w:rFonts w:ascii="Times New Roman" w:eastAsia="Times New Roman" w:hAnsi="Times New Roman" w:cs="Times New Roman"/>
                <w:b/>
              </w:rPr>
              <w:t>Экспериментировать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со звучащими предметами, простейшими музыкальными инструментами, подбирать ритмический аккомпанемент к исполняемым детским песням.</w:t>
            </w:r>
          </w:p>
          <w:p w:rsidR="00A418A9" w:rsidRPr="00832521" w:rsidRDefault="00A418A9" w:rsidP="00832521">
            <w:pPr>
              <w:rPr>
                <w:rFonts w:ascii="Times New Roman" w:eastAsia="Times New Roman" w:hAnsi="Times New Roman" w:cs="Times New Roman"/>
              </w:rPr>
            </w:pPr>
            <w:r w:rsidRPr="00832521">
              <w:rPr>
                <w:rFonts w:ascii="Times New Roman" w:eastAsia="Times New Roman" w:hAnsi="Times New Roman" w:cs="Times New Roman"/>
                <w:b/>
              </w:rPr>
              <w:t>Распознавать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в музыкальном содержании жизненные образы, человеческие взаимоотношения и характеры, мысли и чувства человека.</w:t>
            </w:r>
            <w:r w:rsidRPr="00832521">
              <w:rPr>
                <w:rFonts w:ascii="Times New Roman" w:eastAsia="Times New Roman" w:hAnsi="Times New Roman" w:cs="Times New Roman"/>
                <w:u w:val="single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t>Наделять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музыку свойствами всего живого: рождается, дышит, двигается, рассказывает, помогает, утешает, успокаивает, заражает энергией, зовёт, призывает и т.п.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t>Выражать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характер музыки в разных видах творческой деятельности: выразительном пении, игре на детских музыкальных инструментах, художественном движении, рисунках, графических партитурах.</w:t>
            </w:r>
          </w:p>
          <w:p w:rsidR="00A418A9" w:rsidRPr="00832521" w:rsidRDefault="00A418A9" w:rsidP="00832521">
            <w:pPr>
              <w:rPr>
                <w:rFonts w:ascii="Times New Roman" w:eastAsia="Times New Roman" w:hAnsi="Times New Roman" w:cs="Times New Roman"/>
              </w:rPr>
            </w:pPr>
            <w:r w:rsidRPr="00832521">
              <w:rPr>
                <w:rFonts w:ascii="Times New Roman" w:eastAsia="Times New Roman" w:hAnsi="Times New Roman" w:cs="Times New Roman"/>
                <w:b/>
              </w:rPr>
              <w:t>Исследовать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выразительные и изобразительные возможности музыки — возможна ли «чистая» изобразительность в искусстве?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Pr="00832521">
              <w:rPr>
                <w:rFonts w:ascii="Times New Roman" w:eastAsia="Times New Roman" w:hAnsi="Times New Roman" w:cs="Times New Roman"/>
                <w:b/>
              </w:rPr>
              <w:t>Использовать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графическую запись при импровизации голосом, игре на детских музыкальных инструментах.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t>Исполнять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песни, собственные попевки, музыкальные фразы, подбирать к ним ритмический аккомпанемент.</w:t>
            </w:r>
          </w:p>
          <w:p w:rsidR="00A418A9" w:rsidRPr="00832521" w:rsidRDefault="00A418A9" w:rsidP="00832521">
            <w:pPr>
              <w:rPr>
                <w:rFonts w:ascii="Times New Roman" w:eastAsia="Times New Roman" w:hAnsi="Times New Roman" w:cs="Times New Roman"/>
              </w:rPr>
            </w:pPr>
            <w:r w:rsidRPr="00832521">
              <w:rPr>
                <w:rFonts w:ascii="Times New Roman" w:eastAsia="Times New Roman" w:hAnsi="Times New Roman" w:cs="Times New Roman"/>
                <w:b/>
              </w:rPr>
              <w:t>Осмыслить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832521">
              <w:rPr>
                <w:rFonts w:ascii="Times New Roman" w:eastAsia="Times New Roman" w:hAnsi="Times New Roman" w:cs="Times New Roman"/>
              </w:rPr>
              <w:cr/>
              <w:t xml:space="preserve"> </w:t>
            </w:r>
            <w:r w:rsidRPr="00832521">
              <w:rPr>
                <w:rFonts w:ascii="Times New Roman" w:eastAsia="Times New Roman" w:hAnsi="Times New Roman" w:cs="Times New Roman"/>
                <w:b/>
              </w:rPr>
              <w:t>Осуществлять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t>Подготовить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реферат о творчестве любимого композитора.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t>Участвовать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в музыкальной жизни класса, школы в форме проведения классных концертов для малышей и родителей</w:t>
            </w:r>
          </w:p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8A9" w:rsidRPr="00832521" w:rsidTr="00A418A9"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A418A9" w:rsidRDefault="00A418A9" w:rsidP="008325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закономерности музыкального  искусства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418A9" w:rsidRDefault="00A418A9" w:rsidP="008325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8A9" w:rsidRDefault="00A418A9" w:rsidP="008325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1кл</w:t>
            </w:r>
            <w:r w:rsidRPr="008325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:Язык музыки.</w:t>
            </w:r>
          </w:p>
          <w:p w:rsidR="00A418A9" w:rsidRDefault="00A418A9" w:rsidP="008325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8A9" w:rsidRDefault="00A418A9" w:rsidP="008325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2кл:Музыка – искусство интонируемого смысла.</w:t>
            </w:r>
          </w:p>
          <w:p w:rsidR="00A418A9" w:rsidRDefault="00A418A9" w:rsidP="008325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«Тема и «развитие» - жизнь художественного образа.</w:t>
            </w:r>
          </w:p>
          <w:p w:rsidR="00A418A9" w:rsidRDefault="00A418A9" w:rsidP="008325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Развитие как становление художественной формы. </w:t>
            </w:r>
          </w:p>
          <w:p w:rsidR="00A418A9" w:rsidRDefault="00A418A9" w:rsidP="008325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8A9" w:rsidRDefault="00A418A9" w:rsidP="008325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3кл</w:t>
            </w:r>
            <w:r w:rsidRPr="008325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:Истоки русского классического романса.</w:t>
            </w:r>
          </w:p>
          <w:p w:rsidR="00A418A9" w:rsidRDefault="00A418A9" w:rsidP="007749A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Народная и профессионально-композиторская музыка в русской музыкальной культуре. Композиторская музыка для церкви. </w:t>
            </w:r>
          </w:p>
          <w:p w:rsidR="00A418A9" w:rsidRDefault="00A418A9" w:rsidP="007749A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8A9" w:rsidRPr="00832521" w:rsidRDefault="00A418A9" w:rsidP="007749A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4кл</w:t>
            </w:r>
            <w:r w:rsidRPr="008325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Музыка мира 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квозь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«призму» русской классики.</w:t>
            </w:r>
          </w:p>
        </w:tc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</w:tcBorders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18A9" w:rsidRPr="00832521" w:rsidRDefault="00A418A9" w:rsidP="00832521">
            <w:pPr>
              <w:rPr>
                <w:rFonts w:ascii="Times New Roman" w:eastAsia="Times New Roman" w:hAnsi="Times New Roman" w:cs="Times New Roman"/>
              </w:rPr>
            </w:pPr>
            <w:r w:rsidRPr="00832521">
              <w:rPr>
                <w:rFonts w:ascii="Times New Roman" w:eastAsia="Times New Roman" w:hAnsi="Times New Roman" w:cs="Times New Roman"/>
                <w:b/>
              </w:rPr>
              <w:t>Анализировать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выразительные средства музыкальных произведений, определять их роль в раскрытии и понимании жизненного содержания искусства.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мелодические, метроритмические, тембровые и прочие особенности музыки, выявлять их значение в создании конкретного художественного образа.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t>Различать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в процессе знакомства с нотными прописями знаковые системы, выделяя нотную запись;</w:t>
            </w:r>
            <w:r w:rsidRPr="00832521">
              <w:rPr>
                <w:rFonts w:ascii="Times New Roman" w:eastAsia="Times New Roman" w:hAnsi="Times New Roman" w:cs="Times New Roman"/>
              </w:rPr>
              <w:cr/>
              <w:t xml:space="preserve"> на слух и исполнять интонации, характерные для музыкально-художественных образов произведений разных форм и жанров, на слух взаимодействие музыкальных тем на основе тождества и контраста, сходства и различия; интонационную сферу городского салонного романса и классического (А. Гурилёв, А. Алябьев, А. Варламов); интонационно-мелодические особенности духовной музыки.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lastRenderedPageBreak/>
              <w:t>Определять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на слух звучание отдельных музыкальных инструментов симфонического и народного оркестров.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t>Участвовать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в народных праздниках, обрядах (хороводы, заклички, народные игры)</w:t>
            </w:r>
          </w:p>
          <w:p w:rsidR="00A418A9" w:rsidRPr="00832521" w:rsidRDefault="00A418A9" w:rsidP="00832521">
            <w:pPr>
              <w:rPr>
                <w:rFonts w:ascii="Times New Roman" w:eastAsia="Times New Roman" w:hAnsi="Times New Roman" w:cs="Times New Roman"/>
              </w:rPr>
            </w:pPr>
            <w:r w:rsidRPr="00832521">
              <w:rPr>
                <w:rFonts w:ascii="Times New Roman" w:eastAsia="Times New Roman" w:hAnsi="Times New Roman" w:cs="Times New Roman"/>
                <w:b/>
              </w:rPr>
              <w:t xml:space="preserve">Размышлять </w:t>
            </w:r>
            <w:r w:rsidRPr="00832521">
              <w:rPr>
                <w:rFonts w:ascii="Times New Roman" w:eastAsia="Times New Roman" w:hAnsi="Times New Roman" w:cs="Times New Roman"/>
              </w:rPr>
              <w:t>о музыкальной интонации как художественном воспроизведении человеческой речи; о всеобщности развития в жизни и музыке: «всё течет, всё изменяется»;</w:t>
            </w:r>
            <w:r w:rsidRPr="00832521">
              <w:rPr>
                <w:rFonts w:ascii="Times New Roman" w:eastAsia="Times New Roman" w:hAnsi="Times New Roman" w:cs="Times New Roman"/>
              </w:rPr>
              <w:cr/>
              <w:t xml:space="preserve"> над зависимостью формы от содержания в каждом конкретном произведении; о роли музыки в церкви.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t>Находить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истоки разговорной и музыкальной интонации, определять их выразительное значение.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t>Исследовать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средства перевода звуков природы, человеческой речи в музыкальную интонацию; истоки обращения русских композиторов к музыке Востока.</w:t>
            </w:r>
            <w:r w:rsidRPr="00832521">
              <w:rPr>
                <w:rFonts w:ascii="Times New Roman" w:eastAsia="Times New Roman" w:hAnsi="Times New Roman" w:cs="Times New Roman"/>
              </w:rPr>
              <w:cr/>
              <w:t xml:space="preserve"> </w:t>
            </w:r>
            <w:r w:rsidRPr="00832521">
              <w:rPr>
                <w:rFonts w:ascii="Times New Roman" w:eastAsia="Times New Roman" w:hAnsi="Times New Roman" w:cs="Times New Roman"/>
                <w:b/>
              </w:rPr>
              <w:t>Сочинять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главные интонации героев сказок, литературных сюжетов.</w:t>
            </w:r>
            <w:r w:rsidRPr="00832521">
              <w:rPr>
                <w:rFonts w:ascii="Times New Roman" w:eastAsia="Times New Roman" w:hAnsi="Times New Roman" w:cs="Times New Roman"/>
              </w:rPr>
              <w:cr/>
              <w:t>Исполнять вокально-хоровые произведения, воплощая интонационно-выразительный замысел авторов текста и музыки.</w:t>
            </w:r>
          </w:p>
          <w:p w:rsidR="00A418A9" w:rsidRPr="00832521" w:rsidRDefault="00A418A9" w:rsidP="00832521">
            <w:pPr>
              <w:rPr>
                <w:rFonts w:ascii="Times New Roman" w:eastAsia="Times New Roman" w:hAnsi="Times New Roman" w:cs="Times New Roman"/>
              </w:rPr>
            </w:pPr>
            <w:r w:rsidRPr="00832521">
              <w:rPr>
                <w:rFonts w:ascii="Times New Roman" w:eastAsia="Times New Roman" w:hAnsi="Times New Roman" w:cs="Times New Roman"/>
                <w:b/>
              </w:rPr>
              <w:t>Воспринимать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музыкальную тему произведения в единстве жизненного содержания и интонационной линии развития.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t>Наблюдать</w:t>
            </w:r>
            <w:r w:rsidRPr="00832521">
              <w:rPr>
                <w:rFonts w:ascii="Times New Roman" w:eastAsia="Times New Roman" w:hAnsi="Times New Roman" w:cs="Times New Roman"/>
              </w:rPr>
              <w:t>, как с появлением нового художественного образа (темы) музыка изменяет движение во времени и пространстве.</w:t>
            </w:r>
            <w:r w:rsidRPr="00832521">
              <w:rPr>
                <w:rFonts w:ascii="Times New Roman" w:eastAsia="Times New Roman" w:hAnsi="Times New Roman" w:cs="Times New Roman"/>
              </w:rPr>
              <w:cr/>
              <w:t xml:space="preserve"> </w:t>
            </w:r>
            <w:r w:rsidRPr="00832521">
              <w:rPr>
                <w:rFonts w:ascii="Times New Roman" w:eastAsia="Times New Roman" w:hAnsi="Times New Roman" w:cs="Times New Roman"/>
                <w:b/>
              </w:rPr>
              <w:t>Вырабатывать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исполнительский план вокально-хорового произведения, исходя из отражения в нём законов развития музыки и жизни.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t>Воплощать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исполнительский замысел в разных видах музицирования: пении, игре на музыкальных инструментах, пластическом интонировании.</w:t>
            </w:r>
          </w:p>
          <w:p w:rsidR="00A418A9" w:rsidRPr="00832521" w:rsidRDefault="00A418A9" w:rsidP="00832521">
            <w:pPr>
              <w:rPr>
                <w:rFonts w:ascii="Times New Roman" w:eastAsia="Times New Roman" w:hAnsi="Times New Roman" w:cs="Times New Roman"/>
              </w:rPr>
            </w:pPr>
            <w:r w:rsidRPr="00832521">
              <w:rPr>
                <w:rFonts w:ascii="Times New Roman" w:eastAsia="Times New Roman" w:hAnsi="Times New Roman" w:cs="Times New Roman"/>
                <w:b/>
              </w:rPr>
              <w:t>Выявлять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роль формы для восприятия логического развития музыкальной мысли.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t>Определять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на слух простые формы звучащей музыки — двухчастные, трёхчастные, рондо, вариации.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lastRenderedPageBreak/>
              <w:t>Воплощать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собственный художественный замысел в той или иной форме с позиций композитора, исполнителя, слушателя.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t>Запоминать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имена великих композиторов-классиков, определять на слух интонации, главные темы, характерные для их творческой индивидуальности.</w:t>
            </w:r>
          </w:p>
          <w:p w:rsidR="00A418A9" w:rsidRPr="00832521" w:rsidRDefault="00A418A9" w:rsidP="00832521">
            <w:pPr>
              <w:rPr>
                <w:rFonts w:ascii="Times New Roman" w:eastAsia="Times New Roman" w:hAnsi="Times New Roman" w:cs="Times New Roman"/>
              </w:rPr>
            </w:pPr>
            <w:r w:rsidRPr="00832521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народные песни и примеры композиторской интерпретации вокального народного творчества.</w:t>
            </w:r>
            <w:r w:rsidRPr="00832521">
              <w:rPr>
                <w:rFonts w:ascii="Times New Roman" w:eastAsia="Times New Roman" w:hAnsi="Times New Roman" w:cs="Times New Roman"/>
              </w:rPr>
              <w:cr/>
              <w:t xml:space="preserve"> </w:t>
            </w:r>
            <w:r w:rsidRPr="00832521">
              <w:rPr>
                <w:rFonts w:ascii="Times New Roman" w:eastAsia="Times New Roman" w:hAnsi="Times New Roman" w:cs="Times New Roman"/>
                <w:b/>
              </w:rPr>
              <w:t>Напевать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мелодии старинных романсов, выражая интонацией психологическую </w:t>
            </w:r>
            <w:r w:rsidRPr="00832521">
              <w:rPr>
                <w:rFonts w:ascii="Times New Roman" w:eastAsia="Times New Roman" w:hAnsi="Times New Roman" w:cs="Times New Roman"/>
              </w:rPr>
              <w:cr/>
              <w:t>насыщенность содержания.</w:t>
            </w:r>
          </w:p>
          <w:p w:rsidR="00A418A9" w:rsidRPr="00832521" w:rsidRDefault="00A418A9" w:rsidP="00832521">
            <w:pPr>
              <w:rPr>
                <w:rFonts w:ascii="Times New Roman" w:eastAsia="Times New Roman" w:hAnsi="Times New Roman" w:cs="Times New Roman"/>
              </w:rPr>
            </w:pPr>
            <w:r w:rsidRPr="00832521">
              <w:rPr>
                <w:rFonts w:ascii="Times New Roman" w:eastAsia="Times New Roman" w:hAnsi="Times New Roman" w:cs="Times New Roman"/>
                <w:b/>
              </w:rPr>
              <w:t>Находить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примеры тонкого и чуткого воссоздания интонационной атмосферы музыкальных культур народов Азии.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t>Осознать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взаимодействие с различными музыкальными культурами, как действенный способ развития отечественной музыкальной культуры.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t>Исполнять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музыку других народов, передавая её интонационные и стилистические особенности.</w:t>
            </w:r>
          </w:p>
        </w:tc>
      </w:tr>
      <w:tr w:rsidR="00A418A9" w:rsidRPr="00832521" w:rsidTr="00A418A9"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A418A9" w:rsidRDefault="00A418A9" w:rsidP="008325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Музыкальная картина мира</w:t>
            </w:r>
            <w:r w:rsidRPr="0083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418A9" w:rsidRDefault="00A418A9" w:rsidP="008325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418A9" w:rsidRDefault="00A418A9" w:rsidP="008325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3кл</w:t>
            </w:r>
            <w:r w:rsidRPr="008325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:Народное музыкальное творчество- «энциклопедия»  русской интонационности</w:t>
            </w:r>
          </w:p>
          <w:p w:rsidR="00A418A9" w:rsidRDefault="00A418A9" w:rsidP="00522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418A9" w:rsidRDefault="00A418A9" w:rsidP="00522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4кл:</w:t>
            </w:r>
            <w:r w:rsidRPr="008325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Многоцветие музыкальной картины мира.</w:t>
            </w:r>
          </w:p>
          <w:p w:rsidR="00A418A9" w:rsidRPr="00832521" w:rsidRDefault="00A418A9" w:rsidP="00522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Музыкальное общение без границ.</w:t>
            </w:r>
          </w:p>
        </w:tc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A418A9" w:rsidRPr="00832521" w:rsidRDefault="00A418A9" w:rsidP="00832521">
            <w:pPr>
              <w:rPr>
                <w:rFonts w:ascii="Times New Roman" w:eastAsia="Times New Roman" w:hAnsi="Times New Roman" w:cs="Times New Roman"/>
              </w:rPr>
            </w:pPr>
            <w:r w:rsidRPr="00832521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знаменный распев и протяжную песню, выявляя истоки особого интонационного склада русской музыки.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t>Различать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и выявлять выражение в русской музыке специфически национальных черт характера.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t>Разучивать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и исполнять былинные напевы, народные песни разных жанров, частушки и страдания.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t>Стараться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выражать в хоровом и сольном исполнении интонационно-мелодические особенности отечественного музыкального фольклора.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t>Разыгрывать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народные обряды, используя народные инструменты и разнохарактерные танцевальные фольклорные жанры.</w:t>
            </w:r>
          </w:p>
          <w:p w:rsidR="00A418A9" w:rsidRPr="00832521" w:rsidRDefault="00A418A9" w:rsidP="00832521">
            <w:pPr>
              <w:rPr>
                <w:rFonts w:ascii="Times New Roman" w:eastAsia="Times New Roman" w:hAnsi="Times New Roman" w:cs="Times New Roman"/>
              </w:rPr>
            </w:pPr>
            <w:r w:rsidRPr="00832521">
              <w:rPr>
                <w:rFonts w:ascii="Times New Roman" w:eastAsia="Times New Roman" w:hAnsi="Times New Roman" w:cs="Times New Roman"/>
                <w:b/>
              </w:rPr>
              <w:t>Размышлять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о закономерностях возникновении специфических особенностей музыкальной культуры страны.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t>Осознать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зависимость любых особенностей музыки от условий жизни народа.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lastRenderedPageBreak/>
              <w:t>Определять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по характерным интонациям принадлежность звучащей музыки той или иной стране.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t>Воспроизводить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специфическое, особенное музыкальной культуры других стран в собственной деятельности.</w:t>
            </w:r>
          </w:p>
          <w:p w:rsidR="00A418A9" w:rsidRPr="00832521" w:rsidRDefault="00A418A9" w:rsidP="00832521">
            <w:pPr>
              <w:rPr>
                <w:rFonts w:ascii="Times New Roman" w:eastAsia="Times New Roman" w:hAnsi="Times New Roman" w:cs="Times New Roman"/>
              </w:rPr>
            </w:pPr>
            <w:r w:rsidRPr="00832521">
              <w:rPr>
                <w:rFonts w:ascii="Times New Roman" w:eastAsia="Times New Roman" w:hAnsi="Times New Roman" w:cs="Times New Roman"/>
                <w:b/>
              </w:rPr>
              <w:t>Найти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общее в интонационных сферах музыки бывших республик СССР с музыкальными культурами стран Европы и Азии.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t>Прийти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к выводу, что общее — это общечеловеческое, выраженное в различных музыкальных культурах разными комплексами музыкально-художественных средств.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t>Выявлять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интонационно-стилистические черты, свойственные великим представителям зарубежных национальных культур, и узнавать их в незнакомой звучащей музыке.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t>Обобщать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832521">
              <w:rPr>
                <w:rFonts w:ascii="Times New Roman" w:eastAsia="Times New Roman" w:hAnsi="Times New Roman" w:cs="Times New Roman"/>
              </w:rPr>
              <w:cr/>
            </w:r>
            <w:r w:rsidRPr="00832521">
              <w:rPr>
                <w:rFonts w:ascii="Times New Roman" w:eastAsia="Times New Roman" w:hAnsi="Times New Roman" w:cs="Times New Roman"/>
                <w:b/>
              </w:rPr>
              <w:t>Создавать</w:t>
            </w:r>
            <w:r w:rsidRPr="00832521">
              <w:rPr>
                <w:rFonts w:ascii="Times New Roman" w:eastAsia="Times New Roman" w:hAnsi="Times New Roman" w:cs="Times New Roman"/>
              </w:rPr>
              <w:t xml:space="preserve"> собственные тематические «музыкальные салоны», используя методы театрализации, моделирования, импровизации.</w:t>
            </w:r>
          </w:p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C84" w:rsidRPr="00832521" w:rsidTr="00A418A9">
        <w:tc>
          <w:tcPr>
            <w:tcW w:w="0" w:type="auto"/>
          </w:tcPr>
          <w:p w:rsidR="00E17C84" w:rsidRPr="00832521" w:rsidRDefault="00E17C84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7C84" w:rsidRPr="00E17C84" w:rsidRDefault="00E17C84" w:rsidP="008325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0" w:type="auto"/>
          </w:tcPr>
          <w:p w:rsidR="00E17C84" w:rsidRPr="00832521" w:rsidRDefault="00E17C84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17C84" w:rsidRPr="00832521" w:rsidRDefault="00E17C84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E17C84" w:rsidRPr="00832521" w:rsidRDefault="00E17C84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E17C84" w:rsidRPr="00832521" w:rsidRDefault="00E17C84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E17C84" w:rsidRPr="00832521" w:rsidRDefault="00E17C84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E17C84" w:rsidRPr="00832521" w:rsidRDefault="00E17C84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8A9" w:rsidRPr="00832521" w:rsidTr="00A418A9"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2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135</w:t>
            </w:r>
          </w:p>
        </w:tc>
        <w:tc>
          <w:tcPr>
            <w:tcW w:w="0" w:type="auto"/>
          </w:tcPr>
          <w:p w:rsidR="00A418A9" w:rsidRPr="00832521" w:rsidRDefault="00A418A9" w:rsidP="0083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0D91" w:rsidRDefault="009D0D91" w:rsidP="009D0D91">
      <w:pPr>
        <w:rPr>
          <w:rFonts w:ascii="Calibri" w:eastAsia="Times New Roman" w:hAnsi="Calibri" w:cs="Times New Roman"/>
        </w:rPr>
      </w:pPr>
    </w:p>
    <w:p w:rsidR="00110441" w:rsidRDefault="00DA6031" w:rsidP="0011044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8.  М</w:t>
      </w:r>
      <w:r w:rsidR="00110441">
        <w:rPr>
          <w:rFonts w:ascii="Times New Roman" w:eastAsia="Times New Roman" w:hAnsi="Times New Roman" w:cs="Times New Roman"/>
          <w:b/>
          <w:sz w:val="32"/>
          <w:szCs w:val="32"/>
        </w:rPr>
        <w:t>атериально-технического обеспечения образовательного процесса.</w:t>
      </w:r>
    </w:p>
    <w:p w:rsidR="00B84743" w:rsidRPr="00B84743" w:rsidRDefault="00B84743" w:rsidP="00B84743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6135"/>
        <w:gridCol w:w="8222"/>
      </w:tblGrid>
      <w:tr w:rsidR="00DA6031" w:rsidRPr="00421131" w:rsidTr="00005147">
        <w:trPr>
          <w:trHeight w:val="145"/>
        </w:trPr>
        <w:tc>
          <w:tcPr>
            <w:tcW w:w="777" w:type="dxa"/>
          </w:tcPr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135" w:type="dxa"/>
          </w:tcPr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объектов и средств материально-технического обеспечения необходимых по требованиям ФГОС</w:t>
            </w:r>
          </w:p>
        </w:tc>
        <w:tc>
          <w:tcPr>
            <w:tcW w:w="8222" w:type="dxa"/>
          </w:tcPr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объектов и средств материально-технического обеспечения имеющихся в ОУ</w:t>
            </w:r>
          </w:p>
        </w:tc>
      </w:tr>
      <w:tr w:rsidR="00DA6031" w:rsidRPr="00421131" w:rsidTr="00005147">
        <w:trPr>
          <w:trHeight w:val="145"/>
        </w:trPr>
        <w:tc>
          <w:tcPr>
            <w:tcW w:w="777" w:type="dxa"/>
          </w:tcPr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7" w:type="dxa"/>
            <w:gridSpan w:val="2"/>
          </w:tcPr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DA6031" w:rsidRPr="00421131" w:rsidTr="00005147">
        <w:trPr>
          <w:trHeight w:val="2675"/>
        </w:trPr>
        <w:tc>
          <w:tcPr>
            <w:tcW w:w="777" w:type="dxa"/>
          </w:tcPr>
          <w:p w:rsidR="00005147" w:rsidRDefault="00005147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5147" w:rsidRPr="00005147" w:rsidRDefault="00005147" w:rsidP="0000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147" w:rsidRPr="00005147" w:rsidRDefault="00005147" w:rsidP="0000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31" w:rsidRPr="00005147" w:rsidRDefault="00DA6031" w:rsidP="0000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комплекты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музыке </w:t>
            </w: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 xml:space="preserve"> для 1-4 классов (программы, учебники, рабочие тетради и др.)</w:t>
            </w:r>
          </w:p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A6031" w:rsidRPr="00421131" w:rsidRDefault="00DA6031" w:rsidP="005035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Учебно-методический комплект «Начальная школа ХХ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века»:</w:t>
            </w:r>
          </w:p>
          <w:p w:rsidR="00DA6031" w:rsidRDefault="00DA6031" w:rsidP="00DA6031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Учебно-методический комплект «Начальная школа ХХ</w:t>
            </w:r>
            <w:r w:rsidRPr="00CF1D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F1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века»: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A6031" w:rsidRDefault="00DA6031" w:rsidP="00DA6031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В.О. Усачёва, Л.В. Школяр, </w:t>
            </w:r>
          </w:p>
          <w:p w:rsidR="00DA6031" w:rsidRDefault="00DA6031" w:rsidP="00DA6031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 w:rsidRPr="00CF1DDE">
              <w:rPr>
                <w:rFonts w:ascii="Times New Roman" w:eastAsia="Times New Roman" w:hAnsi="Times New Roman" w:cs="Times New Roman"/>
                <w:sz w:val="28"/>
                <w:szCs w:val="28"/>
              </w:rPr>
              <w:t>А. Школяр. Музыка: 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.- М.: Вентана-Граф, 2013</w:t>
            </w:r>
            <w:r w:rsidRPr="00CF1D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A6031" w:rsidRDefault="00DA6031" w:rsidP="00DA6031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r w:rsidRPr="00CF1DDE">
              <w:rPr>
                <w:sz w:val="28"/>
                <w:szCs w:val="28"/>
              </w:rPr>
              <w:t>В.О. Усачёва, Л.В. Школяр.</w:t>
            </w:r>
          </w:p>
          <w:p w:rsidR="00DA6031" w:rsidRPr="00CF1DDE" w:rsidRDefault="00DA6031" w:rsidP="00DA6031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CF1DDE">
              <w:rPr>
                <w:sz w:val="28"/>
                <w:szCs w:val="28"/>
              </w:rPr>
              <w:t xml:space="preserve"> Музыка: учебник.- М.:Вентана-Граф, 2011</w:t>
            </w:r>
            <w:r>
              <w:rPr>
                <w:sz w:val="28"/>
                <w:szCs w:val="28"/>
              </w:rPr>
              <w:t xml:space="preserve">-2014 </w:t>
            </w:r>
            <w:r w:rsidRPr="00CF1DDE">
              <w:rPr>
                <w:sz w:val="28"/>
                <w:szCs w:val="28"/>
              </w:rPr>
              <w:t>;</w:t>
            </w:r>
            <w:r w:rsidRPr="00CF1DDE">
              <w:rPr>
                <w:i/>
                <w:iCs/>
                <w:sz w:val="28"/>
                <w:szCs w:val="28"/>
              </w:rPr>
              <w:t xml:space="preserve"> </w:t>
            </w:r>
          </w:p>
          <w:p w:rsidR="00DA6031" w:rsidRPr="00005147" w:rsidRDefault="00DA6031" w:rsidP="0000514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031" w:rsidRPr="00421131" w:rsidTr="00005147">
        <w:trPr>
          <w:trHeight w:val="145"/>
        </w:trPr>
        <w:tc>
          <w:tcPr>
            <w:tcW w:w="777" w:type="dxa"/>
          </w:tcPr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начального образования по русскому языку. </w:t>
            </w:r>
          </w:p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образования по изобразительному искусству. </w:t>
            </w:r>
          </w:p>
        </w:tc>
        <w:tc>
          <w:tcPr>
            <w:tcW w:w="8222" w:type="dxa"/>
          </w:tcPr>
          <w:p w:rsidR="00DA6031" w:rsidRPr="00421131" w:rsidRDefault="00DA6031" w:rsidP="00DA6031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 xml:space="preserve">Рабочая  программа начального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музыке</w:t>
            </w: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.  Утверждена педсоветом МБОУ школы № 58 №1 от 28.08.2015г.</w:t>
            </w:r>
          </w:p>
        </w:tc>
      </w:tr>
      <w:tr w:rsidR="00DA6031" w:rsidRPr="00421131" w:rsidTr="00005147">
        <w:trPr>
          <w:trHeight w:val="145"/>
        </w:trPr>
        <w:tc>
          <w:tcPr>
            <w:tcW w:w="777" w:type="dxa"/>
          </w:tcPr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357" w:type="dxa"/>
            <w:gridSpan w:val="2"/>
          </w:tcPr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>Печатные пособия</w:t>
            </w:r>
          </w:p>
        </w:tc>
      </w:tr>
      <w:tr w:rsidR="00DA6031" w:rsidRPr="00421131" w:rsidTr="00005147">
        <w:trPr>
          <w:trHeight w:val="145"/>
        </w:trPr>
        <w:tc>
          <w:tcPr>
            <w:tcW w:w="777" w:type="dxa"/>
          </w:tcPr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357" w:type="dxa"/>
            <w:gridSpan w:val="2"/>
          </w:tcPr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DA6031" w:rsidRPr="00421131" w:rsidTr="00005147">
        <w:trPr>
          <w:trHeight w:val="2640"/>
        </w:trPr>
        <w:tc>
          <w:tcPr>
            <w:tcW w:w="777" w:type="dxa"/>
          </w:tcPr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Телевизор (по возможности)</w:t>
            </w:r>
          </w:p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Видеомагнитофон/ видеоплейер (по возможности)</w:t>
            </w:r>
          </w:p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Аудиоцентр/магнитофон</w:t>
            </w:r>
          </w:p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Диапроектор</w:t>
            </w:r>
          </w:p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(по возможности).</w:t>
            </w:r>
          </w:p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Компьютер (по возможности).</w:t>
            </w:r>
          </w:p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 (по возможности)</w:t>
            </w:r>
          </w:p>
        </w:tc>
        <w:tc>
          <w:tcPr>
            <w:tcW w:w="8222" w:type="dxa"/>
          </w:tcPr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Компьютер .</w:t>
            </w:r>
          </w:p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031" w:rsidRPr="00421131" w:rsidTr="00005147">
        <w:trPr>
          <w:trHeight w:val="145"/>
        </w:trPr>
        <w:tc>
          <w:tcPr>
            <w:tcW w:w="777" w:type="dxa"/>
          </w:tcPr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357" w:type="dxa"/>
            <w:gridSpan w:val="2"/>
          </w:tcPr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класса</w:t>
            </w:r>
          </w:p>
        </w:tc>
      </w:tr>
      <w:tr w:rsidR="00DA6031" w:rsidRPr="00421131" w:rsidTr="00005147">
        <w:trPr>
          <w:trHeight w:val="2118"/>
        </w:trPr>
        <w:tc>
          <w:tcPr>
            <w:tcW w:w="777" w:type="dxa"/>
          </w:tcPr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Ученические столы 1-2 местные с комплектом стульев</w:t>
            </w:r>
          </w:p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Стол учительский  с тумбой</w:t>
            </w:r>
          </w:p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материала.</w:t>
            </w:r>
          </w:p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A60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Ученические столы</w:t>
            </w:r>
          </w:p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 xml:space="preserve"> 2 местные  с комплектом стульев</w:t>
            </w:r>
          </w:p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 </w:t>
            </w:r>
          </w:p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 xml:space="preserve">Шкафы для хранения учебников, дидактических материалов пособий и пр. </w:t>
            </w:r>
          </w:p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 xml:space="preserve">Настенные доски для вывешивания иллюстративного материала. </w:t>
            </w:r>
          </w:p>
          <w:p w:rsidR="00DA6031" w:rsidRPr="00421131" w:rsidRDefault="00DA6031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8F5" w:rsidRDefault="007348F5" w:rsidP="007348F5"/>
    <w:tbl>
      <w:tblPr>
        <w:tblW w:w="0" w:type="auto"/>
        <w:tblLook w:val="04A0"/>
      </w:tblPr>
      <w:tblGrid>
        <w:gridCol w:w="5713"/>
        <w:gridCol w:w="5132"/>
      </w:tblGrid>
      <w:tr w:rsidR="00C95076" w:rsidRPr="00B84743" w:rsidTr="007D3061">
        <w:trPr>
          <w:trHeight w:val="1565"/>
        </w:trPr>
        <w:tc>
          <w:tcPr>
            <w:tcW w:w="7054" w:type="dxa"/>
            <w:shd w:val="clear" w:color="auto" w:fill="auto"/>
            <w:vAlign w:val="bottom"/>
          </w:tcPr>
          <w:p w:rsidR="00C95076" w:rsidRDefault="00C95076" w:rsidP="004B74B7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95076" w:rsidRDefault="00C95076" w:rsidP="004B74B7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95076" w:rsidRPr="00B84743" w:rsidRDefault="00C95076" w:rsidP="004B74B7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47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C95076" w:rsidRPr="00B84743" w:rsidRDefault="00C95076" w:rsidP="004B74B7">
            <w:pPr>
              <w:tabs>
                <w:tab w:val="left" w:pos="1395"/>
              </w:tabs>
              <w:suppressAutoHyphens/>
              <w:spacing w:after="0" w:line="100" w:lineRule="atLeast"/>
              <w:ind w:right="-28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C95076" w:rsidRDefault="00C95076" w:rsidP="004B74B7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95076" w:rsidRDefault="00C95076" w:rsidP="004B74B7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95076" w:rsidRDefault="00C95076" w:rsidP="004B74B7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95076" w:rsidRDefault="00C95076" w:rsidP="004B74B7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95076" w:rsidRDefault="00C95076" w:rsidP="004B74B7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95076" w:rsidRDefault="00C95076" w:rsidP="004B74B7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95076" w:rsidRPr="00B84743" w:rsidRDefault="00C95076" w:rsidP="004B74B7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47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C95076" w:rsidRPr="00B84743" w:rsidRDefault="00C95076" w:rsidP="004B74B7">
            <w:pPr>
              <w:tabs>
                <w:tab w:val="left" w:pos="708"/>
              </w:tabs>
              <w:suppressAutoHyphens/>
              <w:spacing w:after="0" w:line="100" w:lineRule="atLeast"/>
              <w:ind w:right="-28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5076" w:rsidRPr="00B84743" w:rsidTr="004B74B7">
        <w:tc>
          <w:tcPr>
            <w:tcW w:w="7054" w:type="dxa"/>
            <w:shd w:val="clear" w:color="auto" w:fill="auto"/>
            <w:vAlign w:val="bottom"/>
            <w:hideMark/>
          </w:tcPr>
          <w:p w:rsidR="00C95076" w:rsidRDefault="00C95076" w:rsidP="004B74B7">
            <w:pPr>
              <w:tabs>
                <w:tab w:val="left" w:pos="708"/>
              </w:tabs>
              <w:suppressAutoHyphens/>
              <w:spacing w:after="0" w:line="100" w:lineRule="atLeast"/>
              <w:ind w:right="-284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84743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Протокол заседания </w:t>
            </w:r>
          </w:p>
          <w:p w:rsidR="00C95076" w:rsidRPr="00B84743" w:rsidRDefault="00C95076" w:rsidP="004B74B7">
            <w:pPr>
              <w:tabs>
                <w:tab w:val="left" w:pos="708"/>
              </w:tabs>
              <w:suppressAutoHyphens/>
              <w:spacing w:after="0" w:line="100" w:lineRule="atLeast"/>
              <w:ind w:right="-28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4743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методического объединения</w:t>
            </w:r>
          </w:p>
        </w:tc>
        <w:tc>
          <w:tcPr>
            <w:tcW w:w="6237" w:type="dxa"/>
            <w:shd w:val="clear" w:color="auto" w:fill="auto"/>
            <w:hideMark/>
          </w:tcPr>
          <w:p w:rsidR="00C95076" w:rsidRPr="00B84743" w:rsidRDefault="00C95076" w:rsidP="004B74B7">
            <w:pPr>
              <w:tabs>
                <w:tab w:val="left" w:pos="708"/>
              </w:tabs>
              <w:suppressAutoHyphens/>
              <w:spacing w:after="0" w:line="100" w:lineRule="atLeast"/>
              <w:ind w:right="-28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4743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Заместитель директора по УВР</w:t>
            </w:r>
          </w:p>
        </w:tc>
      </w:tr>
      <w:tr w:rsidR="00C95076" w:rsidRPr="00B84743" w:rsidTr="004B74B7">
        <w:tc>
          <w:tcPr>
            <w:tcW w:w="7054" w:type="dxa"/>
            <w:shd w:val="clear" w:color="auto" w:fill="auto"/>
            <w:vAlign w:val="bottom"/>
            <w:hideMark/>
          </w:tcPr>
          <w:p w:rsidR="00C95076" w:rsidRPr="00B84743" w:rsidRDefault="00C95076" w:rsidP="004B74B7">
            <w:pPr>
              <w:tabs>
                <w:tab w:val="left" w:pos="708"/>
              </w:tabs>
              <w:suppressAutoHyphens/>
              <w:spacing w:after="0" w:line="100" w:lineRule="atLeast"/>
              <w:ind w:right="-28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474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учителей начальных классов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C95076" w:rsidRPr="00B84743" w:rsidRDefault="00C95076" w:rsidP="004B74B7">
            <w:pPr>
              <w:tabs>
                <w:tab w:val="left" w:pos="708"/>
              </w:tabs>
              <w:suppressAutoHyphens/>
              <w:spacing w:after="0" w:line="100" w:lineRule="atLeast"/>
              <w:ind w:right="-28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474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_________________  Л.Л.Бабий</w:t>
            </w:r>
          </w:p>
        </w:tc>
      </w:tr>
      <w:tr w:rsidR="00C95076" w:rsidRPr="00B84743" w:rsidTr="004B74B7">
        <w:tc>
          <w:tcPr>
            <w:tcW w:w="7054" w:type="dxa"/>
            <w:shd w:val="clear" w:color="auto" w:fill="auto"/>
            <w:vAlign w:val="bottom"/>
            <w:hideMark/>
          </w:tcPr>
          <w:p w:rsidR="00C95076" w:rsidRPr="00B84743" w:rsidRDefault="00C95076" w:rsidP="004B74B7">
            <w:pPr>
              <w:tabs>
                <w:tab w:val="left" w:pos="708"/>
              </w:tabs>
              <w:suppressAutoHyphens/>
              <w:spacing w:after="0" w:line="100" w:lineRule="atLeast"/>
              <w:ind w:right="-28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474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МБОУ СОШ № 58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C95076" w:rsidRPr="00B84743" w:rsidRDefault="00C95076" w:rsidP="004B74B7">
            <w:pPr>
              <w:tabs>
                <w:tab w:val="left" w:pos="708"/>
              </w:tabs>
              <w:suppressAutoHyphens/>
              <w:spacing w:after="0" w:line="100" w:lineRule="atLeast"/>
              <w:ind w:right="-284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B84743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zh-CN"/>
              </w:rPr>
              <w:t xml:space="preserve">                    подпись                             Ф.И.О.</w:t>
            </w:r>
          </w:p>
        </w:tc>
      </w:tr>
      <w:tr w:rsidR="00C95076" w:rsidRPr="00B84743" w:rsidTr="004B74B7">
        <w:tc>
          <w:tcPr>
            <w:tcW w:w="7054" w:type="dxa"/>
            <w:shd w:val="clear" w:color="auto" w:fill="auto"/>
            <w:vAlign w:val="bottom"/>
            <w:hideMark/>
          </w:tcPr>
          <w:p w:rsidR="00C95076" w:rsidRPr="00B84743" w:rsidRDefault="00981755" w:rsidP="004B74B7">
            <w:pPr>
              <w:tabs>
                <w:tab w:val="left" w:pos="708"/>
              </w:tabs>
              <w:suppressAutoHyphens/>
              <w:spacing w:after="0" w:line="100" w:lineRule="atLeast"/>
              <w:ind w:right="-28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от  28.08.2015</w:t>
            </w:r>
            <w:r w:rsidR="00C95076" w:rsidRPr="00B8474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года  № 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C95076" w:rsidRPr="00B84743" w:rsidRDefault="00981755" w:rsidP="004B74B7">
            <w:pPr>
              <w:tabs>
                <w:tab w:val="left" w:pos="708"/>
              </w:tabs>
              <w:suppressAutoHyphens/>
              <w:spacing w:after="0" w:line="100" w:lineRule="atLeast"/>
              <w:ind w:right="-28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от 28.08.2015</w:t>
            </w:r>
            <w:r w:rsidR="00C95076" w:rsidRPr="00B8474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C95076" w:rsidRPr="00B84743" w:rsidTr="004B74B7">
        <w:tc>
          <w:tcPr>
            <w:tcW w:w="7054" w:type="dxa"/>
            <w:shd w:val="clear" w:color="auto" w:fill="auto"/>
            <w:vAlign w:val="bottom"/>
            <w:hideMark/>
          </w:tcPr>
          <w:p w:rsidR="00C95076" w:rsidRPr="00B84743" w:rsidRDefault="00C95076" w:rsidP="00981755">
            <w:pPr>
              <w:tabs>
                <w:tab w:val="left" w:pos="708"/>
              </w:tabs>
              <w:suppressAutoHyphens/>
              <w:spacing w:after="0" w:line="100" w:lineRule="atLeast"/>
              <w:ind w:right="-28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474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_________________  </w:t>
            </w:r>
            <w:r w:rsidR="0098175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О.А.Диль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C95076" w:rsidRPr="00B84743" w:rsidRDefault="00C95076" w:rsidP="004B74B7">
            <w:pPr>
              <w:tabs>
                <w:tab w:val="left" w:pos="708"/>
              </w:tabs>
              <w:suppressAutoHyphens/>
              <w:spacing w:after="0" w:line="100" w:lineRule="atLeast"/>
              <w:ind w:right="-28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5076" w:rsidRPr="00B84743" w:rsidTr="004B74B7">
        <w:tc>
          <w:tcPr>
            <w:tcW w:w="7054" w:type="dxa"/>
            <w:shd w:val="clear" w:color="auto" w:fill="auto"/>
            <w:vAlign w:val="bottom"/>
            <w:hideMark/>
          </w:tcPr>
          <w:p w:rsidR="00C95076" w:rsidRPr="00B84743" w:rsidRDefault="00C95076" w:rsidP="004B74B7">
            <w:pPr>
              <w:tabs>
                <w:tab w:val="left" w:pos="708"/>
              </w:tabs>
              <w:suppressAutoHyphens/>
              <w:spacing w:after="0" w:line="100" w:lineRule="atLeast"/>
              <w:ind w:right="-284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B84743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zh-CN"/>
              </w:rPr>
              <w:t>подпись руководителя МО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C95076" w:rsidRPr="00B84743" w:rsidRDefault="00C95076" w:rsidP="004B74B7">
            <w:pPr>
              <w:tabs>
                <w:tab w:val="left" w:pos="708"/>
              </w:tabs>
              <w:suppressAutoHyphens/>
              <w:spacing w:after="0" w:line="100" w:lineRule="atLeast"/>
              <w:ind w:right="-28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C95076" w:rsidRDefault="00C95076" w:rsidP="007348F5"/>
    <w:sectPr w:rsidR="00C95076" w:rsidSect="00B671DF">
      <w:pgSz w:w="11906" w:h="16838"/>
      <w:pgMar w:top="1134" w:right="851" w:bottom="8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1A4" w:rsidRDefault="003821A4" w:rsidP="006A66AC">
      <w:pPr>
        <w:spacing w:after="0" w:line="240" w:lineRule="auto"/>
      </w:pPr>
      <w:r>
        <w:separator/>
      </w:r>
    </w:p>
  </w:endnote>
  <w:endnote w:type="continuationSeparator" w:id="1">
    <w:p w:rsidR="003821A4" w:rsidRDefault="003821A4" w:rsidP="006A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1A4" w:rsidRDefault="003821A4" w:rsidP="006A66AC">
      <w:pPr>
        <w:spacing w:after="0" w:line="240" w:lineRule="auto"/>
      </w:pPr>
      <w:r>
        <w:separator/>
      </w:r>
    </w:p>
  </w:footnote>
  <w:footnote w:type="continuationSeparator" w:id="1">
    <w:p w:rsidR="003821A4" w:rsidRDefault="003821A4" w:rsidP="006A6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9B2"/>
    <w:multiLevelType w:val="hybridMultilevel"/>
    <w:tmpl w:val="B2ACFF4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15139A1"/>
    <w:multiLevelType w:val="hybridMultilevel"/>
    <w:tmpl w:val="45D43D1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2866C74"/>
    <w:multiLevelType w:val="hybridMultilevel"/>
    <w:tmpl w:val="D0329CCE"/>
    <w:lvl w:ilvl="0" w:tplc="0419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3">
    <w:nsid w:val="032A7F16"/>
    <w:multiLevelType w:val="hybridMultilevel"/>
    <w:tmpl w:val="C7FA5746"/>
    <w:lvl w:ilvl="0" w:tplc="7C5EA97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4977BC"/>
    <w:multiLevelType w:val="hybridMultilevel"/>
    <w:tmpl w:val="942A7A36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17843"/>
    <w:multiLevelType w:val="hybridMultilevel"/>
    <w:tmpl w:val="C9C04F6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D2566A7"/>
    <w:multiLevelType w:val="hybridMultilevel"/>
    <w:tmpl w:val="9E107B1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0DA534EE"/>
    <w:multiLevelType w:val="hybridMultilevel"/>
    <w:tmpl w:val="3EE42F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4A3624C"/>
    <w:multiLevelType w:val="hybridMultilevel"/>
    <w:tmpl w:val="032C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70D13"/>
    <w:multiLevelType w:val="hybridMultilevel"/>
    <w:tmpl w:val="582C1182"/>
    <w:lvl w:ilvl="0" w:tplc="891C5E8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C3D16"/>
    <w:multiLevelType w:val="hybridMultilevel"/>
    <w:tmpl w:val="783893CE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D2F6F"/>
    <w:multiLevelType w:val="hybridMultilevel"/>
    <w:tmpl w:val="C620504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31868A1"/>
    <w:multiLevelType w:val="hybridMultilevel"/>
    <w:tmpl w:val="46D24248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3">
    <w:nsid w:val="33CF3A11"/>
    <w:multiLevelType w:val="hybridMultilevel"/>
    <w:tmpl w:val="A634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64CB7"/>
    <w:multiLevelType w:val="hybridMultilevel"/>
    <w:tmpl w:val="805AA104"/>
    <w:lvl w:ilvl="0" w:tplc="FFFFFFFF">
      <w:numFmt w:val="bullet"/>
      <w:lvlText w:val="•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D7942"/>
    <w:multiLevelType w:val="hybridMultilevel"/>
    <w:tmpl w:val="0CF4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5645C"/>
    <w:multiLevelType w:val="hybridMultilevel"/>
    <w:tmpl w:val="70C81BA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3FD47270"/>
    <w:multiLevelType w:val="hybridMultilevel"/>
    <w:tmpl w:val="E3ACD11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09F48CD"/>
    <w:multiLevelType w:val="hybridMultilevel"/>
    <w:tmpl w:val="736A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B08C2"/>
    <w:multiLevelType w:val="hybridMultilevel"/>
    <w:tmpl w:val="56AA0B6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>
    <w:nsid w:val="44787E92"/>
    <w:multiLevelType w:val="hybridMultilevel"/>
    <w:tmpl w:val="EDC427A8"/>
    <w:lvl w:ilvl="0" w:tplc="26C223A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26172D"/>
    <w:multiLevelType w:val="hybridMultilevel"/>
    <w:tmpl w:val="B760622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48EB35A5"/>
    <w:multiLevelType w:val="hybridMultilevel"/>
    <w:tmpl w:val="5FEA20C4"/>
    <w:lvl w:ilvl="0" w:tplc="26C223A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030054"/>
    <w:multiLevelType w:val="hybridMultilevel"/>
    <w:tmpl w:val="6AD86308"/>
    <w:lvl w:ilvl="0" w:tplc="FFFFFFFF">
      <w:numFmt w:val="bullet"/>
      <w:lvlText w:val="•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A4512"/>
    <w:multiLevelType w:val="hybridMultilevel"/>
    <w:tmpl w:val="0756D9FC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64FE1"/>
    <w:multiLevelType w:val="hybridMultilevel"/>
    <w:tmpl w:val="41420236"/>
    <w:lvl w:ilvl="0" w:tplc="FFFFFFFF">
      <w:numFmt w:val="bullet"/>
      <w:lvlText w:val="•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70E9B"/>
    <w:multiLevelType w:val="hybridMultilevel"/>
    <w:tmpl w:val="F22037E4"/>
    <w:lvl w:ilvl="0" w:tplc="FFFFFFFF">
      <w:numFmt w:val="bullet"/>
      <w:lvlText w:val="•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B578C"/>
    <w:multiLevelType w:val="hybridMultilevel"/>
    <w:tmpl w:val="672C6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813BE8"/>
    <w:multiLevelType w:val="hybridMultilevel"/>
    <w:tmpl w:val="FC1C5B76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B68C8"/>
    <w:multiLevelType w:val="hybridMultilevel"/>
    <w:tmpl w:val="57A85C1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>
    <w:nsid w:val="5A010FA7"/>
    <w:multiLevelType w:val="hybridMultilevel"/>
    <w:tmpl w:val="4490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B77E8"/>
    <w:multiLevelType w:val="hybridMultilevel"/>
    <w:tmpl w:val="E7C636E4"/>
    <w:lvl w:ilvl="0" w:tplc="24844DF8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C057A91"/>
    <w:multiLevelType w:val="hybridMultilevel"/>
    <w:tmpl w:val="D56C33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7C7304"/>
    <w:multiLevelType w:val="hybridMultilevel"/>
    <w:tmpl w:val="462C5BD2"/>
    <w:lvl w:ilvl="0" w:tplc="26C223A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CC7D8A"/>
    <w:multiLevelType w:val="hybridMultilevel"/>
    <w:tmpl w:val="B26C7AD2"/>
    <w:lvl w:ilvl="0" w:tplc="26C223A0">
      <w:start w:val="1"/>
      <w:numFmt w:val="bullet"/>
      <w:lvlText w:val="•"/>
      <w:lvlJc w:val="left"/>
      <w:pPr>
        <w:ind w:left="370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35">
    <w:nsid w:val="6C1770D4"/>
    <w:multiLevelType w:val="hybridMultilevel"/>
    <w:tmpl w:val="91B09E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FE2025"/>
    <w:multiLevelType w:val="hybridMultilevel"/>
    <w:tmpl w:val="B0A2B7CC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6957AF"/>
    <w:multiLevelType w:val="hybridMultilevel"/>
    <w:tmpl w:val="5046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025E65"/>
    <w:multiLevelType w:val="hybridMultilevel"/>
    <w:tmpl w:val="32C63914"/>
    <w:lvl w:ilvl="0" w:tplc="FFFFFFFF">
      <w:numFmt w:val="bullet"/>
      <w:lvlText w:val="•"/>
      <w:legacy w:legacy="1" w:legacySpace="0" w:legacyIndent="211"/>
      <w:lvlJc w:val="left"/>
      <w:pPr>
        <w:ind w:left="1135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9">
    <w:nsid w:val="7F3D0C0A"/>
    <w:multiLevelType w:val="hybridMultilevel"/>
    <w:tmpl w:val="3B5C96E2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0">
    <w:nsid w:val="7FCB6197"/>
    <w:multiLevelType w:val="hybridMultilevel"/>
    <w:tmpl w:val="5A4C84F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23"/>
  </w:num>
  <w:num w:numId="4">
    <w:abstractNumId w:val="26"/>
  </w:num>
  <w:num w:numId="5">
    <w:abstractNumId w:val="14"/>
  </w:num>
  <w:num w:numId="6">
    <w:abstractNumId w:val="38"/>
  </w:num>
  <w:num w:numId="7">
    <w:abstractNumId w:val="30"/>
  </w:num>
  <w:num w:numId="8">
    <w:abstractNumId w:val="7"/>
  </w:num>
  <w:num w:numId="9">
    <w:abstractNumId w:val="11"/>
  </w:num>
  <w:num w:numId="10">
    <w:abstractNumId w:val="6"/>
  </w:num>
  <w:num w:numId="11">
    <w:abstractNumId w:val="27"/>
  </w:num>
  <w:num w:numId="12">
    <w:abstractNumId w:val="39"/>
  </w:num>
  <w:num w:numId="13">
    <w:abstractNumId w:val="13"/>
  </w:num>
  <w:num w:numId="14">
    <w:abstractNumId w:val="1"/>
  </w:num>
  <w:num w:numId="15">
    <w:abstractNumId w:val="0"/>
  </w:num>
  <w:num w:numId="16">
    <w:abstractNumId w:val="5"/>
  </w:num>
  <w:num w:numId="17">
    <w:abstractNumId w:val="17"/>
  </w:num>
  <w:num w:numId="18">
    <w:abstractNumId w:val="3"/>
  </w:num>
  <w:num w:numId="19">
    <w:abstractNumId w:val="21"/>
  </w:num>
  <w:num w:numId="20">
    <w:abstractNumId w:val="12"/>
  </w:num>
  <w:num w:numId="21">
    <w:abstractNumId w:val="2"/>
  </w:num>
  <w:num w:numId="22">
    <w:abstractNumId w:val="19"/>
  </w:num>
  <w:num w:numId="23">
    <w:abstractNumId w:val="40"/>
  </w:num>
  <w:num w:numId="24">
    <w:abstractNumId w:val="16"/>
  </w:num>
  <w:num w:numId="25">
    <w:abstractNumId w:val="37"/>
  </w:num>
  <w:num w:numId="26">
    <w:abstractNumId w:val="8"/>
  </w:num>
  <w:num w:numId="27">
    <w:abstractNumId w:val="15"/>
  </w:num>
  <w:num w:numId="28">
    <w:abstractNumId w:val="9"/>
  </w:num>
  <w:num w:numId="29">
    <w:abstractNumId w:val="18"/>
  </w:num>
  <w:num w:numId="30">
    <w:abstractNumId w:val="29"/>
  </w:num>
  <w:num w:numId="31">
    <w:abstractNumId w:val="31"/>
  </w:num>
  <w:num w:numId="32">
    <w:abstractNumId w:val="10"/>
  </w:num>
  <w:num w:numId="33">
    <w:abstractNumId w:val="34"/>
  </w:num>
  <w:num w:numId="34">
    <w:abstractNumId w:val="33"/>
  </w:num>
  <w:num w:numId="35">
    <w:abstractNumId w:val="4"/>
  </w:num>
  <w:num w:numId="36">
    <w:abstractNumId w:val="35"/>
  </w:num>
  <w:num w:numId="37">
    <w:abstractNumId w:val="20"/>
  </w:num>
  <w:num w:numId="38">
    <w:abstractNumId w:val="22"/>
  </w:num>
  <w:num w:numId="39">
    <w:abstractNumId w:val="36"/>
  </w:num>
  <w:num w:numId="40">
    <w:abstractNumId w:val="24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5863"/>
    <w:rsid w:val="00005147"/>
    <w:rsid w:val="000054C8"/>
    <w:rsid w:val="00005727"/>
    <w:rsid w:val="000070BB"/>
    <w:rsid w:val="0002371A"/>
    <w:rsid w:val="00037D89"/>
    <w:rsid w:val="000C1DC5"/>
    <w:rsid w:val="000D5010"/>
    <w:rsid w:val="000E5235"/>
    <w:rsid w:val="00101302"/>
    <w:rsid w:val="001043C2"/>
    <w:rsid w:val="00110441"/>
    <w:rsid w:val="00120C57"/>
    <w:rsid w:val="00126CA9"/>
    <w:rsid w:val="0013535F"/>
    <w:rsid w:val="001737D5"/>
    <w:rsid w:val="001809F5"/>
    <w:rsid w:val="001B51B5"/>
    <w:rsid w:val="001F5266"/>
    <w:rsid w:val="0021055C"/>
    <w:rsid w:val="002151F2"/>
    <w:rsid w:val="00222952"/>
    <w:rsid w:val="002409AD"/>
    <w:rsid w:val="0028715C"/>
    <w:rsid w:val="002C7083"/>
    <w:rsid w:val="00350D0E"/>
    <w:rsid w:val="00356F14"/>
    <w:rsid w:val="00373186"/>
    <w:rsid w:val="003821A4"/>
    <w:rsid w:val="003A4602"/>
    <w:rsid w:val="00404B70"/>
    <w:rsid w:val="004076BF"/>
    <w:rsid w:val="004206A4"/>
    <w:rsid w:val="004243A1"/>
    <w:rsid w:val="00460F0B"/>
    <w:rsid w:val="00486693"/>
    <w:rsid w:val="00493E2F"/>
    <w:rsid w:val="004A3E9F"/>
    <w:rsid w:val="004B49B2"/>
    <w:rsid w:val="004C2199"/>
    <w:rsid w:val="004E3735"/>
    <w:rsid w:val="004E388B"/>
    <w:rsid w:val="0051226E"/>
    <w:rsid w:val="005179A1"/>
    <w:rsid w:val="005220DB"/>
    <w:rsid w:val="00526208"/>
    <w:rsid w:val="00543C5C"/>
    <w:rsid w:val="0058365F"/>
    <w:rsid w:val="005A7D76"/>
    <w:rsid w:val="005D001D"/>
    <w:rsid w:val="005E370C"/>
    <w:rsid w:val="005F5376"/>
    <w:rsid w:val="00607D54"/>
    <w:rsid w:val="006113B9"/>
    <w:rsid w:val="00620C6A"/>
    <w:rsid w:val="00684C57"/>
    <w:rsid w:val="00691E6A"/>
    <w:rsid w:val="006A3344"/>
    <w:rsid w:val="006A66AC"/>
    <w:rsid w:val="006F3D40"/>
    <w:rsid w:val="007348F5"/>
    <w:rsid w:val="007749A2"/>
    <w:rsid w:val="007A23D9"/>
    <w:rsid w:val="007A75E6"/>
    <w:rsid w:val="007B3441"/>
    <w:rsid w:val="007D3061"/>
    <w:rsid w:val="0081462E"/>
    <w:rsid w:val="0081791A"/>
    <w:rsid w:val="00832521"/>
    <w:rsid w:val="00873D54"/>
    <w:rsid w:val="008C7D41"/>
    <w:rsid w:val="00913BD5"/>
    <w:rsid w:val="009509E9"/>
    <w:rsid w:val="00981755"/>
    <w:rsid w:val="00982D98"/>
    <w:rsid w:val="009C0E46"/>
    <w:rsid w:val="009C6832"/>
    <w:rsid w:val="009D0D91"/>
    <w:rsid w:val="009D29E3"/>
    <w:rsid w:val="009D79F1"/>
    <w:rsid w:val="009E4D45"/>
    <w:rsid w:val="00A02249"/>
    <w:rsid w:val="00A12D2C"/>
    <w:rsid w:val="00A369C0"/>
    <w:rsid w:val="00A418A9"/>
    <w:rsid w:val="00A41D81"/>
    <w:rsid w:val="00AD4E62"/>
    <w:rsid w:val="00B2681E"/>
    <w:rsid w:val="00B46EBA"/>
    <w:rsid w:val="00B54C33"/>
    <w:rsid w:val="00B55F9A"/>
    <w:rsid w:val="00B671DF"/>
    <w:rsid w:val="00B76261"/>
    <w:rsid w:val="00B77A54"/>
    <w:rsid w:val="00B84743"/>
    <w:rsid w:val="00B918F4"/>
    <w:rsid w:val="00BE7234"/>
    <w:rsid w:val="00C163C0"/>
    <w:rsid w:val="00C4459E"/>
    <w:rsid w:val="00C71E65"/>
    <w:rsid w:val="00C804E6"/>
    <w:rsid w:val="00C8369F"/>
    <w:rsid w:val="00C95076"/>
    <w:rsid w:val="00CA2C55"/>
    <w:rsid w:val="00CC0614"/>
    <w:rsid w:val="00CF1DDE"/>
    <w:rsid w:val="00D432A2"/>
    <w:rsid w:val="00D64862"/>
    <w:rsid w:val="00D7353D"/>
    <w:rsid w:val="00D75322"/>
    <w:rsid w:val="00D75B85"/>
    <w:rsid w:val="00D8702B"/>
    <w:rsid w:val="00DA4B76"/>
    <w:rsid w:val="00DA6031"/>
    <w:rsid w:val="00DE6BB8"/>
    <w:rsid w:val="00E17C84"/>
    <w:rsid w:val="00E608BF"/>
    <w:rsid w:val="00E93D91"/>
    <w:rsid w:val="00F35863"/>
    <w:rsid w:val="00F610CE"/>
    <w:rsid w:val="00F847F4"/>
    <w:rsid w:val="00F95ED7"/>
    <w:rsid w:val="00F96381"/>
    <w:rsid w:val="00FA23AE"/>
    <w:rsid w:val="00FC49EF"/>
    <w:rsid w:val="00FC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E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aliases w:val="основа"/>
    <w:uiPriority w:val="1"/>
    <w:qFormat/>
    <w:rsid w:val="00691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2"/>
    <w:rsid w:val="009D0D91"/>
    <w:rPr>
      <w:rFonts w:ascii="Segoe UI" w:eastAsia="Segoe UI" w:hAnsi="Segoe UI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9D0D91"/>
    <w:pPr>
      <w:shd w:val="clear" w:color="auto" w:fill="FFFFFF"/>
      <w:spacing w:before="180" w:after="0" w:line="211" w:lineRule="exact"/>
      <w:jc w:val="both"/>
    </w:pPr>
    <w:rPr>
      <w:rFonts w:ascii="Segoe UI" w:eastAsia="Segoe UI" w:hAnsi="Segoe UI"/>
      <w:sz w:val="21"/>
      <w:szCs w:val="21"/>
      <w:shd w:val="clear" w:color="auto" w:fill="FFFFFF"/>
    </w:rPr>
  </w:style>
  <w:style w:type="paragraph" w:styleId="a5">
    <w:name w:val="Normal (Web)"/>
    <w:basedOn w:val="a"/>
    <w:rsid w:val="009D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A2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41D8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0">
    <w:name w:val="Сетка таблицы1"/>
    <w:basedOn w:val="a1"/>
    <w:next w:val="a6"/>
    <w:uiPriority w:val="59"/>
    <w:rsid w:val="00B55F9A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66AC"/>
  </w:style>
  <w:style w:type="paragraph" w:styleId="a9">
    <w:name w:val="footer"/>
    <w:basedOn w:val="a"/>
    <w:link w:val="aa"/>
    <w:uiPriority w:val="99"/>
    <w:unhideWhenUsed/>
    <w:rsid w:val="006A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66AC"/>
  </w:style>
  <w:style w:type="table" w:customStyle="1" w:styleId="20">
    <w:name w:val="Сетка таблицы2"/>
    <w:basedOn w:val="a1"/>
    <w:next w:val="a6"/>
    <w:uiPriority w:val="59"/>
    <w:rsid w:val="006A66AC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7F701-779E-4451-B719-17BD67C6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3640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2пк</dc:creator>
  <cp:lastModifiedBy>user1</cp:lastModifiedBy>
  <cp:revision>2</cp:revision>
  <dcterms:created xsi:type="dcterms:W3CDTF">2015-09-22T14:43:00Z</dcterms:created>
  <dcterms:modified xsi:type="dcterms:W3CDTF">2015-09-22T14:43:00Z</dcterms:modified>
</cp:coreProperties>
</file>