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FD" w:rsidRPr="001136DB" w:rsidRDefault="001568FD" w:rsidP="001568FD">
      <w:pPr>
        <w:jc w:val="center"/>
      </w:pPr>
      <w:r w:rsidRPr="001136DB">
        <w:t>муниципальное образование город Краснодар</w:t>
      </w:r>
    </w:p>
    <w:p w:rsidR="001568FD" w:rsidRPr="001136DB" w:rsidRDefault="001568FD" w:rsidP="001568FD">
      <w:pPr>
        <w:jc w:val="center"/>
      </w:pPr>
      <w:r w:rsidRPr="001136DB">
        <w:t>муниципальное бюджетное общеобразовательное учреждение</w:t>
      </w:r>
    </w:p>
    <w:p w:rsidR="001568FD" w:rsidRPr="001136DB" w:rsidRDefault="001568FD" w:rsidP="001568FD">
      <w:pPr>
        <w:jc w:val="center"/>
      </w:pPr>
      <w:r w:rsidRPr="001136DB">
        <w:t>средн</w:t>
      </w:r>
      <w:r w:rsidR="008210D5">
        <w:t>яя общеобразовательная школа № 19</w:t>
      </w:r>
    </w:p>
    <w:p w:rsidR="001568FD" w:rsidRDefault="001568FD" w:rsidP="001568FD"/>
    <w:p w:rsidR="001568FD" w:rsidRDefault="001568FD" w:rsidP="001568FD"/>
    <w:p w:rsidR="001568FD" w:rsidRDefault="001568FD" w:rsidP="001568FD"/>
    <w:p w:rsidR="001568FD" w:rsidRDefault="001568FD" w:rsidP="001568FD"/>
    <w:p w:rsidR="001568FD" w:rsidRDefault="001568FD" w:rsidP="001568FD"/>
    <w:p w:rsidR="001568FD" w:rsidRDefault="001568FD" w:rsidP="001568FD">
      <w:r>
        <w:t xml:space="preserve">                                                                                                      УТВЕРЖДЕНО</w:t>
      </w:r>
    </w:p>
    <w:p w:rsidR="001568FD" w:rsidRDefault="001568FD" w:rsidP="001568FD">
      <w:pPr>
        <w:tabs>
          <w:tab w:val="left" w:pos="5955"/>
        </w:tabs>
      </w:pPr>
      <w:r>
        <w:t xml:space="preserve">                                                                                        решением педагогического совета </w:t>
      </w:r>
    </w:p>
    <w:p w:rsidR="001568FD" w:rsidRDefault="001568FD" w:rsidP="001568FD">
      <w:pPr>
        <w:tabs>
          <w:tab w:val="left" w:pos="5955"/>
        </w:tabs>
      </w:pPr>
      <w:r>
        <w:t xml:space="preserve">                                                            </w:t>
      </w:r>
      <w:r w:rsidR="00866D1A">
        <w:t xml:space="preserve">                           от 30</w:t>
      </w:r>
      <w:r>
        <w:t xml:space="preserve"> августа 2019 года протокол №1</w:t>
      </w:r>
    </w:p>
    <w:p w:rsidR="001568FD" w:rsidRDefault="001568FD" w:rsidP="001568FD">
      <w:pPr>
        <w:tabs>
          <w:tab w:val="left" w:pos="5580"/>
          <w:tab w:val="left" w:pos="5880"/>
        </w:tabs>
      </w:pPr>
      <w:r>
        <w:t xml:space="preserve">                                                                                       Пре</w:t>
      </w:r>
      <w:r w:rsidR="00866D1A">
        <w:t xml:space="preserve">дседатель _________ Ж.В. </w:t>
      </w:r>
      <w:proofErr w:type="spellStart"/>
      <w:r w:rsidR="00866D1A">
        <w:t>Умикашвили</w:t>
      </w:r>
      <w:proofErr w:type="spellEnd"/>
    </w:p>
    <w:p w:rsidR="001568FD" w:rsidRDefault="001568FD" w:rsidP="001568FD">
      <w:pPr>
        <w:tabs>
          <w:tab w:val="left" w:pos="5880"/>
        </w:tabs>
      </w:pPr>
      <w:r>
        <w:tab/>
      </w:r>
    </w:p>
    <w:p w:rsidR="001568FD" w:rsidRDefault="001568FD" w:rsidP="001568FD"/>
    <w:p w:rsidR="001568FD" w:rsidRDefault="001568FD" w:rsidP="001568FD"/>
    <w:p w:rsidR="001568FD" w:rsidRDefault="001568FD" w:rsidP="001568FD"/>
    <w:p w:rsidR="001568FD" w:rsidRDefault="001568FD" w:rsidP="001568FD"/>
    <w:p w:rsidR="001568FD" w:rsidRDefault="001568FD" w:rsidP="001568FD"/>
    <w:p w:rsidR="001568FD" w:rsidRDefault="001568FD" w:rsidP="001568FD"/>
    <w:p w:rsidR="001568FD" w:rsidRDefault="001568FD" w:rsidP="001568FD"/>
    <w:p w:rsidR="001568FD" w:rsidRPr="009266D1" w:rsidRDefault="001568FD" w:rsidP="001568FD">
      <w:pPr>
        <w:jc w:val="center"/>
        <w:rPr>
          <w:b/>
          <w:sz w:val="40"/>
          <w:szCs w:val="40"/>
        </w:rPr>
      </w:pPr>
      <w:r w:rsidRPr="009266D1">
        <w:rPr>
          <w:b/>
          <w:sz w:val="40"/>
          <w:szCs w:val="40"/>
        </w:rPr>
        <w:t>РАБОЧАЯ ПРОГРАММА</w:t>
      </w:r>
    </w:p>
    <w:p w:rsidR="001568FD" w:rsidRDefault="001568FD" w:rsidP="001568FD">
      <w:pPr>
        <w:jc w:val="center"/>
        <w:rPr>
          <w:b/>
          <w:i/>
          <w:sz w:val="52"/>
          <w:szCs w:val="52"/>
        </w:rPr>
      </w:pPr>
    </w:p>
    <w:p w:rsidR="001568FD" w:rsidRDefault="001568FD" w:rsidP="001568FD">
      <w:pPr>
        <w:jc w:val="center"/>
        <w:rPr>
          <w:b/>
          <w:i/>
          <w:sz w:val="52"/>
          <w:szCs w:val="52"/>
        </w:rPr>
      </w:pPr>
    </w:p>
    <w:p w:rsidR="001568FD" w:rsidRPr="00912E9F" w:rsidRDefault="001568FD" w:rsidP="001568FD">
      <w:pPr>
        <w:rPr>
          <w:sz w:val="28"/>
          <w:szCs w:val="28"/>
          <w:u w:val="single"/>
        </w:rPr>
      </w:pPr>
      <w:r w:rsidRPr="00912E9F">
        <w:rPr>
          <w:sz w:val="28"/>
          <w:szCs w:val="28"/>
        </w:rPr>
        <w:t xml:space="preserve">По </w:t>
      </w:r>
      <w:r w:rsidRPr="00912E9F">
        <w:rPr>
          <w:sz w:val="28"/>
          <w:szCs w:val="28"/>
          <w:u w:val="single"/>
        </w:rPr>
        <w:t>физике</w:t>
      </w:r>
    </w:p>
    <w:p w:rsidR="001568FD" w:rsidRPr="00912E9F" w:rsidRDefault="001568FD" w:rsidP="001568FD">
      <w:pPr>
        <w:rPr>
          <w:sz w:val="28"/>
          <w:szCs w:val="28"/>
          <w:u w:val="single"/>
        </w:rPr>
      </w:pPr>
    </w:p>
    <w:p w:rsidR="001568FD" w:rsidRPr="00F7465C" w:rsidRDefault="001568FD" w:rsidP="001568FD">
      <w:pPr>
        <w:rPr>
          <w:sz w:val="28"/>
          <w:szCs w:val="28"/>
        </w:rPr>
      </w:pPr>
      <w:r>
        <w:rPr>
          <w:sz w:val="28"/>
          <w:szCs w:val="28"/>
        </w:rPr>
        <w:t>Уровень образова</w:t>
      </w:r>
      <w:r w:rsidRPr="00912E9F">
        <w:rPr>
          <w:sz w:val="28"/>
          <w:szCs w:val="28"/>
        </w:rPr>
        <w:t xml:space="preserve">ния (класс) </w:t>
      </w:r>
      <w:r>
        <w:rPr>
          <w:sz w:val="28"/>
          <w:szCs w:val="28"/>
          <w:u w:val="single"/>
        </w:rPr>
        <w:t>основное общее образование, 7-9 классы</w:t>
      </w:r>
    </w:p>
    <w:p w:rsidR="001568FD" w:rsidRPr="00912E9F" w:rsidRDefault="001568FD" w:rsidP="001568FD">
      <w:pPr>
        <w:rPr>
          <w:sz w:val="28"/>
          <w:szCs w:val="28"/>
          <w:u w:val="single"/>
        </w:rPr>
      </w:pPr>
    </w:p>
    <w:p w:rsidR="001568FD" w:rsidRDefault="001568FD" w:rsidP="001568FD">
      <w:pPr>
        <w:rPr>
          <w:sz w:val="28"/>
          <w:szCs w:val="28"/>
          <w:u w:val="single"/>
        </w:rPr>
      </w:pPr>
      <w:r w:rsidRPr="00912E9F">
        <w:rPr>
          <w:sz w:val="28"/>
          <w:szCs w:val="28"/>
        </w:rPr>
        <w:t xml:space="preserve">Количество часов </w:t>
      </w:r>
      <w:r>
        <w:rPr>
          <w:sz w:val="28"/>
          <w:szCs w:val="28"/>
          <w:u w:val="single"/>
        </w:rPr>
        <w:t xml:space="preserve">238 </w:t>
      </w:r>
      <w:r w:rsidRPr="00912E9F">
        <w:rPr>
          <w:sz w:val="28"/>
          <w:szCs w:val="28"/>
          <w:u w:val="single"/>
        </w:rPr>
        <w:t>ч</w:t>
      </w:r>
      <w:r>
        <w:rPr>
          <w:sz w:val="28"/>
          <w:szCs w:val="28"/>
          <w:u w:val="single"/>
        </w:rPr>
        <w:t>асов, 7-8 класс 2 часа в неделю, 9 класс 3 часа в неделю</w:t>
      </w:r>
    </w:p>
    <w:p w:rsidR="001568FD" w:rsidRPr="00912E9F" w:rsidRDefault="001568FD" w:rsidP="001568FD">
      <w:pPr>
        <w:rPr>
          <w:sz w:val="28"/>
          <w:szCs w:val="28"/>
          <w:u w:val="single"/>
        </w:rPr>
      </w:pPr>
    </w:p>
    <w:p w:rsidR="001568FD" w:rsidRPr="00912E9F" w:rsidRDefault="001568FD" w:rsidP="001568FD">
      <w:pPr>
        <w:rPr>
          <w:sz w:val="28"/>
          <w:szCs w:val="28"/>
          <w:u w:val="single"/>
        </w:rPr>
      </w:pPr>
      <w:r w:rsidRPr="00912E9F">
        <w:rPr>
          <w:sz w:val="28"/>
          <w:szCs w:val="28"/>
        </w:rPr>
        <w:t>Учител</w:t>
      </w:r>
      <w:r w:rsidR="00866D1A">
        <w:rPr>
          <w:sz w:val="28"/>
          <w:szCs w:val="28"/>
        </w:rPr>
        <w:t>ь Василенко Александр Сергеевич</w:t>
      </w:r>
    </w:p>
    <w:p w:rsidR="001568FD" w:rsidRPr="00912E9F" w:rsidRDefault="001568FD" w:rsidP="001568FD">
      <w:pPr>
        <w:rPr>
          <w:sz w:val="28"/>
          <w:szCs w:val="28"/>
          <w:u w:val="single"/>
        </w:rPr>
      </w:pPr>
    </w:p>
    <w:p w:rsidR="001568FD" w:rsidRPr="00F7465C" w:rsidRDefault="001568FD" w:rsidP="001568FD">
      <w:pPr>
        <w:rPr>
          <w:sz w:val="28"/>
          <w:szCs w:val="28"/>
        </w:rPr>
      </w:pPr>
      <w:r w:rsidRPr="00912E9F">
        <w:rPr>
          <w:sz w:val="28"/>
          <w:szCs w:val="28"/>
        </w:rPr>
        <w:t>Программа разработана на основе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а</w:t>
      </w:r>
      <w:r w:rsidRPr="00912E9F">
        <w:rPr>
          <w:sz w:val="28"/>
          <w:szCs w:val="28"/>
          <w:u w:val="single"/>
        </w:rPr>
        <w:t>вторской программы «</w:t>
      </w:r>
      <w:r>
        <w:rPr>
          <w:sz w:val="28"/>
          <w:szCs w:val="28"/>
          <w:u w:val="single"/>
        </w:rPr>
        <w:t xml:space="preserve">Программа основного общего образования. </w:t>
      </w:r>
      <w:r w:rsidRPr="00912E9F">
        <w:rPr>
          <w:sz w:val="28"/>
          <w:szCs w:val="28"/>
          <w:u w:val="single"/>
        </w:rPr>
        <w:t>Физика</w:t>
      </w:r>
      <w:r>
        <w:rPr>
          <w:sz w:val="28"/>
          <w:szCs w:val="28"/>
          <w:u w:val="single"/>
        </w:rPr>
        <w:t>.</w:t>
      </w:r>
      <w:r w:rsidRPr="00912E9F">
        <w:rPr>
          <w:sz w:val="28"/>
          <w:szCs w:val="28"/>
          <w:u w:val="single"/>
        </w:rPr>
        <w:t xml:space="preserve"> 7-9</w:t>
      </w:r>
      <w:r>
        <w:rPr>
          <w:sz w:val="28"/>
          <w:szCs w:val="28"/>
          <w:u w:val="single"/>
        </w:rPr>
        <w:t xml:space="preserve"> классы</w:t>
      </w:r>
      <w:r w:rsidRPr="00912E9F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А.В. </w:t>
      </w:r>
      <w:proofErr w:type="spellStart"/>
      <w:r>
        <w:rPr>
          <w:sz w:val="28"/>
          <w:szCs w:val="28"/>
          <w:u w:val="single"/>
        </w:rPr>
        <w:t>Пё</w:t>
      </w:r>
      <w:r w:rsidRPr="00912E9F">
        <w:rPr>
          <w:sz w:val="28"/>
          <w:szCs w:val="28"/>
          <w:u w:val="single"/>
        </w:rPr>
        <w:t>рышкин</w:t>
      </w:r>
      <w:r>
        <w:rPr>
          <w:sz w:val="28"/>
          <w:szCs w:val="28"/>
          <w:u w:val="single"/>
        </w:rPr>
        <w:t>а</w:t>
      </w:r>
      <w:proofErr w:type="spellEnd"/>
      <w:r w:rsidRPr="00912E9F">
        <w:rPr>
          <w:sz w:val="28"/>
          <w:szCs w:val="28"/>
          <w:u w:val="single"/>
        </w:rPr>
        <w:t>,</w:t>
      </w:r>
      <w:r w:rsidRPr="002F296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Н.В. </w:t>
      </w:r>
      <w:proofErr w:type="spellStart"/>
      <w:r>
        <w:rPr>
          <w:sz w:val="28"/>
          <w:szCs w:val="28"/>
          <w:u w:val="single"/>
        </w:rPr>
        <w:t>Филонович</w:t>
      </w:r>
      <w:proofErr w:type="spellEnd"/>
      <w:r>
        <w:rPr>
          <w:sz w:val="28"/>
          <w:szCs w:val="28"/>
          <w:u w:val="single"/>
        </w:rPr>
        <w:t xml:space="preserve">, </w:t>
      </w:r>
      <w:r w:rsidRPr="00912E9F">
        <w:rPr>
          <w:sz w:val="28"/>
          <w:szCs w:val="28"/>
          <w:u w:val="single"/>
        </w:rPr>
        <w:t xml:space="preserve">Е.М. </w:t>
      </w:r>
      <w:proofErr w:type="spellStart"/>
      <w:r w:rsidRPr="00912E9F">
        <w:rPr>
          <w:sz w:val="28"/>
          <w:szCs w:val="28"/>
          <w:u w:val="single"/>
        </w:rPr>
        <w:t>Гутник</w:t>
      </w:r>
      <w:proofErr w:type="spellEnd"/>
      <w:r>
        <w:rPr>
          <w:sz w:val="28"/>
          <w:szCs w:val="28"/>
          <w:u w:val="single"/>
        </w:rPr>
        <w:t>, опубликованной в сборнике «Рабочие п</w:t>
      </w:r>
      <w:r w:rsidRPr="00912E9F">
        <w:rPr>
          <w:sz w:val="28"/>
          <w:szCs w:val="28"/>
          <w:u w:val="single"/>
        </w:rPr>
        <w:t>рограммы</w:t>
      </w:r>
      <w:r>
        <w:rPr>
          <w:sz w:val="28"/>
          <w:szCs w:val="28"/>
          <w:u w:val="single"/>
        </w:rPr>
        <w:t>. Физика. 7-9 классы: учебно-методическое пособие/ сост. Е.Н. Тихонова». Москва, «Дрофа», 2012 год.</w:t>
      </w:r>
    </w:p>
    <w:p w:rsidR="001568FD" w:rsidRDefault="001568FD" w:rsidP="00227214">
      <w:pPr>
        <w:spacing w:after="200" w:line="276" w:lineRule="auto"/>
        <w:jc w:val="left"/>
        <w:rPr>
          <w:b/>
          <w:lang w:eastAsia="ru-RU"/>
        </w:rPr>
      </w:pPr>
    </w:p>
    <w:p w:rsidR="001568FD" w:rsidRDefault="001568FD" w:rsidP="00227214">
      <w:pPr>
        <w:spacing w:after="200" w:line="276" w:lineRule="auto"/>
        <w:jc w:val="left"/>
        <w:rPr>
          <w:b/>
          <w:lang w:eastAsia="ru-RU"/>
        </w:rPr>
      </w:pPr>
    </w:p>
    <w:p w:rsidR="001568FD" w:rsidRDefault="001568FD" w:rsidP="00227214">
      <w:pPr>
        <w:spacing w:after="200" w:line="276" w:lineRule="auto"/>
        <w:jc w:val="left"/>
        <w:rPr>
          <w:b/>
          <w:lang w:eastAsia="ru-RU"/>
        </w:rPr>
      </w:pPr>
    </w:p>
    <w:p w:rsidR="001568FD" w:rsidRDefault="001568FD" w:rsidP="00227214">
      <w:pPr>
        <w:spacing w:after="200" w:line="276" w:lineRule="auto"/>
        <w:jc w:val="left"/>
        <w:rPr>
          <w:b/>
          <w:lang w:eastAsia="ru-RU"/>
        </w:rPr>
      </w:pPr>
    </w:p>
    <w:p w:rsidR="001568FD" w:rsidRDefault="001568FD" w:rsidP="00227214">
      <w:pPr>
        <w:spacing w:after="200" w:line="276" w:lineRule="auto"/>
        <w:jc w:val="left"/>
        <w:rPr>
          <w:b/>
          <w:lang w:eastAsia="ru-RU"/>
        </w:rPr>
      </w:pPr>
    </w:p>
    <w:p w:rsidR="001568FD" w:rsidRDefault="001568FD" w:rsidP="00227214">
      <w:pPr>
        <w:spacing w:after="200" w:line="276" w:lineRule="auto"/>
        <w:jc w:val="left"/>
        <w:rPr>
          <w:b/>
          <w:lang w:eastAsia="ru-RU"/>
        </w:rPr>
      </w:pPr>
    </w:p>
    <w:p w:rsidR="001568FD" w:rsidRDefault="001568FD" w:rsidP="00227214">
      <w:pPr>
        <w:spacing w:after="200" w:line="276" w:lineRule="auto"/>
        <w:jc w:val="left"/>
        <w:rPr>
          <w:b/>
          <w:lang w:eastAsia="ru-RU"/>
        </w:rPr>
      </w:pPr>
    </w:p>
    <w:p w:rsidR="00227214" w:rsidRDefault="00227214" w:rsidP="00227214">
      <w:pPr>
        <w:numPr>
          <w:ilvl w:val="0"/>
          <w:numId w:val="14"/>
        </w:numPr>
        <w:spacing w:after="200" w:line="276" w:lineRule="auto"/>
        <w:jc w:val="left"/>
        <w:rPr>
          <w:b/>
          <w:lang w:eastAsia="ru-RU"/>
        </w:rPr>
      </w:pPr>
      <w:r>
        <w:rPr>
          <w:b/>
          <w:lang w:eastAsia="ru-RU"/>
        </w:rPr>
        <w:lastRenderedPageBreak/>
        <w:t>Пояснительная записка</w:t>
      </w:r>
    </w:p>
    <w:p w:rsidR="00227214" w:rsidRDefault="00227214" w:rsidP="00227214">
      <w:pPr>
        <w:ind w:left="360"/>
        <w:rPr>
          <w:lang w:eastAsia="ru-RU"/>
        </w:rPr>
      </w:pPr>
      <w:r>
        <w:rPr>
          <w:lang w:eastAsia="ru-RU"/>
        </w:rPr>
        <w:t>Рабочая программа по физике разработана на основе следующих нормативных и учебно-методических документов:</w:t>
      </w:r>
    </w:p>
    <w:p w:rsidR="00227214" w:rsidRDefault="00227214" w:rsidP="00227214">
      <w:pPr>
        <w:numPr>
          <w:ilvl w:val="0"/>
          <w:numId w:val="15"/>
        </w:numPr>
        <w:spacing w:line="276" w:lineRule="auto"/>
        <w:rPr>
          <w:lang w:eastAsia="ru-RU"/>
        </w:rPr>
      </w:pPr>
      <w:r>
        <w:rPr>
          <w:lang w:eastAsia="ru-RU"/>
        </w:rPr>
        <w:t>Федеральный закон от 29.12.2012 № 273-ФЗ «Об образовании в Российской Федерации».</w:t>
      </w:r>
    </w:p>
    <w:p w:rsidR="00227214" w:rsidRDefault="00227214" w:rsidP="00227214">
      <w:pPr>
        <w:numPr>
          <w:ilvl w:val="0"/>
          <w:numId w:val="15"/>
        </w:numPr>
        <w:spacing w:line="276" w:lineRule="auto"/>
        <w:rPr>
          <w:lang w:eastAsia="ru-RU"/>
        </w:rPr>
      </w:pPr>
      <w:r>
        <w:rPr>
          <w:lang w:eastAsia="ru-RU"/>
        </w:rPr>
        <w:t>Письмо министерства образования и науки Краснодарского края от 07.07.2016 № 47-11-727/16-11 «О рекомендациях по составлению рабочих программ учебных предметов, курсов и календарно-тематического планирования».</w:t>
      </w:r>
    </w:p>
    <w:p w:rsidR="00227214" w:rsidRDefault="00227214" w:rsidP="00227214">
      <w:pPr>
        <w:numPr>
          <w:ilvl w:val="0"/>
          <w:numId w:val="15"/>
        </w:numPr>
        <w:spacing w:line="276" w:lineRule="auto"/>
        <w:rPr>
          <w:lang w:eastAsia="ru-RU"/>
        </w:rPr>
      </w:pPr>
      <w:r>
        <w:rPr>
          <w:lang w:eastAsia="ru-RU"/>
        </w:rPr>
        <w:t>Приказ Министерства образования и науки Российской Федерации от 31 марта 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среднего общего образования».</w:t>
      </w:r>
    </w:p>
    <w:p w:rsidR="00227214" w:rsidRPr="005E1999" w:rsidRDefault="00227214" w:rsidP="00227214">
      <w:pPr>
        <w:pStyle w:val="af"/>
        <w:numPr>
          <w:ilvl w:val="0"/>
          <w:numId w:val="15"/>
        </w:numPr>
        <w:suppressAutoHyphens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5E1999">
        <w:rPr>
          <w:rFonts w:ascii="Times New Roman" w:hAnsi="Times New Roman"/>
          <w:sz w:val="24"/>
          <w:szCs w:val="24"/>
          <w:lang w:eastAsia="ru-RU"/>
        </w:rPr>
        <w:t>Авторская программа по физике</w:t>
      </w:r>
      <w:r w:rsidRPr="005E1999">
        <w:rPr>
          <w:rFonts w:ascii="Times New Roman" w:hAnsi="Times New Roman"/>
          <w:sz w:val="24"/>
          <w:szCs w:val="24"/>
        </w:rPr>
        <w:t xml:space="preserve"> «Программа основного общего образования. Физика. 7-9 классы» А.В. </w:t>
      </w:r>
      <w:proofErr w:type="spellStart"/>
      <w:r w:rsidRPr="005E1999">
        <w:rPr>
          <w:rFonts w:ascii="Times New Roman" w:hAnsi="Times New Roman"/>
          <w:sz w:val="24"/>
          <w:szCs w:val="24"/>
        </w:rPr>
        <w:t>Пёрышкина</w:t>
      </w:r>
      <w:proofErr w:type="spellEnd"/>
      <w:r w:rsidRPr="005E1999">
        <w:rPr>
          <w:rFonts w:ascii="Times New Roman" w:hAnsi="Times New Roman"/>
          <w:sz w:val="24"/>
          <w:szCs w:val="24"/>
        </w:rPr>
        <w:t xml:space="preserve">, Н.В. </w:t>
      </w:r>
      <w:proofErr w:type="spellStart"/>
      <w:r w:rsidRPr="005E1999">
        <w:rPr>
          <w:rFonts w:ascii="Times New Roman" w:hAnsi="Times New Roman"/>
          <w:sz w:val="24"/>
          <w:szCs w:val="24"/>
        </w:rPr>
        <w:t>Филонович</w:t>
      </w:r>
      <w:proofErr w:type="spellEnd"/>
      <w:r w:rsidRPr="005E1999">
        <w:rPr>
          <w:rFonts w:ascii="Times New Roman" w:hAnsi="Times New Roman"/>
          <w:sz w:val="24"/>
          <w:szCs w:val="24"/>
        </w:rPr>
        <w:t xml:space="preserve">, Е.М. </w:t>
      </w:r>
      <w:proofErr w:type="spellStart"/>
      <w:r w:rsidRPr="005E1999">
        <w:rPr>
          <w:rFonts w:ascii="Times New Roman" w:hAnsi="Times New Roman"/>
          <w:sz w:val="24"/>
          <w:szCs w:val="24"/>
        </w:rPr>
        <w:t>Гутник</w:t>
      </w:r>
      <w:proofErr w:type="spellEnd"/>
      <w:r w:rsidRPr="005E1999">
        <w:rPr>
          <w:rFonts w:ascii="Times New Roman" w:hAnsi="Times New Roman"/>
          <w:sz w:val="24"/>
          <w:szCs w:val="24"/>
        </w:rPr>
        <w:t>, опубликованная в сборнике «Рабочие программы. Физика. 7-9 классы: учебно-методическое пособие/ сост. Е.Н. Тихонова». Москва, «Дрофа», 2012.</w:t>
      </w:r>
    </w:p>
    <w:p w:rsidR="00227214" w:rsidRDefault="00227214" w:rsidP="00104DE2">
      <w:pPr>
        <w:autoSpaceDE w:val="0"/>
        <w:autoSpaceDN w:val="0"/>
        <w:adjustRightInd w:val="0"/>
        <w:ind w:firstLine="851"/>
        <w:rPr>
          <w:b/>
          <w:bCs/>
        </w:rPr>
      </w:pPr>
    </w:p>
    <w:p w:rsidR="00104BEE" w:rsidRDefault="00F4104C" w:rsidP="00104DE2">
      <w:pPr>
        <w:autoSpaceDE w:val="0"/>
        <w:autoSpaceDN w:val="0"/>
        <w:adjustRightInd w:val="0"/>
        <w:ind w:firstLine="851"/>
        <w:rPr>
          <w:b/>
          <w:lang w:eastAsia="ru-RU"/>
        </w:rPr>
      </w:pPr>
      <w:r>
        <w:rPr>
          <w:b/>
          <w:bCs/>
        </w:rPr>
        <w:t>Планируем</w:t>
      </w:r>
      <w:r w:rsidR="00B7576A">
        <w:rPr>
          <w:b/>
          <w:bCs/>
        </w:rPr>
        <w:t xml:space="preserve">ые результаты </w:t>
      </w:r>
      <w:r w:rsidR="00104DE2" w:rsidRPr="003F511E">
        <w:rPr>
          <w:b/>
          <w:bCs/>
        </w:rPr>
        <w:t xml:space="preserve">освоения </w:t>
      </w:r>
      <w:r w:rsidR="00104DE2" w:rsidRPr="003F511E">
        <w:rPr>
          <w:b/>
          <w:lang w:eastAsia="ru-RU"/>
        </w:rPr>
        <w:t>учебного предмета</w:t>
      </w:r>
    </w:p>
    <w:p w:rsidR="003C4C65" w:rsidRPr="00104DE2" w:rsidRDefault="003C4C65" w:rsidP="00104DE2">
      <w:pPr>
        <w:autoSpaceDE w:val="0"/>
        <w:autoSpaceDN w:val="0"/>
        <w:adjustRightInd w:val="0"/>
        <w:ind w:firstLine="851"/>
        <w:rPr>
          <w:b/>
          <w:lang w:eastAsia="ru-RU"/>
        </w:rPr>
      </w:pPr>
    </w:p>
    <w:p w:rsidR="00104BEE" w:rsidRPr="0057506C" w:rsidRDefault="00AD25FB" w:rsidP="00AD25FB">
      <w:pPr>
        <w:autoSpaceDE w:val="0"/>
        <w:autoSpaceDN w:val="0"/>
        <w:adjustRightInd w:val="0"/>
        <w:ind w:firstLine="851"/>
        <w:rPr>
          <w:lang w:eastAsia="ru-RU"/>
        </w:rPr>
      </w:pPr>
      <w:r>
        <w:rPr>
          <w:b/>
          <w:bCs/>
        </w:rPr>
        <w:t>Л</w:t>
      </w:r>
      <w:r w:rsidR="00104BEE" w:rsidRPr="003F511E">
        <w:rPr>
          <w:b/>
          <w:lang w:eastAsia="ru-RU"/>
        </w:rPr>
        <w:t>ичностным</w:t>
      </w:r>
      <w:r>
        <w:rPr>
          <w:b/>
          <w:lang w:eastAsia="ru-RU"/>
        </w:rPr>
        <w:t>и</w:t>
      </w:r>
      <w:r w:rsidR="00104BEE" w:rsidRPr="003F511E">
        <w:rPr>
          <w:lang w:eastAsia="ru-RU"/>
        </w:rPr>
        <w:t xml:space="preserve"> </w:t>
      </w:r>
      <w:r w:rsidR="00104BEE" w:rsidRPr="00AD25FB">
        <w:rPr>
          <w:b/>
          <w:lang w:eastAsia="ru-RU"/>
        </w:rPr>
        <w:t>результатам</w:t>
      </w:r>
      <w:r w:rsidRPr="00AD25FB">
        <w:rPr>
          <w:b/>
          <w:lang w:eastAsia="ru-RU"/>
        </w:rPr>
        <w:t>и</w:t>
      </w:r>
      <w:r w:rsidR="00104BEE" w:rsidRPr="0057506C">
        <w:rPr>
          <w:lang w:eastAsia="ru-RU"/>
        </w:rPr>
        <w:t xml:space="preserve"> обучен</w:t>
      </w:r>
      <w:r>
        <w:rPr>
          <w:lang w:eastAsia="ru-RU"/>
        </w:rPr>
        <w:t>ия физике в основной школе являю</w:t>
      </w:r>
      <w:r w:rsidR="00104BEE" w:rsidRPr="0057506C">
        <w:rPr>
          <w:lang w:eastAsia="ru-RU"/>
        </w:rPr>
        <w:t>тся:</w:t>
      </w:r>
    </w:p>
    <w:p w:rsidR="00104BEE" w:rsidRPr="0057506C" w:rsidRDefault="00104BEE" w:rsidP="00467D09">
      <w:pPr>
        <w:numPr>
          <w:ilvl w:val="0"/>
          <w:numId w:val="5"/>
        </w:numPr>
        <w:tabs>
          <w:tab w:val="clear" w:pos="1571"/>
        </w:tabs>
        <w:autoSpaceDE w:val="0"/>
        <w:autoSpaceDN w:val="0"/>
        <w:adjustRightInd w:val="0"/>
        <w:ind w:left="0" w:firstLine="851"/>
        <w:rPr>
          <w:lang w:eastAsia="ru-RU"/>
        </w:rPr>
      </w:pPr>
      <w:proofErr w:type="spellStart"/>
      <w:r w:rsidRPr="0057506C">
        <w:rPr>
          <w:b/>
          <w:lang w:eastAsia="ru-RU"/>
        </w:rPr>
        <w:t>сформированность</w:t>
      </w:r>
      <w:proofErr w:type="spellEnd"/>
      <w:r w:rsidRPr="0057506C">
        <w:rPr>
          <w:lang w:eastAsia="ru-RU"/>
        </w:rPr>
        <w:t xml:space="preserve"> познавательных интересов </w:t>
      </w:r>
      <w:r w:rsidR="00AD25FB">
        <w:rPr>
          <w:lang w:eastAsia="ru-RU"/>
        </w:rPr>
        <w:t>на основе развития интеллектуальных и творческих способ</w:t>
      </w:r>
      <w:r w:rsidRPr="0057506C">
        <w:rPr>
          <w:lang w:eastAsia="ru-RU"/>
        </w:rPr>
        <w:t>ностей учащихся;</w:t>
      </w:r>
    </w:p>
    <w:p w:rsidR="00104BEE" w:rsidRDefault="00104BEE" w:rsidP="00467D09">
      <w:pPr>
        <w:numPr>
          <w:ilvl w:val="0"/>
          <w:numId w:val="5"/>
        </w:numPr>
        <w:tabs>
          <w:tab w:val="clear" w:pos="1571"/>
        </w:tabs>
        <w:autoSpaceDE w:val="0"/>
        <w:autoSpaceDN w:val="0"/>
        <w:adjustRightInd w:val="0"/>
        <w:ind w:left="0" w:firstLine="851"/>
        <w:rPr>
          <w:lang w:eastAsia="ru-RU"/>
        </w:rPr>
      </w:pPr>
      <w:r w:rsidRPr="0057506C">
        <w:rPr>
          <w:b/>
          <w:lang w:eastAsia="ru-RU"/>
        </w:rPr>
        <w:t>убеждённость</w:t>
      </w:r>
      <w:r w:rsidRPr="0057506C">
        <w:rPr>
          <w:lang w:eastAsia="ru-RU"/>
        </w:rPr>
        <w:t xml:space="preserve"> в возможности познания природы, </w:t>
      </w:r>
      <w:r w:rsidR="00AD25FB">
        <w:rPr>
          <w:lang w:eastAsia="ru-RU"/>
        </w:rPr>
        <w:t>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</w:t>
      </w:r>
      <w:r w:rsidRPr="0057506C">
        <w:rPr>
          <w:lang w:eastAsia="ru-RU"/>
        </w:rPr>
        <w:t>, отношение к физике как элементу общечеловеческой культуры;</w:t>
      </w:r>
    </w:p>
    <w:p w:rsidR="00AD25FB" w:rsidRPr="0057506C" w:rsidRDefault="00AD25FB" w:rsidP="00AD25FB">
      <w:pPr>
        <w:numPr>
          <w:ilvl w:val="0"/>
          <w:numId w:val="5"/>
        </w:numPr>
        <w:tabs>
          <w:tab w:val="clear" w:pos="1571"/>
        </w:tabs>
        <w:autoSpaceDE w:val="0"/>
        <w:autoSpaceDN w:val="0"/>
        <w:adjustRightInd w:val="0"/>
        <w:ind w:left="0" w:firstLine="851"/>
        <w:rPr>
          <w:lang w:eastAsia="ru-RU"/>
        </w:rPr>
      </w:pPr>
      <w:r w:rsidRPr="0057506C">
        <w:rPr>
          <w:b/>
          <w:lang w:eastAsia="ru-RU"/>
        </w:rPr>
        <w:t>самостоятельность</w:t>
      </w:r>
      <w:r w:rsidRPr="0057506C">
        <w:rPr>
          <w:lang w:eastAsia="ru-RU"/>
        </w:rPr>
        <w:t xml:space="preserve"> в приобретении новых знаний и практических умений.</w:t>
      </w:r>
    </w:p>
    <w:p w:rsidR="00104BEE" w:rsidRPr="0057506C" w:rsidRDefault="00104BEE" w:rsidP="00467D09">
      <w:pPr>
        <w:numPr>
          <w:ilvl w:val="0"/>
          <w:numId w:val="5"/>
        </w:numPr>
        <w:tabs>
          <w:tab w:val="clear" w:pos="1571"/>
        </w:tabs>
        <w:autoSpaceDE w:val="0"/>
        <w:autoSpaceDN w:val="0"/>
        <w:adjustRightInd w:val="0"/>
        <w:ind w:left="0" w:firstLine="851"/>
        <w:rPr>
          <w:lang w:eastAsia="ru-RU"/>
        </w:rPr>
      </w:pPr>
      <w:r w:rsidRPr="0057506C">
        <w:rPr>
          <w:b/>
          <w:lang w:eastAsia="ru-RU"/>
        </w:rPr>
        <w:t>готовность</w:t>
      </w:r>
      <w:r w:rsidRPr="0057506C">
        <w:rPr>
          <w:lang w:eastAsia="ru-RU"/>
        </w:rPr>
        <w:t xml:space="preserve"> к выбору жизненного пути в соответствии с собств</w:t>
      </w:r>
      <w:r w:rsidR="00AD25FB">
        <w:rPr>
          <w:lang w:eastAsia="ru-RU"/>
        </w:rPr>
        <w:t xml:space="preserve">енными интересами </w:t>
      </w:r>
      <w:r w:rsidRPr="0057506C">
        <w:rPr>
          <w:lang w:eastAsia="ru-RU"/>
        </w:rPr>
        <w:t>и возможностями;</w:t>
      </w:r>
    </w:p>
    <w:p w:rsidR="00104BEE" w:rsidRDefault="00AD25FB" w:rsidP="00467D09">
      <w:pPr>
        <w:numPr>
          <w:ilvl w:val="0"/>
          <w:numId w:val="5"/>
        </w:numPr>
        <w:tabs>
          <w:tab w:val="clear" w:pos="1571"/>
        </w:tabs>
        <w:autoSpaceDE w:val="0"/>
        <w:autoSpaceDN w:val="0"/>
        <w:adjustRightInd w:val="0"/>
        <w:ind w:left="0" w:firstLine="851"/>
        <w:rPr>
          <w:lang w:eastAsia="ru-RU"/>
        </w:rPr>
      </w:pPr>
      <w:r>
        <w:rPr>
          <w:b/>
          <w:lang w:eastAsia="ru-RU"/>
        </w:rPr>
        <w:t>мо</w:t>
      </w:r>
      <w:r w:rsidR="00104BEE" w:rsidRPr="0057506C">
        <w:rPr>
          <w:b/>
          <w:lang w:eastAsia="ru-RU"/>
        </w:rPr>
        <w:t>т</w:t>
      </w:r>
      <w:r>
        <w:rPr>
          <w:b/>
          <w:lang w:eastAsia="ru-RU"/>
        </w:rPr>
        <w:t xml:space="preserve">ивация </w:t>
      </w:r>
      <w:r>
        <w:rPr>
          <w:lang w:eastAsia="ru-RU"/>
        </w:rPr>
        <w:t>образовательной деятельности школьников на основе личностно-ориентированного подхода;</w:t>
      </w:r>
    </w:p>
    <w:p w:rsidR="00AD25FB" w:rsidRDefault="00AD25FB" w:rsidP="00467D09">
      <w:pPr>
        <w:numPr>
          <w:ilvl w:val="0"/>
          <w:numId w:val="5"/>
        </w:numPr>
        <w:tabs>
          <w:tab w:val="clear" w:pos="1571"/>
        </w:tabs>
        <w:autoSpaceDE w:val="0"/>
        <w:autoSpaceDN w:val="0"/>
        <w:adjustRightInd w:val="0"/>
        <w:ind w:left="0" w:firstLine="851"/>
        <w:rPr>
          <w:lang w:eastAsia="ru-RU"/>
        </w:rPr>
      </w:pPr>
      <w:r>
        <w:rPr>
          <w:b/>
          <w:lang w:eastAsia="ru-RU"/>
        </w:rPr>
        <w:t xml:space="preserve">формирование </w:t>
      </w:r>
      <w:r>
        <w:rPr>
          <w:lang w:eastAsia="ru-RU"/>
        </w:rPr>
        <w:t>ценностных отношений друг к другу, учителю, авторам открытий и изобретений, результатам обучения.</w:t>
      </w:r>
    </w:p>
    <w:p w:rsidR="003C4C65" w:rsidRDefault="003C4C65" w:rsidP="003C4C65">
      <w:pPr>
        <w:autoSpaceDE w:val="0"/>
        <w:autoSpaceDN w:val="0"/>
        <w:adjustRightInd w:val="0"/>
        <w:ind w:left="851"/>
        <w:rPr>
          <w:lang w:eastAsia="ru-RU"/>
        </w:rPr>
      </w:pPr>
    </w:p>
    <w:p w:rsidR="003C4C65" w:rsidRPr="0057506C" w:rsidRDefault="003C4C65" w:rsidP="003C4C65">
      <w:pPr>
        <w:autoSpaceDE w:val="0"/>
        <w:autoSpaceDN w:val="0"/>
        <w:adjustRightInd w:val="0"/>
        <w:ind w:firstLine="851"/>
        <w:rPr>
          <w:lang w:eastAsia="ru-RU"/>
        </w:rPr>
      </w:pPr>
      <w:proofErr w:type="spellStart"/>
      <w:r w:rsidRPr="0057506C">
        <w:rPr>
          <w:b/>
          <w:lang w:eastAsia="ru-RU"/>
        </w:rPr>
        <w:t>Метапредметными</w:t>
      </w:r>
      <w:proofErr w:type="spellEnd"/>
      <w:r w:rsidRPr="0057506C">
        <w:rPr>
          <w:b/>
          <w:lang w:eastAsia="ru-RU"/>
        </w:rPr>
        <w:t xml:space="preserve"> результатами </w:t>
      </w:r>
      <w:r w:rsidRPr="0057506C">
        <w:rPr>
          <w:lang w:eastAsia="ru-RU"/>
        </w:rPr>
        <w:t>обучения физике в основной школе являются:</w:t>
      </w:r>
    </w:p>
    <w:p w:rsidR="003C4C65" w:rsidRPr="0057506C" w:rsidRDefault="003C4C65" w:rsidP="003C4C65">
      <w:pPr>
        <w:numPr>
          <w:ilvl w:val="0"/>
          <w:numId w:val="8"/>
        </w:numPr>
        <w:tabs>
          <w:tab w:val="clear" w:pos="1571"/>
          <w:tab w:val="num" w:pos="284"/>
          <w:tab w:val="num" w:pos="567"/>
        </w:tabs>
        <w:autoSpaceDE w:val="0"/>
        <w:autoSpaceDN w:val="0"/>
        <w:adjustRightInd w:val="0"/>
        <w:ind w:left="0" w:firstLine="851"/>
        <w:rPr>
          <w:lang w:eastAsia="ru-RU"/>
        </w:rPr>
      </w:pPr>
      <w:r w:rsidRPr="0057506C">
        <w:rPr>
          <w:b/>
          <w:lang w:eastAsia="ru-RU"/>
        </w:rPr>
        <w:t>овладение</w:t>
      </w:r>
      <w:r w:rsidRPr="0057506C">
        <w:rPr>
          <w:lang w:eastAsia="ru-RU"/>
        </w:rPr>
        <w:t xml:space="preserve">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 предвидеть возможные результаты своих действий;</w:t>
      </w:r>
    </w:p>
    <w:p w:rsidR="003C4C65" w:rsidRPr="0057506C" w:rsidRDefault="003C4C65" w:rsidP="003C4C65">
      <w:pPr>
        <w:numPr>
          <w:ilvl w:val="0"/>
          <w:numId w:val="8"/>
        </w:numPr>
        <w:tabs>
          <w:tab w:val="clear" w:pos="1571"/>
          <w:tab w:val="num" w:pos="284"/>
          <w:tab w:val="num" w:pos="567"/>
        </w:tabs>
        <w:autoSpaceDE w:val="0"/>
        <w:autoSpaceDN w:val="0"/>
        <w:adjustRightInd w:val="0"/>
        <w:ind w:left="0" w:firstLine="851"/>
        <w:rPr>
          <w:lang w:eastAsia="ru-RU"/>
        </w:rPr>
      </w:pPr>
      <w:r w:rsidRPr="0057506C">
        <w:rPr>
          <w:b/>
          <w:lang w:eastAsia="ru-RU"/>
        </w:rPr>
        <w:t>понимание р</w:t>
      </w:r>
      <w:r w:rsidRPr="003C4C65">
        <w:rPr>
          <w:lang w:eastAsia="ru-RU"/>
        </w:rPr>
        <w:t>азличий</w:t>
      </w:r>
      <w:r w:rsidRPr="0057506C">
        <w:rPr>
          <w:b/>
          <w:lang w:eastAsia="ru-RU"/>
        </w:rPr>
        <w:t xml:space="preserve"> </w:t>
      </w:r>
      <w:r w:rsidRPr="0057506C">
        <w:rPr>
          <w:lang w:eastAsia="ru-RU"/>
        </w:rPr>
        <w:t>между исходными фактами и гипотезами для их объяснения, теоретическими моделями и реальными объектами, овладение универсальными учебными действиями</w:t>
      </w:r>
      <w:r>
        <w:rPr>
          <w:lang w:eastAsia="ru-RU"/>
        </w:rPr>
        <w:t xml:space="preserve">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</w:t>
      </w:r>
      <w:r w:rsidRPr="0057506C">
        <w:rPr>
          <w:lang w:eastAsia="ru-RU"/>
        </w:rPr>
        <w:t>;</w:t>
      </w:r>
    </w:p>
    <w:p w:rsidR="003C4C65" w:rsidRDefault="003C4C65" w:rsidP="003C4C65">
      <w:pPr>
        <w:numPr>
          <w:ilvl w:val="0"/>
          <w:numId w:val="8"/>
        </w:numPr>
        <w:tabs>
          <w:tab w:val="clear" w:pos="1571"/>
          <w:tab w:val="num" w:pos="284"/>
          <w:tab w:val="num" w:pos="567"/>
        </w:tabs>
        <w:autoSpaceDE w:val="0"/>
        <w:autoSpaceDN w:val="0"/>
        <w:adjustRightInd w:val="0"/>
        <w:ind w:left="0" w:firstLine="851"/>
        <w:rPr>
          <w:lang w:eastAsia="ru-RU"/>
        </w:rPr>
      </w:pPr>
      <w:r w:rsidRPr="003C4C65">
        <w:rPr>
          <w:b/>
          <w:lang w:eastAsia="ru-RU"/>
        </w:rPr>
        <w:t>формирование</w:t>
      </w:r>
      <w:r>
        <w:rPr>
          <w:lang w:eastAsia="ru-RU"/>
        </w:rPr>
        <w:t xml:space="preserve"> </w:t>
      </w:r>
      <w:r w:rsidRPr="003C4C65">
        <w:rPr>
          <w:lang w:eastAsia="ru-RU"/>
        </w:rPr>
        <w:t>умений</w:t>
      </w:r>
      <w:r w:rsidRPr="0057506C">
        <w:rPr>
          <w:b/>
          <w:lang w:eastAsia="ru-RU"/>
        </w:rPr>
        <w:t xml:space="preserve"> </w:t>
      </w:r>
      <w:r w:rsidRPr="0057506C">
        <w:rPr>
          <w:lang w:eastAsia="ru-RU"/>
        </w:rPr>
        <w:t xml:space="preserve">воспринимать, перерабатывать и предъявлять информацию </w:t>
      </w:r>
      <w:r>
        <w:rPr>
          <w:lang w:eastAsia="ru-RU"/>
        </w:rPr>
        <w:t>в словесной, образной, символическ</w:t>
      </w:r>
      <w:r w:rsidRPr="0057506C">
        <w:rPr>
          <w:lang w:eastAsia="ru-RU"/>
        </w:rPr>
        <w:t>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</w:t>
      </w:r>
      <w:r>
        <w:rPr>
          <w:lang w:eastAsia="ru-RU"/>
        </w:rPr>
        <w:t>кста</w:t>
      </w:r>
      <w:r w:rsidRPr="0057506C">
        <w:rPr>
          <w:lang w:eastAsia="ru-RU"/>
        </w:rPr>
        <w:t>, находить в нём ответы на поставленные вопросы</w:t>
      </w:r>
      <w:r>
        <w:rPr>
          <w:lang w:eastAsia="ru-RU"/>
        </w:rPr>
        <w:t xml:space="preserve"> и излагать его</w:t>
      </w:r>
      <w:r w:rsidRPr="0057506C">
        <w:rPr>
          <w:lang w:eastAsia="ru-RU"/>
        </w:rPr>
        <w:t>;</w:t>
      </w:r>
    </w:p>
    <w:p w:rsidR="003C4C65" w:rsidRPr="0057506C" w:rsidRDefault="003C4C65" w:rsidP="003C4C65">
      <w:pPr>
        <w:numPr>
          <w:ilvl w:val="0"/>
          <w:numId w:val="8"/>
        </w:numPr>
        <w:tabs>
          <w:tab w:val="clear" w:pos="1571"/>
          <w:tab w:val="num" w:pos="284"/>
          <w:tab w:val="num" w:pos="567"/>
        </w:tabs>
        <w:autoSpaceDE w:val="0"/>
        <w:autoSpaceDN w:val="0"/>
        <w:adjustRightInd w:val="0"/>
        <w:ind w:left="0" w:firstLine="851"/>
        <w:rPr>
          <w:lang w:eastAsia="ru-RU"/>
        </w:rPr>
      </w:pPr>
      <w:r>
        <w:rPr>
          <w:b/>
          <w:lang w:eastAsia="ru-RU"/>
        </w:rPr>
        <w:lastRenderedPageBreak/>
        <w:t xml:space="preserve">приобретение </w:t>
      </w:r>
      <w:r>
        <w:rPr>
          <w:lang w:eastAsia="ru-RU"/>
        </w:rPr>
        <w:t>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3C4C65" w:rsidRPr="0057506C" w:rsidRDefault="003C4C65" w:rsidP="003C4C65">
      <w:pPr>
        <w:numPr>
          <w:ilvl w:val="0"/>
          <w:numId w:val="8"/>
        </w:numPr>
        <w:tabs>
          <w:tab w:val="clear" w:pos="1571"/>
          <w:tab w:val="num" w:pos="284"/>
          <w:tab w:val="num" w:pos="567"/>
        </w:tabs>
        <w:autoSpaceDE w:val="0"/>
        <w:autoSpaceDN w:val="0"/>
        <w:adjustRightInd w:val="0"/>
        <w:ind w:left="0" w:firstLine="851"/>
        <w:rPr>
          <w:lang w:eastAsia="ru-RU"/>
        </w:rPr>
      </w:pPr>
      <w:r w:rsidRPr="0057506C">
        <w:rPr>
          <w:b/>
          <w:lang w:eastAsia="ru-RU"/>
        </w:rPr>
        <w:t xml:space="preserve">развитие </w:t>
      </w:r>
      <w:r w:rsidRPr="0057506C">
        <w:rPr>
          <w:lang w:eastAsia="ru-RU"/>
        </w:rPr>
        <w:t>монологической и диа</w:t>
      </w:r>
      <w:r>
        <w:rPr>
          <w:lang w:eastAsia="ru-RU"/>
        </w:rPr>
        <w:t>логической речи, умения</w:t>
      </w:r>
      <w:r w:rsidRPr="0057506C">
        <w:rPr>
          <w:lang w:eastAsia="ru-RU"/>
        </w:rPr>
        <w:t xml:space="preserve"> выражать свои мысли и </w:t>
      </w:r>
      <w:r>
        <w:rPr>
          <w:lang w:eastAsia="ru-RU"/>
        </w:rPr>
        <w:t xml:space="preserve">способности </w:t>
      </w:r>
      <w:r w:rsidRPr="0057506C">
        <w:rPr>
          <w:lang w:eastAsia="ru-RU"/>
        </w:rPr>
        <w:t>выслушивать собеседника, понимать его точку зрения</w:t>
      </w:r>
      <w:r>
        <w:rPr>
          <w:lang w:eastAsia="ru-RU"/>
        </w:rPr>
        <w:t>, признавать право другого человека на иное мнение</w:t>
      </w:r>
      <w:r w:rsidRPr="0057506C">
        <w:rPr>
          <w:lang w:eastAsia="ru-RU"/>
        </w:rPr>
        <w:t>;</w:t>
      </w:r>
    </w:p>
    <w:p w:rsidR="003C4C65" w:rsidRPr="0057506C" w:rsidRDefault="003C4C65" w:rsidP="003C4C65">
      <w:pPr>
        <w:numPr>
          <w:ilvl w:val="0"/>
          <w:numId w:val="8"/>
        </w:numPr>
        <w:tabs>
          <w:tab w:val="clear" w:pos="1571"/>
          <w:tab w:val="num" w:pos="284"/>
          <w:tab w:val="num" w:pos="567"/>
        </w:tabs>
        <w:autoSpaceDE w:val="0"/>
        <w:autoSpaceDN w:val="0"/>
        <w:adjustRightInd w:val="0"/>
        <w:ind w:left="0" w:firstLine="851"/>
        <w:rPr>
          <w:lang w:eastAsia="ru-RU"/>
        </w:rPr>
      </w:pPr>
      <w:r w:rsidRPr="0057506C">
        <w:rPr>
          <w:b/>
          <w:lang w:eastAsia="ru-RU"/>
        </w:rPr>
        <w:t xml:space="preserve">освоение </w:t>
      </w:r>
      <w:r w:rsidRPr="0057506C">
        <w:rPr>
          <w:lang w:eastAsia="ru-RU"/>
        </w:rPr>
        <w:t>приёмов действий в нестандартных ситуациях, овладение эвристическими методами решения проблем;</w:t>
      </w:r>
    </w:p>
    <w:p w:rsidR="003C4C65" w:rsidRDefault="003C4C65" w:rsidP="003C4C65">
      <w:pPr>
        <w:numPr>
          <w:ilvl w:val="0"/>
          <w:numId w:val="8"/>
        </w:numPr>
        <w:tabs>
          <w:tab w:val="clear" w:pos="1571"/>
          <w:tab w:val="num" w:pos="284"/>
          <w:tab w:val="num" w:pos="567"/>
        </w:tabs>
        <w:autoSpaceDE w:val="0"/>
        <w:autoSpaceDN w:val="0"/>
        <w:adjustRightInd w:val="0"/>
        <w:ind w:left="0" w:firstLine="851"/>
        <w:rPr>
          <w:lang w:eastAsia="ru-RU"/>
        </w:rPr>
      </w:pPr>
      <w:r>
        <w:rPr>
          <w:b/>
          <w:lang w:eastAsia="ru-RU"/>
        </w:rPr>
        <w:t>формирование</w:t>
      </w:r>
      <w:r w:rsidRPr="0057506C">
        <w:rPr>
          <w:b/>
          <w:lang w:eastAsia="ru-RU"/>
        </w:rPr>
        <w:t xml:space="preserve"> </w:t>
      </w:r>
      <w:r w:rsidRPr="003C4C65">
        <w:rPr>
          <w:lang w:eastAsia="ru-RU"/>
        </w:rPr>
        <w:t>умени</w:t>
      </w:r>
      <w:r>
        <w:rPr>
          <w:lang w:eastAsia="ru-RU"/>
        </w:rPr>
        <w:t>й</w:t>
      </w:r>
      <w:r w:rsidRPr="0057506C">
        <w:rPr>
          <w:b/>
          <w:lang w:eastAsia="ru-RU"/>
        </w:rPr>
        <w:t xml:space="preserve"> </w:t>
      </w:r>
      <w:r w:rsidRPr="0057506C">
        <w:rPr>
          <w:lang w:eastAsia="ru-RU"/>
        </w:rPr>
        <w:t xml:space="preserve">работать в группе с выполнением различных социальных ролей, </w:t>
      </w:r>
      <w:r>
        <w:rPr>
          <w:lang w:eastAsia="ru-RU"/>
        </w:rPr>
        <w:t xml:space="preserve">представлять и </w:t>
      </w:r>
      <w:r w:rsidRPr="0057506C">
        <w:rPr>
          <w:lang w:eastAsia="ru-RU"/>
        </w:rPr>
        <w:t>отстаивать свои взгляды</w:t>
      </w:r>
      <w:r>
        <w:rPr>
          <w:lang w:eastAsia="ru-RU"/>
        </w:rPr>
        <w:t xml:space="preserve"> и убеждения</w:t>
      </w:r>
      <w:r w:rsidRPr="0057506C">
        <w:rPr>
          <w:lang w:eastAsia="ru-RU"/>
        </w:rPr>
        <w:t>, вести дискуссию.</w:t>
      </w:r>
    </w:p>
    <w:p w:rsidR="00AD25FB" w:rsidRPr="0057506C" w:rsidRDefault="00AD25FB" w:rsidP="00AD25FB">
      <w:pPr>
        <w:autoSpaceDE w:val="0"/>
        <w:autoSpaceDN w:val="0"/>
        <w:adjustRightInd w:val="0"/>
        <w:ind w:left="851"/>
        <w:rPr>
          <w:lang w:eastAsia="ru-RU"/>
        </w:rPr>
      </w:pPr>
    </w:p>
    <w:p w:rsidR="00104BEE" w:rsidRDefault="00104BEE" w:rsidP="007637FF">
      <w:pPr>
        <w:autoSpaceDE w:val="0"/>
        <w:autoSpaceDN w:val="0"/>
        <w:adjustRightInd w:val="0"/>
        <w:ind w:firstLine="851"/>
        <w:rPr>
          <w:lang w:eastAsia="ru-RU"/>
        </w:rPr>
      </w:pPr>
      <w:r w:rsidRPr="0057506C">
        <w:rPr>
          <w:b/>
          <w:lang w:eastAsia="ru-RU"/>
        </w:rPr>
        <w:t>Предметными результатами</w:t>
      </w:r>
      <w:r w:rsidRPr="0057506C">
        <w:rPr>
          <w:lang w:eastAsia="ru-RU"/>
        </w:rPr>
        <w:t xml:space="preserve"> обучения физике в основной школе являются:</w:t>
      </w:r>
    </w:p>
    <w:p w:rsidR="0047522A" w:rsidRDefault="0047522A" w:rsidP="007637FF">
      <w:pPr>
        <w:autoSpaceDE w:val="0"/>
        <w:autoSpaceDN w:val="0"/>
        <w:adjustRightInd w:val="0"/>
        <w:ind w:firstLine="851"/>
        <w:rPr>
          <w:lang w:eastAsia="ru-RU"/>
        </w:rPr>
      </w:pPr>
    </w:p>
    <w:p w:rsidR="0047522A" w:rsidRDefault="0047522A" w:rsidP="0047522A">
      <w:pPr>
        <w:autoSpaceDE w:val="0"/>
        <w:autoSpaceDN w:val="0"/>
        <w:adjustRightInd w:val="0"/>
        <w:rPr>
          <w:b/>
          <w:lang w:eastAsia="ru-RU"/>
        </w:rPr>
      </w:pPr>
      <w:r w:rsidRPr="0047522A">
        <w:rPr>
          <w:b/>
          <w:lang w:eastAsia="ru-RU"/>
        </w:rPr>
        <w:t>7 класс</w:t>
      </w:r>
    </w:p>
    <w:p w:rsidR="0047522A" w:rsidRPr="0047522A" w:rsidRDefault="0047522A" w:rsidP="0047522A">
      <w:p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Введение</w:t>
      </w:r>
    </w:p>
    <w:p w:rsidR="0047522A" w:rsidRDefault="0047522A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физических терминов: тело, вещество, материя;</w:t>
      </w:r>
    </w:p>
    <w:p w:rsidR="0047522A" w:rsidRDefault="0047522A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проводить наблюдения физических явлений; измерять физические величины: расстояние, промежуток времени, температуру;</w:t>
      </w:r>
    </w:p>
    <w:p w:rsidR="0047522A" w:rsidRDefault="0047522A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экспериментальными методами исследования при определении цены деления шкалы прибора и погрешности измерения;</w:t>
      </w:r>
    </w:p>
    <w:p w:rsidR="0047522A" w:rsidRDefault="0047522A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роли учёных нашей страны в развитии современной физики и влиянии на технический и социальный прогресс.</w:t>
      </w:r>
    </w:p>
    <w:p w:rsidR="0047522A" w:rsidRDefault="0047522A" w:rsidP="0047522A">
      <w:pPr>
        <w:autoSpaceDE w:val="0"/>
        <w:autoSpaceDN w:val="0"/>
        <w:adjustRightInd w:val="0"/>
        <w:rPr>
          <w:b/>
          <w:lang w:eastAsia="ru-RU"/>
        </w:rPr>
      </w:pPr>
      <w:r w:rsidRPr="0047522A">
        <w:rPr>
          <w:b/>
          <w:lang w:eastAsia="ru-RU"/>
        </w:rPr>
        <w:t>Первоначальные сведения о строении вещества</w:t>
      </w:r>
    </w:p>
    <w:p w:rsidR="0047522A" w:rsidRDefault="0047522A" w:rsidP="0047522A">
      <w:pPr>
        <w:autoSpaceDE w:val="0"/>
        <w:autoSpaceDN w:val="0"/>
        <w:adjustRightInd w:val="0"/>
        <w:rPr>
          <w:lang w:eastAsia="ru-RU"/>
        </w:rPr>
      </w:pPr>
      <w:r>
        <w:rPr>
          <w:b/>
          <w:lang w:eastAsia="ru-RU"/>
        </w:rPr>
        <w:t xml:space="preserve">- </w:t>
      </w:r>
      <w:r>
        <w:rPr>
          <w:lang w:eastAsia="ru-RU"/>
        </w:rPr>
        <w:t>понимание и способность объяснять физические явления: диффузия, большая сжимаемость газов, малая сжимаемость жидкостей и твёрдых тел;</w:t>
      </w:r>
    </w:p>
    <w:p w:rsidR="0047522A" w:rsidRDefault="0047522A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экспериментальными методами исследования при определении размеров малых тел;</w:t>
      </w:r>
    </w:p>
    <w:p w:rsidR="0047522A" w:rsidRDefault="0047522A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- понимание причин </w:t>
      </w:r>
      <w:r w:rsidRPr="0057506C">
        <w:rPr>
          <w:lang w:eastAsia="ru-RU"/>
        </w:rPr>
        <w:t>броуновско</w:t>
      </w:r>
      <w:r>
        <w:rPr>
          <w:lang w:eastAsia="ru-RU"/>
        </w:rPr>
        <w:t>го</w:t>
      </w:r>
      <w:r w:rsidRPr="0057506C">
        <w:rPr>
          <w:lang w:eastAsia="ru-RU"/>
        </w:rPr>
        <w:t xml:space="preserve"> движени</w:t>
      </w:r>
      <w:r>
        <w:rPr>
          <w:lang w:eastAsia="ru-RU"/>
        </w:rPr>
        <w:t xml:space="preserve">я, смачивания и </w:t>
      </w:r>
      <w:proofErr w:type="spellStart"/>
      <w:r>
        <w:rPr>
          <w:lang w:eastAsia="ru-RU"/>
        </w:rPr>
        <w:t>несмачивания</w:t>
      </w:r>
      <w:proofErr w:type="spellEnd"/>
      <w:r>
        <w:rPr>
          <w:lang w:eastAsia="ru-RU"/>
        </w:rPr>
        <w:t xml:space="preserve"> тел; </w:t>
      </w:r>
      <w:r w:rsidR="00096A47">
        <w:rPr>
          <w:lang w:eastAsia="ru-RU"/>
        </w:rPr>
        <w:t>различия в молекулярном строении</w:t>
      </w:r>
      <w:r w:rsidR="00096A47" w:rsidRPr="00096A47">
        <w:rPr>
          <w:lang w:eastAsia="ru-RU"/>
        </w:rPr>
        <w:t xml:space="preserve"> </w:t>
      </w:r>
      <w:r w:rsidR="00096A47" w:rsidRPr="0057506C">
        <w:rPr>
          <w:lang w:eastAsia="ru-RU"/>
        </w:rPr>
        <w:t>твёрдых тел</w:t>
      </w:r>
      <w:r w:rsidR="00096A47">
        <w:rPr>
          <w:lang w:eastAsia="ru-RU"/>
        </w:rPr>
        <w:t>,</w:t>
      </w:r>
      <w:r w:rsidR="00096A47" w:rsidRPr="00096A47">
        <w:rPr>
          <w:lang w:eastAsia="ru-RU"/>
        </w:rPr>
        <w:t xml:space="preserve"> </w:t>
      </w:r>
      <w:r w:rsidR="00096A47" w:rsidRPr="0057506C">
        <w:rPr>
          <w:lang w:eastAsia="ru-RU"/>
        </w:rPr>
        <w:t>жидкостей и</w:t>
      </w:r>
      <w:r w:rsidR="00096A47">
        <w:rPr>
          <w:lang w:eastAsia="ru-RU"/>
        </w:rPr>
        <w:t xml:space="preserve"> газов;</w:t>
      </w:r>
    </w:p>
    <w:p w:rsidR="00096A47" w:rsidRDefault="00096A47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пользоваться СИ и переводить единицы измерения</w:t>
      </w:r>
      <w:r w:rsidRPr="00096A47">
        <w:rPr>
          <w:lang w:eastAsia="ru-RU"/>
        </w:rPr>
        <w:t xml:space="preserve"> </w:t>
      </w:r>
      <w:r>
        <w:rPr>
          <w:lang w:eastAsia="ru-RU"/>
        </w:rPr>
        <w:t>физических величин в кратные и дольные единицы;</w:t>
      </w:r>
    </w:p>
    <w:p w:rsidR="00096A47" w:rsidRDefault="00096A47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использовать полученные знания в повседневной жизни (быт, экология, охрана окружающей среды).</w:t>
      </w:r>
    </w:p>
    <w:p w:rsidR="00096A47" w:rsidRPr="00096A47" w:rsidRDefault="00096A47" w:rsidP="0047522A">
      <w:pPr>
        <w:autoSpaceDE w:val="0"/>
        <w:autoSpaceDN w:val="0"/>
        <w:adjustRightInd w:val="0"/>
        <w:rPr>
          <w:b/>
          <w:lang w:eastAsia="ru-RU"/>
        </w:rPr>
      </w:pPr>
      <w:r w:rsidRPr="00096A47">
        <w:rPr>
          <w:b/>
          <w:lang w:eastAsia="ru-RU"/>
        </w:rPr>
        <w:t>Взаимодействие тел</w:t>
      </w:r>
    </w:p>
    <w:p w:rsidR="00096A47" w:rsidRDefault="00096A47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объяснять физические явления: механическое движение, равномерное и неравномерное движение, инерция, всемирное тяготение;</w:t>
      </w:r>
    </w:p>
    <w:p w:rsidR="00096A47" w:rsidRDefault="00096A47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измерять</w:t>
      </w:r>
      <w:r w:rsidR="007F6012">
        <w:rPr>
          <w:lang w:eastAsia="ru-RU"/>
        </w:rPr>
        <w:t>:</w:t>
      </w:r>
      <w:r>
        <w:rPr>
          <w:lang w:eastAsia="ru-RU"/>
        </w:rPr>
        <w:t xml:space="preserve"> скорость, массу, силу, вес, силу трения скольжения, силу трения качения, объём, плотность тела, равнодействующую двух сил, действующих на тело и направленных в одну и противоположные стороны;</w:t>
      </w:r>
    </w:p>
    <w:p w:rsidR="00096A47" w:rsidRDefault="00096A47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экспериментальными методами исследования зависимости: пройденного пути от времени, удлинения пружины от приложенной силы, силы тяжести от его массы, силы трения скольжения от площади соприкосновения тел и силы нормального давления;</w:t>
      </w:r>
    </w:p>
    <w:p w:rsidR="00096A47" w:rsidRDefault="00096A47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смысла основных физических законов: закон всемирного тяготения, закон Гука;</w:t>
      </w:r>
    </w:p>
    <w:p w:rsidR="00096A47" w:rsidRDefault="00096A47" w:rsidP="0047522A">
      <w:pPr>
        <w:autoSpaceDE w:val="0"/>
        <w:autoSpaceDN w:val="0"/>
        <w:adjustRightInd w:val="0"/>
        <w:rPr>
          <w:lang w:eastAsia="ru-RU"/>
        </w:rPr>
      </w:pPr>
      <w:proofErr w:type="gramStart"/>
      <w:r>
        <w:rPr>
          <w:lang w:eastAsia="ru-RU"/>
        </w:rPr>
        <w:t xml:space="preserve">- </w:t>
      </w:r>
      <w:r w:rsidR="008E7F5D">
        <w:rPr>
          <w:lang w:eastAsia="ru-RU"/>
        </w:rPr>
        <w:t>владение способами выполнения расчётов при нахождении: скорости (средней скорости), пути, времени, силы тяжести, веса тела, плотности тела, объёма, массы, силы упругости, равнодействующей двух сил,</w:t>
      </w:r>
      <w:r w:rsidR="008E7F5D" w:rsidRPr="008E7F5D">
        <w:rPr>
          <w:lang w:eastAsia="ru-RU"/>
        </w:rPr>
        <w:t xml:space="preserve"> </w:t>
      </w:r>
      <w:r w:rsidR="008E7F5D">
        <w:rPr>
          <w:lang w:eastAsia="ru-RU"/>
        </w:rPr>
        <w:t>направленных по одной прямой;</w:t>
      </w:r>
      <w:proofErr w:type="gramEnd"/>
    </w:p>
    <w:p w:rsidR="008E7F5D" w:rsidRDefault="008E7F5D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находить связь между физическими величинами: силой тяжести и массой тела, скорости со временем и путём, плотности тела с его массой и объёмом, силой тяжести и весом тела;</w:t>
      </w:r>
    </w:p>
    <w:p w:rsidR="008E7F5D" w:rsidRDefault="008E7F5D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переводить</w:t>
      </w:r>
      <w:r w:rsidRPr="008E7F5D">
        <w:rPr>
          <w:lang w:eastAsia="ru-RU"/>
        </w:rPr>
        <w:t xml:space="preserve"> </w:t>
      </w:r>
      <w:r>
        <w:rPr>
          <w:lang w:eastAsia="ru-RU"/>
        </w:rPr>
        <w:t xml:space="preserve">физические величины </w:t>
      </w:r>
      <w:proofErr w:type="gramStart"/>
      <w:r>
        <w:rPr>
          <w:lang w:eastAsia="ru-RU"/>
        </w:rPr>
        <w:t>из</w:t>
      </w:r>
      <w:proofErr w:type="gramEnd"/>
      <w:r>
        <w:rPr>
          <w:lang w:eastAsia="ru-RU"/>
        </w:rPr>
        <w:t xml:space="preserve"> несистемных в СИ и наоборот;</w:t>
      </w:r>
    </w:p>
    <w:p w:rsidR="008E7F5D" w:rsidRDefault="008E7F5D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принципов действия динамометра, весов, встречающихся в повседневной жизни, и способов обеспечения безопасности при их использовании;</w:t>
      </w:r>
    </w:p>
    <w:p w:rsidR="008E7F5D" w:rsidRDefault="008E7F5D" w:rsidP="0047522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использовать полученные знания в повседневной жизни (быт, экология, охрана окружающей среды).</w:t>
      </w:r>
    </w:p>
    <w:p w:rsidR="008E7F5D" w:rsidRDefault="008E7F5D" w:rsidP="0047522A">
      <w:pPr>
        <w:autoSpaceDE w:val="0"/>
        <w:autoSpaceDN w:val="0"/>
        <w:adjustRightInd w:val="0"/>
        <w:rPr>
          <w:b/>
          <w:lang w:eastAsia="ru-RU"/>
        </w:rPr>
      </w:pPr>
      <w:r w:rsidRPr="008E7F5D">
        <w:rPr>
          <w:b/>
          <w:lang w:eastAsia="ru-RU"/>
        </w:rPr>
        <w:lastRenderedPageBreak/>
        <w:t>Давление твёрдых тел, жидкостей и газов</w:t>
      </w:r>
    </w:p>
    <w:p w:rsidR="008E7F5D" w:rsidRDefault="008E7F5D" w:rsidP="008E7F5D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объяснят</w:t>
      </w:r>
      <w:r w:rsidR="007F6012">
        <w:rPr>
          <w:lang w:eastAsia="ru-RU"/>
        </w:rPr>
        <w:t>ь физические явления: атмосферное давл</w:t>
      </w:r>
      <w:r>
        <w:rPr>
          <w:lang w:eastAsia="ru-RU"/>
        </w:rPr>
        <w:t xml:space="preserve">ение, </w:t>
      </w:r>
      <w:r w:rsidR="007F6012">
        <w:rPr>
          <w:lang w:eastAsia="ru-RU"/>
        </w:rPr>
        <w:t>давление жидкостей, газов и твёрдых тел, плава</w:t>
      </w:r>
      <w:r>
        <w:rPr>
          <w:lang w:eastAsia="ru-RU"/>
        </w:rPr>
        <w:t>ние</w:t>
      </w:r>
      <w:r w:rsidR="007F6012">
        <w:rPr>
          <w:lang w:eastAsia="ru-RU"/>
        </w:rPr>
        <w:t xml:space="preserve"> тел, воздухоплавание, расположение уровня жидкости в сообщающихся сосудах, существование воздушной оболочки Земли</w:t>
      </w:r>
      <w:r>
        <w:rPr>
          <w:lang w:eastAsia="ru-RU"/>
        </w:rPr>
        <w:t>;</w:t>
      </w:r>
      <w:r w:rsidR="007F6012">
        <w:rPr>
          <w:lang w:eastAsia="ru-RU"/>
        </w:rPr>
        <w:t xml:space="preserve"> способы уменьшения и увеличения давления;</w:t>
      </w:r>
    </w:p>
    <w:p w:rsidR="008E7F5D" w:rsidRDefault="008E7F5D" w:rsidP="008E7F5D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измерять</w:t>
      </w:r>
      <w:r w:rsidR="007F6012">
        <w:rPr>
          <w:lang w:eastAsia="ru-RU"/>
        </w:rPr>
        <w:t>: атмосферное давление, давление жидкости на дно и стенки сосуда, силу Архимеда</w:t>
      </w:r>
      <w:r>
        <w:rPr>
          <w:lang w:eastAsia="ru-RU"/>
        </w:rPr>
        <w:t>;</w:t>
      </w:r>
    </w:p>
    <w:p w:rsidR="008E7F5D" w:rsidRDefault="008E7F5D" w:rsidP="008E7F5D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экспериментальными методами исследования зависимости:</w:t>
      </w:r>
      <w:r w:rsidR="007F6012">
        <w:rPr>
          <w:lang w:eastAsia="ru-RU"/>
        </w:rPr>
        <w:t xml:space="preserve"> силы Архимеда от </w:t>
      </w:r>
      <w:proofErr w:type="gramStart"/>
      <w:r w:rsidR="007F6012">
        <w:rPr>
          <w:lang w:eastAsia="ru-RU"/>
        </w:rPr>
        <w:t>объёма</w:t>
      </w:r>
      <w:proofErr w:type="gramEnd"/>
      <w:r w:rsidR="007F6012">
        <w:rPr>
          <w:lang w:eastAsia="ru-RU"/>
        </w:rPr>
        <w:t xml:space="preserve"> вытесненной телом воды, условий плавания тела в жидкости от действия силы тяжести и силы Архимеда</w:t>
      </w:r>
      <w:r>
        <w:rPr>
          <w:lang w:eastAsia="ru-RU"/>
        </w:rPr>
        <w:t>;</w:t>
      </w:r>
    </w:p>
    <w:p w:rsidR="008E7F5D" w:rsidRDefault="008E7F5D" w:rsidP="008E7F5D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смысла основных физических законов</w:t>
      </w:r>
      <w:r w:rsidR="007F6012">
        <w:rPr>
          <w:lang w:eastAsia="ru-RU"/>
        </w:rPr>
        <w:t xml:space="preserve"> и умение применять их на практике: закон Паскаля, закон Архимед</w:t>
      </w:r>
      <w:r>
        <w:rPr>
          <w:lang w:eastAsia="ru-RU"/>
        </w:rPr>
        <w:t>а;</w:t>
      </w:r>
    </w:p>
    <w:p w:rsidR="007F6012" w:rsidRDefault="007F6012" w:rsidP="008E7F5D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принципов действия барометра-анероида, манометра, поршневого жидкостного насоса, гидравлического пресса и способов обеспечения безопасности при их использовании;</w:t>
      </w:r>
    </w:p>
    <w:p w:rsidR="008E7F5D" w:rsidRDefault="008E7F5D" w:rsidP="008E7F5D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с</w:t>
      </w:r>
      <w:r w:rsidR="007F6012">
        <w:rPr>
          <w:lang w:eastAsia="ru-RU"/>
        </w:rPr>
        <w:t>пособами выполнения расчётов для нахождения</w:t>
      </w:r>
      <w:r>
        <w:rPr>
          <w:lang w:eastAsia="ru-RU"/>
        </w:rPr>
        <w:t>:</w:t>
      </w:r>
      <w:r w:rsidR="009B2DE8">
        <w:rPr>
          <w:lang w:eastAsia="ru-RU"/>
        </w:rPr>
        <w:t xml:space="preserve"> давления,</w:t>
      </w:r>
      <w:r w:rsidR="009B2DE8" w:rsidRPr="009B2DE8">
        <w:rPr>
          <w:lang w:eastAsia="ru-RU"/>
        </w:rPr>
        <w:t xml:space="preserve"> </w:t>
      </w:r>
      <w:r w:rsidR="009B2DE8">
        <w:rPr>
          <w:lang w:eastAsia="ru-RU"/>
        </w:rPr>
        <w:t>давления жидкости на дно и стенки сосуда, силы Архимеда в соответствии с поставленной задачей на основании использования законов физики;</w:t>
      </w:r>
    </w:p>
    <w:p w:rsidR="008E7F5D" w:rsidRDefault="008E7F5D" w:rsidP="008E7F5D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использовать полученные знания в повседневной жизни (экология,</w:t>
      </w:r>
      <w:r w:rsidR="000A4077" w:rsidRPr="000A4077">
        <w:rPr>
          <w:lang w:eastAsia="ru-RU"/>
        </w:rPr>
        <w:t xml:space="preserve"> </w:t>
      </w:r>
      <w:r w:rsidR="000A4077">
        <w:rPr>
          <w:lang w:eastAsia="ru-RU"/>
        </w:rPr>
        <w:t>быт,</w:t>
      </w:r>
      <w:r>
        <w:rPr>
          <w:lang w:eastAsia="ru-RU"/>
        </w:rPr>
        <w:t xml:space="preserve"> охрана окружающей среды).</w:t>
      </w:r>
    </w:p>
    <w:p w:rsidR="009B2DE8" w:rsidRDefault="009B2DE8" w:rsidP="008E7F5D">
      <w:pPr>
        <w:autoSpaceDE w:val="0"/>
        <w:autoSpaceDN w:val="0"/>
        <w:adjustRightInd w:val="0"/>
        <w:rPr>
          <w:b/>
          <w:lang w:eastAsia="ru-RU"/>
        </w:rPr>
      </w:pPr>
      <w:r w:rsidRPr="009B2DE8">
        <w:rPr>
          <w:b/>
          <w:lang w:eastAsia="ru-RU"/>
        </w:rPr>
        <w:t>Работа и мощность. Энергия</w:t>
      </w:r>
    </w:p>
    <w:p w:rsidR="009B2DE8" w:rsidRDefault="009B2DE8" w:rsidP="009B2DE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объяснять физические явления: равновесие тел, превращение одного вида механической энергии в другой;</w:t>
      </w:r>
    </w:p>
    <w:p w:rsidR="009B2DE8" w:rsidRDefault="009B2DE8" w:rsidP="009B2DE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измерять: механическую работу, мощность, плечо силы, момент силы, КПД, потенциальную и кинетическую энергию;</w:t>
      </w:r>
    </w:p>
    <w:p w:rsidR="009B2DE8" w:rsidRDefault="009B2DE8" w:rsidP="009B2DE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экспериментальными методами исследования при определении соотношения сил и плеч, для равновесия рычага;</w:t>
      </w:r>
    </w:p>
    <w:p w:rsidR="009B2DE8" w:rsidRDefault="009B2DE8" w:rsidP="009B2DE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смысла основного физического закона: закон сохранения энергии;</w:t>
      </w:r>
    </w:p>
    <w:p w:rsidR="009B2DE8" w:rsidRDefault="009B2DE8" w:rsidP="009B2DE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принципов действия рычага, блока, наклонной плоскости и способов обеспечения безопасности при их использовании;</w:t>
      </w:r>
    </w:p>
    <w:p w:rsidR="009B2DE8" w:rsidRDefault="009B2DE8" w:rsidP="009B2DE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способами выполнения расчётов для нахождения:</w:t>
      </w:r>
      <w:r w:rsidRPr="009B2DE8">
        <w:rPr>
          <w:lang w:eastAsia="ru-RU"/>
        </w:rPr>
        <w:t xml:space="preserve"> </w:t>
      </w:r>
      <w:r>
        <w:rPr>
          <w:lang w:eastAsia="ru-RU"/>
        </w:rPr>
        <w:t>механической работы, мощности, условия равновесия сил на рычаге, момента силы, КПД, кинетическ</w:t>
      </w:r>
      <w:r w:rsidR="005C32F9">
        <w:rPr>
          <w:lang w:eastAsia="ru-RU"/>
        </w:rPr>
        <w:t>ой и потенциальной</w:t>
      </w:r>
      <w:r>
        <w:rPr>
          <w:lang w:eastAsia="ru-RU"/>
        </w:rPr>
        <w:t xml:space="preserve"> энерги</w:t>
      </w:r>
      <w:r w:rsidR="005C32F9">
        <w:rPr>
          <w:lang w:eastAsia="ru-RU"/>
        </w:rPr>
        <w:t>и</w:t>
      </w:r>
      <w:r>
        <w:rPr>
          <w:lang w:eastAsia="ru-RU"/>
        </w:rPr>
        <w:t>;</w:t>
      </w:r>
    </w:p>
    <w:p w:rsidR="009B2DE8" w:rsidRDefault="009B2DE8" w:rsidP="009B2DE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использовать полученные знания в повседневной жизни (экология,</w:t>
      </w:r>
      <w:r w:rsidR="00B47AD9" w:rsidRPr="00B47AD9">
        <w:rPr>
          <w:lang w:eastAsia="ru-RU"/>
        </w:rPr>
        <w:t xml:space="preserve"> </w:t>
      </w:r>
      <w:r w:rsidR="00B47AD9">
        <w:rPr>
          <w:lang w:eastAsia="ru-RU"/>
        </w:rPr>
        <w:t xml:space="preserve">быт, </w:t>
      </w:r>
      <w:r>
        <w:rPr>
          <w:lang w:eastAsia="ru-RU"/>
        </w:rPr>
        <w:t>охрана окружающей среды).</w:t>
      </w:r>
    </w:p>
    <w:p w:rsidR="009B2DE8" w:rsidRPr="009B2DE8" w:rsidRDefault="009B2DE8" w:rsidP="008E7F5D">
      <w:pPr>
        <w:autoSpaceDE w:val="0"/>
        <w:autoSpaceDN w:val="0"/>
        <w:adjustRightInd w:val="0"/>
        <w:rPr>
          <w:b/>
          <w:lang w:eastAsia="ru-RU"/>
        </w:rPr>
      </w:pPr>
    </w:p>
    <w:p w:rsidR="008E7F5D" w:rsidRDefault="005C32F9" w:rsidP="0047522A">
      <w:p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8 класс</w:t>
      </w:r>
    </w:p>
    <w:p w:rsidR="005C32F9" w:rsidRDefault="005C32F9" w:rsidP="0047522A">
      <w:p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Тепловые явления</w:t>
      </w:r>
    </w:p>
    <w:p w:rsidR="005C32F9" w:rsidRDefault="005C32F9" w:rsidP="005C32F9">
      <w:pPr>
        <w:autoSpaceDE w:val="0"/>
        <w:autoSpaceDN w:val="0"/>
        <w:adjustRightInd w:val="0"/>
        <w:rPr>
          <w:lang w:eastAsia="ru-RU"/>
        </w:rPr>
      </w:pPr>
      <w:proofErr w:type="gramStart"/>
      <w:r>
        <w:rPr>
          <w:lang w:eastAsia="ru-RU"/>
        </w:rPr>
        <w:t>- понимание и способность объяснять физические явления: конвекция, излучение, теплопроводность, изменение внутренней энергии тела в результате теплопередачи или работы внешних сил, испарение (конденсация) и плавление (отвердевание) вещества, охлаждение жидкости при испарении, кипение, выпадение росы;</w:t>
      </w:r>
      <w:proofErr w:type="gramEnd"/>
    </w:p>
    <w:p w:rsidR="005C32F9" w:rsidRDefault="005C32F9" w:rsidP="005C32F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измерять: температуру, количество теплоты, удельную теплоёмкость вещества, удельную теплоту плавления вещества, влажность воздуха;</w:t>
      </w:r>
    </w:p>
    <w:p w:rsidR="005C32F9" w:rsidRDefault="005C32F9" w:rsidP="005C32F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экспериментальными методами исследования: зависимости относительной</w:t>
      </w:r>
      <w:r w:rsidRPr="005C32F9">
        <w:rPr>
          <w:lang w:eastAsia="ru-RU"/>
        </w:rPr>
        <w:t xml:space="preserve"> </w:t>
      </w:r>
      <w:r>
        <w:rPr>
          <w:lang w:eastAsia="ru-RU"/>
        </w:rPr>
        <w:t>влажности воздуха от давления водяного пара, содержащегося в воздухе при данной температуре</w:t>
      </w:r>
      <w:r w:rsidR="00356EA4">
        <w:rPr>
          <w:lang w:eastAsia="ru-RU"/>
        </w:rPr>
        <w:t>; давления насыщенного водяного пара; определения удельной теплоёмкости вещества</w:t>
      </w:r>
      <w:r>
        <w:rPr>
          <w:lang w:eastAsia="ru-RU"/>
        </w:rPr>
        <w:t>;</w:t>
      </w:r>
    </w:p>
    <w:p w:rsidR="005C32F9" w:rsidRDefault="005C32F9" w:rsidP="005C32F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- понимание принципов действия </w:t>
      </w:r>
      <w:r w:rsidR="00356EA4">
        <w:rPr>
          <w:lang w:eastAsia="ru-RU"/>
        </w:rPr>
        <w:t xml:space="preserve">конденсационного и волосного гигрометров, психрометра, двигателя внутреннего сгорания, паровой турбины </w:t>
      </w:r>
      <w:r>
        <w:rPr>
          <w:lang w:eastAsia="ru-RU"/>
        </w:rPr>
        <w:t>и способов обеспечения безопасности при их использовании;</w:t>
      </w:r>
    </w:p>
    <w:p w:rsidR="00356EA4" w:rsidRDefault="00356EA4" w:rsidP="00356EA4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смысла закона сохранения и превращения энергии в механических и тепловых процессах и умение применять его на практике;</w:t>
      </w:r>
    </w:p>
    <w:p w:rsidR="005C32F9" w:rsidRDefault="00356EA4" w:rsidP="005C32F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о</w:t>
      </w:r>
      <w:r w:rsidR="005C32F9">
        <w:rPr>
          <w:lang w:eastAsia="ru-RU"/>
        </w:rPr>
        <w:t>владение способами выполнения расчётов для нахождения:</w:t>
      </w:r>
      <w:r>
        <w:rPr>
          <w:lang w:eastAsia="ru-RU"/>
        </w:rPr>
        <w:t xml:space="preserve"> удельной теплоёмкости, количества теплоты, необходимого для нагревания тела или выделяемого им при охлаждении, </w:t>
      </w:r>
      <w:r>
        <w:rPr>
          <w:lang w:eastAsia="ru-RU"/>
        </w:rPr>
        <w:lastRenderedPageBreak/>
        <w:t>удельной теплоты сгорания топлива, удельной теплоты плавления, влажности воздуха, удельной теплоты парообразования и конденсации, КПД теплового двигателя;</w:t>
      </w:r>
    </w:p>
    <w:p w:rsidR="005C32F9" w:rsidRDefault="005C32F9" w:rsidP="005C32F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- умение использовать полученные знания в повседневной жизни (экология, </w:t>
      </w:r>
      <w:r w:rsidR="00B47AD9">
        <w:rPr>
          <w:lang w:eastAsia="ru-RU"/>
        </w:rPr>
        <w:t xml:space="preserve">быт, </w:t>
      </w:r>
      <w:r>
        <w:rPr>
          <w:lang w:eastAsia="ru-RU"/>
        </w:rPr>
        <w:t>охрана окружающей среды).</w:t>
      </w:r>
    </w:p>
    <w:p w:rsidR="005C32F9" w:rsidRDefault="00356EA4" w:rsidP="0047522A">
      <w:p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Электрические явления</w:t>
      </w:r>
    </w:p>
    <w:p w:rsidR="00495D5A" w:rsidRDefault="00495D5A" w:rsidP="00495D5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объяснять физические явления: электризация тел, нагревание проводников электрическим током, электрический ток в металлах, электрические явления с позиции строения атома, действия электрического тока;</w:t>
      </w:r>
    </w:p>
    <w:p w:rsidR="00495D5A" w:rsidRDefault="00495D5A" w:rsidP="00495D5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измерять: силу электрического тока, электрическое напряжение, электрический заряд,</w:t>
      </w:r>
      <w:r w:rsidRPr="00495D5A">
        <w:rPr>
          <w:lang w:eastAsia="ru-RU"/>
        </w:rPr>
        <w:t xml:space="preserve"> </w:t>
      </w:r>
      <w:r>
        <w:rPr>
          <w:lang w:eastAsia="ru-RU"/>
        </w:rPr>
        <w:t>электрическое сопротивление;</w:t>
      </w:r>
    </w:p>
    <w:p w:rsidR="00495D5A" w:rsidRDefault="00495D5A" w:rsidP="00495D5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экспериментальными методами исследования зависимости: силы тока в участке цепи от электрического напряжения, электрического сопротивления</w:t>
      </w:r>
      <w:r w:rsidR="000A4077">
        <w:rPr>
          <w:lang w:eastAsia="ru-RU"/>
        </w:rPr>
        <w:t xml:space="preserve"> проводника от его длины, площади поперечного сечения и материала;</w:t>
      </w:r>
    </w:p>
    <w:p w:rsidR="00495D5A" w:rsidRDefault="00495D5A" w:rsidP="00495D5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- понимание смысла </w:t>
      </w:r>
      <w:r w:rsidR="000A4077">
        <w:rPr>
          <w:lang w:eastAsia="ru-RU"/>
        </w:rPr>
        <w:t>основных физических законов и</w:t>
      </w:r>
      <w:r w:rsidR="000A4077" w:rsidRPr="000A4077">
        <w:rPr>
          <w:lang w:eastAsia="ru-RU"/>
        </w:rPr>
        <w:t xml:space="preserve"> </w:t>
      </w:r>
      <w:r w:rsidR="000A4077">
        <w:rPr>
          <w:lang w:eastAsia="ru-RU"/>
        </w:rPr>
        <w:t xml:space="preserve">умение применять их на практике: </w:t>
      </w:r>
      <w:r>
        <w:rPr>
          <w:lang w:eastAsia="ru-RU"/>
        </w:rPr>
        <w:t xml:space="preserve">закон сохранения </w:t>
      </w:r>
      <w:r w:rsidR="000A4077">
        <w:rPr>
          <w:lang w:eastAsia="ru-RU"/>
        </w:rPr>
        <w:t>электрического заряда, закон Ома для участка цепи, закон Джоуля - Ленца</w:t>
      </w:r>
      <w:r>
        <w:rPr>
          <w:lang w:eastAsia="ru-RU"/>
        </w:rPr>
        <w:t>;</w:t>
      </w:r>
    </w:p>
    <w:p w:rsidR="000A4077" w:rsidRDefault="000A4077" w:rsidP="00495D5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принципа действия электроскопа, электрометра, гальванического элемента, аккумулятора, фонарика, реостата, конденсатора, лампы накаливания и способов обеспечения безопасности при их использовании;</w:t>
      </w:r>
    </w:p>
    <w:p w:rsidR="00495D5A" w:rsidRDefault="00495D5A" w:rsidP="00495D5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способами выполнения расчётов для нахождения:</w:t>
      </w:r>
      <w:r w:rsidR="000A4077" w:rsidRPr="000A4077">
        <w:rPr>
          <w:lang w:eastAsia="ru-RU"/>
        </w:rPr>
        <w:t xml:space="preserve"> </w:t>
      </w:r>
      <w:r w:rsidR="000A4077">
        <w:rPr>
          <w:lang w:eastAsia="ru-RU"/>
        </w:rPr>
        <w:t>силы тока, напряжения, сопротивления при параллельном и последовательном соединении проводников, удельного сопротивления проводника, работы и мощности</w:t>
      </w:r>
      <w:r w:rsidR="000A4077" w:rsidRPr="000A4077">
        <w:rPr>
          <w:lang w:eastAsia="ru-RU"/>
        </w:rPr>
        <w:t xml:space="preserve"> </w:t>
      </w:r>
      <w:r w:rsidR="000A4077">
        <w:rPr>
          <w:lang w:eastAsia="ru-RU"/>
        </w:rPr>
        <w:t>электрического тока, количества теплоты, выделяемого проводником с током, ёмкости конденсатора, работы электрического поля конденсатора, энергии конденсатора</w:t>
      </w:r>
      <w:r>
        <w:rPr>
          <w:lang w:eastAsia="ru-RU"/>
        </w:rPr>
        <w:t>;</w:t>
      </w:r>
    </w:p>
    <w:p w:rsidR="00495D5A" w:rsidRDefault="00495D5A" w:rsidP="00495D5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использовать полученные знания в повседневной жизни (экология,</w:t>
      </w:r>
      <w:r w:rsidR="00B47AD9" w:rsidRPr="00B47AD9">
        <w:rPr>
          <w:lang w:eastAsia="ru-RU"/>
        </w:rPr>
        <w:t xml:space="preserve"> </w:t>
      </w:r>
      <w:r w:rsidR="00B47AD9">
        <w:rPr>
          <w:lang w:eastAsia="ru-RU"/>
        </w:rPr>
        <w:t>быт,</w:t>
      </w:r>
      <w:r>
        <w:rPr>
          <w:lang w:eastAsia="ru-RU"/>
        </w:rPr>
        <w:t xml:space="preserve"> охрана окружающей среды</w:t>
      </w:r>
      <w:r w:rsidR="00B47AD9">
        <w:rPr>
          <w:lang w:eastAsia="ru-RU"/>
        </w:rPr>
        <w:t>, техника безопасности</w:t>
      </w:r>
      <w:r>
        <w:rPr>
          <w:lang w:eastAsia="ru-RU"/>
        </w:rPr>
        <w:t>).</w:t>
      </w:r>
    </w:p>
    <w:p w:rsidR="00356EA4" w:rsidRDefault="00B47AD9" w:rsidP="0047522A">
      <w:p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Электромагнитные явления</w:t>
      </w:r>
    </w:p>
    <w:p w:rsidR="00B47AD9" w:rsidRDefault="00B47AD9" w:rsidP="00B47AD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объяснять физические явления: намагниченность железа и стали, взаимодействие магнитов, взаимодействие проводника с током и магнитной стрелки, действие магнитного поля на проводник с током;</w:t>
      </w:r>
    </w:p>
    <w:p w:rsidR="00B47AD9" w:rsidRDefault="00B47AD9" w:rsidP="00B47AD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экспериментальными методами исследования зависимости магнитного действия катушки от силы тока в цепи;</w:t>
      </w:r>
    </w:p>
    <w:p w:rsidR="00B47AD9" w:rsidRDefault="00B47AD9" w:rsidP="00B47AD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использовать полученные знания в повседневной жизни (экология,</w:t>
      </w:r>
      <w:r w:rsidRPr="00B47AD9">
        <w:rPr>
          <w:lang w:eastAsia="ru-RU"/>
        </w:rPr>
        <w:t xml:space="preserve"> </w:t>
      </w:r>
      <w:r>
        <w:rPr>
          <w:lang w:eastAsia="ru-RU"/>
        </w:rPr>
        <w:t>быт, охрана окружающей среды, техника безопасности).</w:t>
      </w:r>
    </w:p>
    <w:p w:rsidR="00B47AD9" w:rsidRDefault="00B47AD9" w:rsidP="00B47AD9">
      <w:p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Световые явления</w:t>
      </w:r>
    </w:p>
    <w:p w:rsidR="00B47AD9" w:rsidRDefault="00B47AD9" w:rsidP="00B47AD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объяснять физические явления: прямолинейное распространение света, образование тени и полутени, отражение и преломление света;</w:t>
      </w:r>
    </w:p>
    <w:p w:rsidR="00B47AD9" w:rsidRDefault="00B47AD9" w:rsidP="00B47AD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измерять: фокусное расстояние собирающей линзы, оптическую силу линзы;</w:t>
      </w:r>
    </w:p>
    <w:p w:rsidR="00B47AD9" w:rsidRPr="008E7F5D" w:rsidRDefault="00B47AD9" w:rsidP="00B47AD9">
      <w:pPr>
        <w:autoSpaceDE w:val="0"/>
        <w:autoSpaceDN w:val="0"/>
        <w:adjustRightInd w:val="0"/>
        <w:rPr>
          <w:b/>
          <w:lang w:eastAsia="ru-RU"/>
        </w:rPr>
      </w:pPr>
      <w:r>
        <w:rPr>
          <w:lang w:eastAsia="ru-RU"/>
        </w:rPr>
        <w:t>- владение экспериментальными методами исследования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B47AD9" w:rsidRDefault="007F5359" w:rsidP="00B47AD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смысла основных физических законов и</w:t>
      </w:r>
      <w:r w:rsidRPr="000A4077">
        <w:rPr>
          <w:lang w:eastAsia="ru-RU"/>
        </w:rPr>
        <w:t xml:space="preserve"> </w:t>
      </w:r>
      <w:r>
        <w:rPr>
          <w:lang w:eastAsia="ru-RU"/>
        </w:rPr>
        <w:t>умение применять их на практике: закон отражения света, закон преломления света, закон прямолинейного распространения света;</w:t>
      </w:r>
    </w:p>
    <w:p w:rsidR="007F5359" w:rsidRPr="007F5359" w:rsidRDefault="007F5359" w:rsidP="007F5359">
      <w:pPr>
        <w:autoSpaceDE w:val="0"/>
        <w:autoSpaceDN w:val="0"/>
        <w:adjustRightInd w:val="0"/>
        <w:rPr>
          <w:lang w:eastAsia="ru-RU"/>
        </w:rPr>
      </w:pPr>
      <w:r w:rsidRPr="007F5359">
        <w:rPr>
          <w:lang w:eastAsia="ru-RU"/>
        </w:rPr>
        <w:t>- различать фокус линзы, мнимый фокус и фокусное расстояние линзы, оптическую силу линзы</w:t>
      </w:r>
      <w:r>
        <w:rPr>
          <w:lang w:eastAsia="ru-RU"/>
        </w:rPr>
        <w:t xml:space="preserve"> и оптическую ось</w:t>
      </w:r>
      <w:r w:rsidRPr="007F5359">
        <w:rPr>
          <w:lang w:eastAsia="ru-RU"/>
        </w:rPr>
        <w:t xml:space="preserve"> линзы</w:t>
      </w:r>
      <w:r>
        <w:rPr>
          <w:lang w:eastAsia="ru-RU"/>
        </w:rPr>
        <w:t>, собирающую и рассеивающую линзы, изображения, даваемые, собирающей и рассеивающей линзой;</w:t>
      </w:r>
    </w:p>
    <w:p w:rsidR="007F5359" w:rsidRDefault="007F5359" w:rsidP="007F5359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использовать полученные знания в повседневной жизни (экология,</w:t>
      </w:r>
      <w:r w:rsidRPr="00B47AD9">
        <w:rPr>
          <w:lang w:eastAsia="ru-RU"/>
        </w:rPr>
        <w:t xml:space="preserve"> </w:t>
      </w:r>
      <w:r>
        <w:rPr>
          <w:lang w:eastAsia="ru-RU"/>
        </w:rPr>
        <w:t>быт, охрана окружающей среды).</w:t>
      </w:r>
    </w:p>
    <w:p w:rsidR="00B47AD9" w:rsidRDefault="00B47AD9" w:rsidP="0047522A">
      <w:pPr>
        <w:autoSpaceDE w:val="0"/>
        <w:autoSpaceDN w:val="0"/>
        <w:adjustRightInd w:val="0"/>
        <w:rPr>
          <w:lang w:eastAsia="ru-RU"/>
        </w:rPr>
      </w:pPr>
    </w:p>
    <w:p w:rsidR="009052FD" w:rsidRDefault="009052FD" w:rsidP="0047522A">
      <w:pPr>
        <w:autoSpaceDE w:val="0"/>
        <w:autoSpaceDN w:val="0"/>
        <w:adjustRightInd w:val="0"/>
        <w:rPr>
          <w:b/>
          <w:lang w:eastAsia="ru-RU"/>
        </w:rPr>
      </w:pPr>
      <w:r w:rsidRPr="009052FD">
        <w:rPr>
          <w:b/>
          <w:lang w:eastAsia="ru-RU"/>
        </w:rPr>
        <w:t>9 класс</w:t>
      </w:r>
    </w:p>
    <w:p w:rsidR="0085005E" w:rsidRDefault="0085005E" w:rsidP="0047522A">
      <w:p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Законы взаимодействия и движения тел</w:t>
      </w:r>
    </w:p>
    <w:p w:rsidR="00125ECB" w:rsidRDefault="00125ECB" w:rsidP="00125ECB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описывать и объяснять физические явления:</w:t>
      </w:r>
      <w:r w:rsidRPr="00125ECB">
        <w:rPr>
          <w:lang w:eastAsia="ru-RU"/>
        </w:rPr>
        <w:t xml:space="preserve"> </w:t>
      </w:r>
      <w:r>
        <w:rPr>
          <w:lang w:eastAsia="ru-RU"/>
        </w:rPr>
        <w:t xml:space="preserve">поступательное движение, смена дня и ночи на Земле, </w:t>
      </w:r>
      <w:r w:rsidRPr="0057506C">
        <w:rPr>
          <w:lang w:eastAsia="ru-RU"/>
        </w:rPr>
        <w:t xml:space="preserve">свободное падение тел, </w:t>
      </w:r>
      <w:r>
        <w:rPr>
          <w:lang w:eastAsia="ru-RU"/>
        </w:rPr>
        <w:t>невесомость, движение по окружности с постоянной по модулю скоростью;</w:t>
      </w:r>
    </w:p>
    <w:p w:rsidR="00125ECB" w:rsidRDefault="00125ECB" w:rsidP="00125ECB">
      <w:pPr>
        <w:autoSpaceDE w:val="0"/>
        <w:autoSpaceDN w:val="0"/>
        <w:adjustRightInd w:val="0"/>
        <w:rPr>
          <w:lang w:eastAsia="ru-RU"/>
        </w:rPr>
      </w:pPr>
      <w:proofErr w:type="gramStart"/>
      <w:r>
        <w:rPr>
          <w:lang w:eastAsia="ru-RU"/>
        </w:rPr>
        <w:lastRenderedPageBreak/>
        <w:t>- знание и способность давать определения/описания физических понятий: относительность движения, геоцентрическая и гелиоцентрическая системы мира; первая космическая скорость, реактивное движение; физических моделей: материальная точка, система отсчёта; физических величин: перемещение, скорость равномерного прямолинейного движения, мгновенная скорость и ускорение при равноускоренном прямолинейном движении, скорость и центростремительное ускорение при равномерном движении тела по окружности, импульс;</w:t>
      </w:r>
      <w:proofErr w:type="gramEnd"/>
    </w:p>
    <w:p w:rsidR="00125ECB" w:rsidRDefault="00125ECB" w:rsidP="00125ECB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- понимание смысла основных физических законов: законы Ньютона, закон всемирного тяготения, закон </w:t>
      </w:r>
      <w:r w:rsidR="00FB113C">
        <w:rPr>
          <w:lang w:eastAsia="ru-RU"/>
        </w:rPr>
        <w:t>сохранения импульса, закон сохранения энергии</w:t>
      </w:r>
      <w:r w:rsidRPr="00125ECB">
        <w:rPr>
          <w:lang w:eastAsia="ru-RU"/>
        </w:rPr>
        <w:t xml:space="preserve"> </w:t>
      </w:r>
      <w:r>
        <w:rPr>
          <w:lang w:eastAsia="ru-RU"/>
        </w:rPr>
        <w:t>и</w:t>
      </w:r>
      <w:r w:rsidRPr="000A4077">
        <w:rPr>
          <w:lang w:eastAsia="ru-RU"/>
        </w:rPr>
        <w:t xml:space="preserve"> </w:t>
      </w:r>
      <w:r>
        <w:rPr>
          <w:lang w:eastAsia="ru-RU"/>
        </w:rPr>
        <w:t>умение применять их на практике;</w:t>
      </w:r>
    </w:p>
    <w:p w:rsidR="00125ECB" w:rsidRDefault="00FB113C" w:rsidP="00125ECB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</w:t>
      </w:r>
      <w:r w:rsidR="00125ECB">
        <w:rPr>
          <w:lang w:eastAsia="ru-RU"/>
        </w:rPr>
        <w:t>ние</w:t>
      </w:r>
      <w:r>
        <w:rPr>
          <w:lang w:eastAsia="ru-RU"/>
        </w:rPr>
        <w:t xml:space="preserve">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</w:t>
      </w:r>
      <w:r w:rsidR="00125ECB">
        <w:rPr>
          <w:lang w:eastAsia="ru-RU"/>
        </w:rPr>
        <w:t>;</w:t>
      </w:r>
    </w:p>
    <w:p w:rsidR="00125ECB" w:rsidRDefault="00125ECB" w:rsidP="00125ECB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</w:t>
      </w:r>
      <w:r w:rsidR="00FB113C">
        <w:rPr>
          <w:lang w:eastAsia="ru-RU"/>
        </w:rPr>
        <w:t>умение измерять: мгновенную скорость и ускорение при равноускоренном прямолинейном движении, центростремительное ускорение при равномерном движении по окружности</w:t>
      </w:r>
      <w:r>
        <w:rPr>
          <w:lang w:eastAsia="ru-RU"/>
        </w:rPr>
        <w:t>;</w:t>
      </w:r>
    </w:p>
    <w:p w:rsidR="00125ECB" w:rsidRDefault="00125ECB" w:rsidP="00125ECB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использовать полученные знания в повседневной жизни (</w:t>
      </w:r>
      <w:r w:rsidR="00FB113C">
        <w:rPr>
          <w:lang w:eastAsia="ru-RU"/>
        </w:rPr>
        <w:t xml:space="preserve">быт, </w:t>
      </w:r>
      <w:r>
        <w:rPr>
          <w:lang w:eastAsia="ru-RU"/>
        </w:rPr>
        <w:t>экология,</w:t>
      </w:r>
      <w:r w:rsidRPr="00B47AD9">
        <w:rPr>
          <w:lang w:eastAsia="ru-RU"/>
        </w:rPr>
        <w:t xml:space="preserve"> </w:t>
      </w:r>
      <w:r>
        <w:rPr>
          <w:lang w:eastAsia="ru-RU"/>
        </w:rPr>
        <w:t>охрана окружающей среды).</w:t>
      </w:r>
    </w:p>
    <w:p w:rsidR="0085005E" w:rsidRPr="00FB113C" w:rsidRDefault="00FB113C" w:rsidP="0047522A">
      <w:pPr>
        <w:autoSpaceDE w:val="0"/>
        <w:autoSpaceDN w:val="0"/>
        <w:adjustRightInd w:val="0"/>
        <w:rPr>
          <w:b/>
          <w:lang w:eastAsia="ru-RU"/>
        </w:rPr>
      </w:pPr>
      <w:r w:rsidRPr="00FB113C">
        <w:rPr>
          <w:b/>
          <w:lang w:eastAsia="ru-RU"/>
        </w:rPr>
        <w:t>Механические колебания и волны. Звук</w:t>
      </w:r>
    </w:p>
    <w:p w:rsidR="00FB113C" w:rsidRDefault="00FB113C" w:rsidP="00FB113C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описывать и объяснять физические явления: колебания математического и пружинного маятников, резонанс (в том числе звуковой), механические волны, отражение звука, эхо;</w:t>
      </w:r>
    </w:p>
    <w:p w:rsidR="009052FD" w:rsidRDefault="00FB113C" w:rsidP="00FB113C">
      <w:pPr>
        <w:autoSpaceDE w:val="0"/>
        <w:autoSpaceDN w:val="0"/>
        <w:adjustRightInd w:val="0"/>
        <w:rPr>
          <w:lang w:eastAsia="ru-RU"/>
        </w:rPr>
      </w:pPr>
      <w:proofErr w:type="gramStart"/>
      <w:r>
        <w:rPr>
          <w:lang w:eastAsia="ru-RU"/>
        </w:rPr>
        <w:t xml:space="preserve">- знание и способность давать определения физических понятий: свободные колебания, колебательная система, маятник, затухающие колебания, вынужденные колебания, звук и условия его распространения; </w:t>
      </w:r>
      <w:r w:rsidR="003916AE">
        <w:rPr>
          <w:lang w:eastAsia="ru-RU"/>
        </w:rPr>
        <w:t>физических величин: амплитуда, период и частота колебаний, собственная частота</w:t>
      </w:r>
      <w:r w:rsidR="003916AE" w:rsidRPr="003916AE">
        <w:rPr>
          <w:lang w:eastAsia="ru-RU"/>
        </w:rPr>
        <w:t xml:space="preserve"> </w:t>
      </w:r>
      <w:r w:rsidR="003916AE">
        <w:rPr>
          <w:lang w:eastAsia="ru-RU"/>
        </w:rPr>
        <w:t>колебательной системы, высота, тембр, громкость звука, скорость звука; физических моделей: гармонические колебания, математический маятник;</w:t>
      </w:r>
      <w:proofErr w:type="gramEnd"/>
    </w:p>
    <w:p w:rsidR="003916AE" w:rsidRDefault="003916AE" w:rsidP="00FB113C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владение экспериментальными методами исследования зависимости периода и частоты колебаний маятника от длины его нити.</w:t>
      </w:r>
    </w:p>
    <w:p w:rsidR="003916AE" w:rsidRDefault="003916AE" w:rsidP="00FB113C">
      <w:pPr>
        <w:autoSpaceDE w:val="0"/>
        <w:autoSpaceDN w:val="0"/>
        <w:adjustRightInd w:val="0"/>
        <w:rPr>
          <w:b/>
          <w:lang w:eastAsia="ru-RU"/>
        </w:rPr>
      </w:pPr>
      <w:r w:rsidRPr="003916AE">
        <w:rPr>
          <w:b/>
          <w:lang w:eastAsia="ru-RU"/>
        </w:rPr>
        <w:t>Электромагнитное поле</w:t>
      </w:r>
    </w:p>
    <w:p w:rsidR="003916AE" w:rsidRDefault="003916AE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описывать и объяснять физические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линейчатого спектров испускания и поглощения;</w:t>
      </w:r>
    </w:p>
    <w:p w:rsidR="003916AE" w:rsidRDefault="003916AE" w:rsidP="003916AE">
      <w:pPr>
        <w:autoSpaceDE w:val="0"/>
        <w:autoSpaceDN w:val="0"/>
        <w:adjustRightInd w:val="0"/>
        <w:rPr>
          <w:lang w:eastAsia="ru-RU"/>
        </w:rPr>
      </w:pPr>
      <w:proofErr w:type="gramStart"/>
      <w:r>
        <w:rPr>
          <w:lang w:eastAsia="ru-RU"/>
        </w:rPr>
        <w:t>- знание и способность давать определения/описания физических понятий: магнитное поле, линии магнитной индукции, однородное и неоднородное магнитное поле, магнитный поток, переменный электрический ток, электромагнитное поле, электромагнитные волны, электромагнитные колебания, радиосвязь, видимый свет; физических величин: магнитная индукция, индуктивность, период, частота и амплитуда электромагнитных колебаний</w:t>
      </w:r>
      <w:r w:rsidR="00600E7F">
        <w:rPr>
          <w:lang w:eastAsia="ru-RU"/>
        </w:rPr>
        <w:t>, показатели преломления света;</w:t>
      </w:r>
      <w:proofErr w:type="gramEnd"/>
    </w:p>
    <w:p w:rsidR="00600E7F" w:rsidRDefault="00600E7F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знание формулировок, понимание смысла и умение применять закон преломления света и правило Ленца, квантовых постулатов Бора;</w:t>
      </w:r>
    </w:p>
    <w:p w:rsidR="00600E7F" w:rsidRDefault="00600E7F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знание назначения, устройства и принципа действия технических устройств: электромеханический индукционный генератор переменного тока, трансформатор, колебательный контур, детектор, спектроскоп, спектрограф;</w:t>
      </w:r>
    </w:p>
    <w:p w:rsidR="00600E7F" w:rsidRDefault="00600E7F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сути метода спектрального анализа и его возможностей.</w:t>
      </w:r>
    </w:p>
    <w:p w:rsidR="00600E7F" w:rsidRDefault="00600E7F" w:rsidP="003916AE">
      <w:pPr>
        <w:autoSpaceDE w:val="0"/>
        <w:autoSpaceDN w:val="0"/>
        <w:adjustRightInd w:val="0"/>
        <w:rPr>
          <w:b/>
          <w:lang w:eastAsia="ru-RU"/>
        </w:rPr>
      </w:pPr>
      <w:r w:rsidRPr="00600E7F">
        <w:rPr>
          <w:b/>
          <w:lang w:eastAsia="ru-RU"/>
        </w:rPr>
        <w:t>Строение атома и атомного ядра</w:t>
      </w:r>
    </w:p>
    <w:p w:rsidR="00600E7F" w:rsidRDefault="00600E7F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и способность описывать и объяснять физические явления: радиоактивность, ионизирующие излучения;</w:t>
      </w:r>
    </w:p>
    <w:p w:rsidR="00600E7F" w:rsidRDefault="00600E7F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знание и способность давать определения/описания физических понятий: радиоактивность, альфа-, бет</w:t>
      </w:r>
      <w:proofErr w:type="gramStart"/>
      <w:r>
        <w:rPr>
          <w:lang w:eastAsia="ru-RU"/>
        </w:rPr>
        <w:t>а-</w:t>
      </w:r>
      <w:proofErr w:type="gramEnd"/>
      <w:r>
        <w:rPr>
          <w:lang w:eastAsia="ru-RU"/>
        </w:rPr>
        <w:t xml:space="preserve"> и </w:t>
      </w:r>
      <w:proofErr w:type="spellStart"/>
      <w:r>
        <w:rPr>
          <w:lang w:eastAsia="ru-RU"/>
        </w:rPr>
        <w:t>гамма-частицы</w:t>
      </w:r>
      <w:proofErr w:type="spellEnd"/>
      <w:r>
        <w:rPr>
          <w:lang w:eastAsia="ru-RU"/>
        </w:rPr>
        <w:t>; физических моделей: модели строения атомов, предложенные Д. Томсоном и Э. Резерфордом; протонно-нейтронная модель атомного ядра, модель процесса деления ядра атома урана; физических величин: поглощённая доза излучения, коэффициент качества, эквивалентная доза, период полураспада;</w:t>
      </w:r>
    </w:p>
    <w:p w:rsidR="00600E7F" w:rsidRDefault="00F774E8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приводить примеры и объяснять устройство и принцип действия</w:t>
      </w:r>
      <w:r w:rsidRPr="00F774E8">
        <w:rPr>
          <w:lang w:eastAsia="ru-RU"/>
        </w:rPr>
        <w:t xml:space="preserve"> </w:t>
      </w:r>
      <w:r>
        <w:rPr>
          <w:lang w:eastAsia="ru-RU"/>
        </w:rPr>
        <w:t>технических устройств и установок: счётчик Гейгера, камера Вильсона, пузырьковая камера, ядерный реактор на медленных нейтронах;</w:t>
      </w:r>
    </w:p>
    <w:p w:rsidR="00F774E8" w:rsidRDefault="00F774E8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lastRenderedPageBreak/>
        <w:t>-умение измерять: мощность дозы радиоактивного излучения бытовым дозиметром;</w:t>
      </w:r>
    </w:p>
    <w:p w:rsidR="00F774E8" w:rsidRDefault="00F774E8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знание формулировок, понимание смысла и умение применять: закон сохранения массового числа, закон сохранения заряда, закон радиоактивного распада, правило смещения;</w:t>
      </w:r>
    </w:p>
    <w:p w:rsidR="00F774E8" w:rsidRDefault="00F774E8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- владение экспериментальными методами исследования в процессе </w:t>
      </w:r>
      <w:proofErr w:type="gramStart"/>
      <w:r>
        <w:rPr>
          <w:lang w:eastAsia="ru-RU"/>
        </w:rPr>
        <w:t>изучения зависимости мощности излучения продуктов распада радона</w:t>
      </w:r>
      <w:proofErr w:type="gramEnd"/>
      <w:r>
        <w:rPr>
          <w:lang w:eastAsia="ru-RU"/>
        </w:rPr>
        <w:t xml:space="preserve"> от времени;</w:t>
      </w:r>
    </w:p>
    <w:p w:rsidR="00F774E8" w:rsidRDefault="00F774E8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понимание сути экспериментальных методов исследования частиц;</w:t>
      </w:r>
    </w:p>
    <w:p w:rsidR="00F774E8" w:rsidRDefault="00F774E8" w:rsidP="00F774E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использовать полученные знания в повседневной жизни (быт, экология,</w:t>
      </w:r>
      <w:r w:rsidRPr="00B47AD9">
        <w:rPr>
          <w:lang w:eastAsia="ru-RU"/>
        </w:rPr>
        <w:t xml:space="preserve"> </w:t>
      </w:r>
      <w:r>
        <w:rPr>
          <w:lang w:eastAsia="ru-RU"/>
        </w:rPr>
        <w:t>охрана окружающей среды, техника безопасности и др.).</w:t>
      </w:r>
    </w:p>
    <w:p w:rsidR="00F774E8" w:rsidRDefault="00F774E8" w:rsidP="003916AE">
      <w:pPr>
        <w:autoSpaceDE w:val="0"/>
        <w:autoSpaceDN w:val="0"/>
        <w:adjustRightInd w:val="0"/>
        <w:rPr>
          <w:b/>
          <w:lang w:eastAsia="ru-RU"/>
        </w:rPr>
      </w:pPr>
      <w:r>
        <w:rPr>
          <w:b/>
          <w:lang w:eastAsia="ru-RU"/>
        </w:rPr>
        <w:t>Строение и эволюция Вселенной</w:t>
      </w:r>
    </w:p>
    <w:p w:rsidR="00F774E8" w:rsidRDefault="00F774E8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представление о составе, строении, происхождении и возрасте Солнечной системы;</w:t>
      </w:r>
    </w:p>
    <w:p w:rsidR="00F774E8" w:rsidRDefault="00F774E8" w:rsidP="00F774E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умение применять физические законы для объяснения движения планет Солнечной системы;</w:t>
      </w:r>
    </w:p>
    <w:p w:rsidR="00F774E8" w:rsidRDefault="00F774E8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знать, что существенными параметрами, отличающими звёзды от планет, являются их массы и источники энергии (термоядерные реакции в недрах звёзд и радиоактивные в недрах планет);</w:t>
      </w:r>
    </w:p>
    <w:p w:rsidR="00F774E8" w:rsidRDefault="00F774E8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сравнивать физические и орбитальные параметры планет земной группы с соответствующими параметрами планет-гигантов</w:t>
      </w:r>
      <w:r w:rsidR="00B224C2">
        <w:rPr>
          <w:lang w:eastAsia="ru-RU"/>
        </w:rPr>
        <w:t xml:space="preserve"> и находить в них общее и различное;</w:t>
      </w:r>
    </w:p>
    <w:p w:rsidR="00B224C2" w:rsidRPr="00F774E8" w:rsidRDefault="00B224C2" w:rsidP="003916AE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объяснять суть эффекта Х. Доплера; формулировать и объяснять суть закона Э. Хаббла, знать, что этот закон явился экспериментальным подтверждением модели нестационарной Вселенной, открытой А.А. Фридманом.</w:t>
      </w:r>
    </w:p>
    <w:p w:rsidR="0085005E" w:rsidRPr="00600E7F" w:rsidRDefault="0085005E" w:rsidP="007637FF">
      <w:pPr>
        <w:autoSpaceDE w:val="0"/>
        <w:autoSpaceDN w:val="0"/>
        <w:adjustRightInd w:val="0"/>
        <w:ind w:firstLine="851"/>
        <w:rPr>
          <w:b/>
          <w:lang w:eastAsia="ru-RU"/>
        </w:rPr>
      </w:pPr>
    </w:p>
    <w:p w:rsidR="00104BEE" w:rsidRPr="0057506C" w:rsidRDefault="00104BEE" w:rsidP="007637FF">
      <w:pPr>
        <w:autoSpaceDE w:val="0"/>
        <w:autoSpaceDN w:val="0"/>
        <w:adjustRightInd w:val="0"/>
        <w:ind w:firstLine="851"/>
        <w:rPr>
          <w:lang w:eastAsia="ru-RU"/>
        </w:rPr>
      </w:pPr>
      <w:r w:rsidRPr="0057506C">
        <w:rPr>
          <w:b/>
          <w:lang w:eastAsia="ru-RU"/>
        </w:rPr>
        <w:t xml:space="preserve">Общими предметными результатами </w:t>
      </w:r>
      <w:r w:rsidRPr="0057506C">
        <w:rPr>
          <w:lang w:eastAsia="ru-RU"/>
        </w:rPr>
        <w:t>обучения физике в основной школе, основанными на ч</w:t>
      </w:r>
      <w:r w:rsidR="00B224C2">
        <w:rPr>
          <w:lang w:eastAsia="ru-RU"/>
        </w:rPr>
        <w:t xml:space="preserve">астных предметных результатах, </w:t>
      </w:r>
      <w:r w:rsidRPr="0057506C">
        <w:rPr>
          <w:lang w:eastAsia="ru-RU"/>
        </w:rPr>
        <w:t>являются:</w:t>
      </w:r>
    </w:p>
    <w:p w:rsidR="00104BEE" w:rsidRPr="0057506C" w:rsidRDefault="00B224C2" w:rsidP="00467D09">
      <w:pPr>
        <w:numPr>
          <w:ilvl w:val="0"/>
          <w:numId w:val="7"/>
        </w:numPr>
        <w:tabs>
          <w:tab w:val="clear" w:pos="1571"/>
          <w:tab w:val="num" w:pos="284"/>
        </w:tabs>
        <w:autoSpaceDE w:val="0"/>
        <w:autoSpaceDN w:val="0"/>
        <w:adjustRightInd w:val="0"/>
        <w:ind w:left="0" w:firstLine="851"/>
        <w:rPr>
          <w:b/>
          <w:lang w:eastAsia="ru-RU"/>
        </w:rPr>
      </w:pPr>
      <w:r>
        <w:rPr>
          <w:b/>
          <w:lang w:eastAsia="ru-RU"/>
        </w:rPr>
        <w:t>умение</w:t>
      </w:r>
      <w:r w:rsidR="00104BEE" w:rsidRPr="0057506C">
        <w:rPr>
          <w:b/>
          <w:lang w:eastAsia="ru-RU"/>
        </w:rPr>
        <w:t xml:space="preserve"> пользоваться методами научного исследования</w:t>
      </w:r>
      <w:r w:rsidR="00104BEE" w:rsidRPr="0057506C">
        <w:rPr>
          <w:lang w:eastAsia="ru-RU"/>
        </w:rPr>
        <w:t xml:space="preserve"> явлений п</w:t>
      </w:r>
      <w:r>
        <w:rPr>
          <w:lang w:eastAsia="ru-RU"/>
        </w:rPr>
        <w:t xml:space="preserve">рироды: проводить </w:t>
      </w:r>
      <w:r w:rsidR="00104BEE" w:rsidRPr="0057506C">
        <w:rPr>
          <w:lang w:eastAsia="ru-RU"/>
        </w:rPr>
        <w:t xml:space="preserve">наблюдения, планировать </w:t>
      </w:r>
      <w:r>
        <w:rPr>
          <w:lang w:eastAsia="ru-RU"/>
        </w:rPr>
        <w:t>и выполнять эксперименты, обрабаты</w:t>
      </w:r>
      <w:r w:rsidR="00104BEE" w:rsidRPr="0057506C">
        <w:rPr>
          <w:lang w:eastAsia="ru-RU"/>
        </w:rPr>
        <w:t xml:space="preserve">вать </w:t>
      </w:r>
      <w:r>
        <w:rPr>
          <w:lang w:eastAsia="ru-RU"/>
        </w:rPr>
        <w:t>результаты измерений, представлять результаты измерений с помощью таблиц, графиков и</w:t>
      </w:r>
      <w:r w:rsidR="00104BEE" w:rsidRPr="0057506C">
        <w:rPr>
          <w:lang w:eastAsia="ru-RU"/>
        </w:rPr>
        <w:t xml:space="preserve"> формул, </w:t>
      </w:r>
      <w:r>
        <w:rPr>
          <w:lang w:eastAsia="ru-RU"/>
        </w:rPr>
        <w:t xml:space="preserve">обнаруживать зависимости между физическими величинами, </w:t>
      </w:r>
      <w:r w:rsidR="00104BEE" w:rsidRPr="0057506C">
        <w:rPr>
          <w:lang w:eastAsia="ru-RU"/>
        </w:rPr>
        <w:t xml:space="preserve">объяснять результаты и делать выводы, оценивать </w:t>
      </w:r>
      <w:r>
        <w:rPr>
          <w:lang w:eastAsia="ru-RU"/>
        </w:rPr>
        <w:t xml:space="preserve">границы </w:t>
      </w:r>
      <w:r w:rsidR="00104BEE" w:rsidRPr="0057506C">
        <w:rPr>
          <w:lang w:eastAsia="ru-RU"/>
        </w:rPr>
        <w:t>погрешност</w:t>
      </w:r>
      <w:r>
        <w:rPr>
          <w:lang w:eastAsia="ru-RU"/>
        </w:rPr>
        <w:t>ей</w:t>
      </w:r>
      <w:r w:rsidR="00104BEE" w:rsidRPr="0057506C">
        <w:rPr>
          <w:lang w:eastAsia="ru-RU"/>
        </w:rPr>
        <w:t xml:space="preserve"> результатов измерений;</w:t>
      </w:r>
    </w:p>
    <w:p w:rsidR="00104BEE" w:rsidRPr="0057506C" w:rsidRDefault="00104BEE" w:rsidP="00467D09">
      <w:pPr>
        <w:numPr>
          <w:ilvl w:val="0"/>
          <w:numId w:val="7"/>
        </w:numPr>
        <w:tabs>
          <w:tab w:val="clear" w:pos="1571"/>
          <w:tab w:val="num" w:pos="284"/>
        </w:tabs>
        <w:autoSpaceDE w:val="0"/>
        <w:autoSpaceDN w:val="0"/>
        <w:adjustRightInd w:val="0"/>
        <w:ind w:left="0" w:firstLine="851"/>
        <w:rPr>
          <w:b/>
          <w:lang w:eastAsia="ru-RU"/>
        </w:rPr>
      </w:pPr>
      <w:r w:rsidRPr="0057506C">
        <w:rPr>
          <w:b/>
          <w:lang w:eastAsia="ru-RU"/>
        </w:rPr>
        <w:t>развит</w:t>
      </w:r>
      <w:r w:rsidR="00B224C2">
        <w:rPr>
          <w:b/>
          <w:lang w:eastAsia="ru-RU"/>
        </w:rPr>
        <w:t>и</w:t>
      </w:r>
      <w:r w:rsidRPr="0057506C">
        <w:rPr>
          <w:b/>
          <w:lang w:eastAsia="ru-RU"/>
        </w:rPr>
        <w:t>е теоретическо</w:t>
      </w:r>
      <w:r w:rsidR="00B224C2">
        <w:rPr>
          <w:b/>
          <w:lang w:eastAsia="ru-RU"/>
        </w:rPr>
        <w:t>го</w:t>
      </w:r>
      <w:r w:rsidRPr="0057506C">
        <w:rPr>
          <w:b/>
          <w:lang w:eastAsia="ru-RU"/>
        </w:rPr>
        <w:t xml:space="preserve"> мышлени</w:t>
      </w:r>
      <w:r w:rsidR="00B224C2">
        <w:rPr>
          <w:b/>
          <w:lang w:eastAsia="ru-RU"/>
        </w:rPr>
        <w:t xml:space="preserve">я </w:t>
      </w:r>
      <w:r w:rsidR="00B224C2">
        <w:rPr>
          <w:lang w:eastAsia="ru-RU"/>
        </w:rPr>
        <w:t>на основе формирования</w:t>
      </w:r>
      <w:r w:rsidRPr="0057506C">
        <w:rPr>
          <w:lang w:eastAsia="ru-RU"/>
        </w:rPr>
        <w:t xml:space="preserve"> умени</w:t>
      </w:r>
      <w:r w:rsidR="00B224C2">
        <w:rPr>
          <w:lang w:eastAsia="ru-RU"/>
        </w:rPr>
        <w:t>й</w:t>
      </w:r>
      <w:r w:rsidRPr="0057506C">
        <w:rPr>
          <w:lang w:eastAsia="ru-RU"/>
        </w:rPr>
        <w:t xml:space="preserve"> устанавливать факты, разл</w:t>
      </w:r>
      <w:r w:rsidR="00B224C2">
        <w:rPr>
          <w:lang w:eastAsia="ru-RU"/>
        </w:rPr>
        <w:t>ичать причины и следствия, использова</w:t>
      </w:r>
      <w:r w:rsidRPr="0057506C">
        <w:rPr>
          <w:lang w:eastAsia="ru-RU"/>
        </w:rPr>
        <w:t xml:space="preserve">ть </w:t>
      </w:r>
      <w:r w:rsidR="00B224C2">
        <w:rPr>
          <w:lang w:eastAsia="ru-RU"/>
        </w:rPr>
        <w:t xml:space="preserve"> физические </w:t>
      </w:r>
      <w:r w:rsidRPr="0057506C">
        <w:rPr>
          <w:lang w:eastAsia="ru-RU"/>
        </w:rPr>
        <w:t>модели</w:t>
      </w:r>
      <w:r w:rsidR="00B224C2">
        <w:rPr>
          <w:lang w:eastAsia="ru-RU"/>
        </w:rPr>
        <w:t>,</w:t>
      </w:r>
      <w:r w:rsidRPr="0057506C">
        <w:rPr>
          <w:lang w:eastAsia="ru-RU"/>
        </w:rPr>
        <w:t xml:space="preserve"> выдвигать гипотезы, </w:t>
      </w:r>
      <w:r w:rsidR="00453588">
        <w:rPr>
          <w:lang w:eastAsia="ru-RU"/>
        </w:rPr>
        <w:t xml:space="preserve">отыскивать и </w:t>
      </w:r>
      <w:r w:rsidRPr="0057506C">
        <w:rPr>
          <w:lang w:eastAsia="ru-RU"/>
        </w:rPr>
        <w:t>формулировать доказательства выдвинутых гипотез;</w:t>
      </w:r>
    </w:p>
    <w:p w:rsidR="000A094F" w:rsidRDefault="000A094F" w:rsidP="00453588">
      <w:pPr>
        <w:tabs>
          <w:tab w:val="num" w:pos="1571"/>
        </w:tabs>
        <w:autoSpaceDE w:val="0"/>
        <w:autoSpaceDN w:val="0"/>
        <w:adjustRightInd w:val="0"/>
        <w:rPr>
          <w:lang w:eastAsia="ru-RU"/>
        </w:rPr>
      </w:pPr>
    </w:p>
    <w:p w:rsidR="000A094F" w:rsidRDefault="000A094F" w:rsidP="00453588">
      <w:pPr>
        <w:pStyle w:val="ac"/>
        <w:jc w:val="center"/>
        <w:rPr>
          <w:rFonts w:ascii="Times New Roman" w:hAnsi="Times New Roman"/>
          <w:b/>
          <w:bCs/>
          <w:szCs w:val="24"/>
        </w:rPr>
      </w:pPr>
      <w:r w:rsidRPr="001649B9">
        <w:rPr>
          <w:rFonts w:ascii="Times New Roman" w:hAnsi="Times New Roman"/>
          <w:b/>
          <w:bCs/>
          <w:szCs w:val="24"/>
        </w:rPr>
        <w:t>Механические явления</w:t>
      </w:r>
    </w:p>
    <w:p w:rsidR="000A094F" w:rsidRPr="00722FF6" w:rsidRDefault="000A094F" w:rsidP="000A094F">
      <w:pPr>
        <w:pStyle w:val="ac"/>
        <w:rPr>
          <w:rFonts w:ascii="Times New Roman" w:hAnsi="Times New Roman"/>
          <w:b/>
          <w:szCs w:val="24"/>
        </w:rPr>
      </w:pPr>
      <w:r w:rsidRPr="001649B9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1649B9">
        <w:rPr>
          <w:rFonts w:ascii="Times New Roman" w:hAnsi="Times New Roman"/>
          <w:bCs/>
          <w:iCs/>
          <w:sz w:val="24"/>
          <w:szCs w:val="24"/>
        </w:rPr>
        <w:t xml:space="preserve">распознавать </w:t>
      </w:r>
      <w:r w:rsidR="000A094F" w:rsidRPr="001649B9">
        <w:rPr>
          <w:rFonts w:ascii="Times New Roman" w:hAnsi="Times New Roman"/>
          <w:iCs/>
          <w:sz w:val="24"/>
          <w:szCs w:val="24"/>
        </w:rPr>
        <w:t>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</w:t>
      </w:r>
      <w:r w:rsidR="000A094F" w:rsidRPr="000C659E">
        <w:rPr>
          <w:rFonts w:ascii="Times New Roman" w:hAnsi="Times New Roman"/>
          <w:iCs/>
          <w:sz w:val="24"/>
          <w:szCs w:val="24"/>
        </w:rPr>
        <w:t xml:space="preserve"> резонанс, волновое движение;</w:t>
      </w:r>
      <w:proofErr w:type="gramEnd"/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="000A094F" w:rsidRPr="000C659E">
        <w:rPr>
          <w:rFonts w:ascii="Times New Roman" w:hAnsi="Times New Roman"/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анализировать </w:t>
      </w:r>
      <w:r w:rsidR="000A094F" w:rsidRPr="000C659E">
        <w:rPr>
          <w:rFonts w:ascii="Times New Roman" w:hAnsi="Times New Roman"/>
          <w:iCs/>
          <w:sz w:val="24"/>
          <w:szCs w:val="24"/>
        </w:rPr>
        <w:t>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0A094F" w:rsidRPr="000C659E" w:rsidRDefault="00453588" w:rsidP="000A094F">
      <w:pPr>
        <w:pStyle w:val="ac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различать основные признаки изученных физических моделей: </w:t>
      </w:r>
      <w:r w:rsidR="000A094F" w:rsidRPr="000C659E">
        <w:rPr>
          <w:rFonts w:ascii="Times New Roman" w:hAnsi="Times New Roman"/>
          <w:iCs/>
          <w:sz w:val="24"/>
          <w:szCs w:val="24"/>
        </w:rPr>
        <w:t>материальная точка, инерциальная система отсчёта;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lastRenderedPageBreak/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решать задачи, используя </w:t>
      </w:r>
      <w:r w:rsidR="000A094F" w:rsidRPr="000C659E">
        <w:rPr>
          <w:rFonts w:ascii="Times New Roman" w:hAnsi="Times New Roman"/>
          <w:iCs/>
          <w:sz w:val="24"/>
          <w:szCs w:val="24"/>
        </w:rPr>
        <w:t>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="000A094F" w:rsidRPr="000C659E">
        <w:rPr>
          <w:rFonts w:ascii="Times New Roman" w:hAnsi="Times New Roman"/>
          <w:iCs/>
          <w:sz w:val="24"/>
          <w:szCs w:val="24"/>
        </w:rPr>
        <w:t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0A094F" w:rsidRPr="000C659E" w:rsidRDefault="000A094F" w:rsidP="000A094F">
      <w:pPr>
        <w:pStyle w:val="ac"/>
        <w:rPr>
          <w:rFonts w:ascii="Times New Roman" w:hAnsi="Times New Roman"/>
          <w:i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 xml:space="preserve">использовать знания </w:t>
      </w:r>
      <w:proofErr w:type="gramStart"/>
      <w:r w:rsidR="000A094F" w:rsidRPr="000C659E">
        <w:rPr>
          <w:rFonts w:ascii="Times New Roman" w:hAnsi="Times New Roman"/>
          <w:sz w:val="24"/>
          <w:szCs w:val="24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="000A094F" w:rsidRPr="000C659E">
        <w:rPr>
          <w:rFonts w:ascii="Times New Roman" w:hAnsi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A094F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="000A094F" w:rsidRPr="000C659E">
        <w:rPr>
          <w:rFonts w:ascii="Times New Roman" w:hAnsi="Times New Roman"/>
          <w:iCs/>
          <w:sz w:val="24"/>
          <w:szCs w:val="24"/>
        </w:rPr>
        <w:t xml:space="preserve"> оценивать реальность полученного значения физической величины.</w:t>
      </w:r>
    </w:p>
    <w:p w:rsidR="000A094F" w:rsidRDefault="000A094F" w:rsidP="00453588">
      <w:pPr>
        <w:pStyle w:val="ac"/>
        <w:jc w:val="center"/>
        <w:rPr>
          <w:rFonts w:ascii="Times New Roman" w:hAnsi="Times New Roman"/>
          <w:iCs/>
          <w:sz w:val="24"/>
          <w:szCs w:val="24"/>
        </w:rPr>
      </w:pPr>
      <w:r w:rsidRPr="000C659E">
        <w:rPr>
          <w:rFonts w:ascii="Times New Roman" w:hAnsi="Times New Roman"/>
          <w:b/>
          <w:sz w:val="24"/>
          <w:szCs w:val="24"/>
        </w:rPr>
        <w:t>Тепловые явления</w:t>
      </w:r>
    </w:p>
    <w:p w:rsidR="000A094F" w:rsidRPr="00722FF6" w:rsidRDefault="000A094F" w:rsidP="000A094F">
      <w:pPr>
        <w:pStyle w:val="ac"/>
        <w:rPr>
          <w:rFonts w:ascii="Times New Roman" w:hAnsi="Times New Roman"/>
          <w:iCs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распознавать тепловые </w:t>
      </w:r>
      <w:r w:rsidR="000A094F" w:rsidRPr="000C659E">
        <w:rPr>
          <w:rFonts w:ascii="Times New Roman" w:hAnsi="Times New Roman"/>
          <w:iCs/>
          <w:sz w:val="24"/>
          <w:szCs w:val="24"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</w:t>
      </w:r>
      <w:r w:rsidR="000A094F" w:rsidRPr="000C659E">
        <w:rPr>
          <w:rFonts w:ascii="Times New Roman" w:hAnsi="Times New Roman"/>
          <w:sz w:val="24"/>
          <w:szCs w:val="24"/>
        </w:rPr>
        <w:t xml:space="preserve"> </w:t>
      </w:r>
      <w:r w:rsidR="000A094F" w:rsidRPr="000C659E">
        <w:rPr>
          <w:rFonts w:ascii="Times New Roman" w:hAnsi="Times New Roman"/>
          <w:iCs/>
          <w:sz w:val="24"/>
          <w:szCs w:val="24"/>
        </w:rPr>
        <w:t>конденсация, плавление, кристаллизация, кипение, влажность воздуха, различные способы теплопередачи;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iCs/>
          <w:sz w:val="24"/>
          <w:szCs w:val="24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анализировать </w:t>
      </w:r>
      <w:r w:rsidR="000A094F" w:rsidRPr="000C659E">
        <w:rPr>
          <w:rFonts w:ascii="Times New Roman" w:hAnsi="Times New Roman"/>
          <w:iCs/>
          <w:sz w:val="24"/>
          <w:szCs w:val="24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>различать основные признаки моделей</w:t>
      </w:r>
      <w:r w:rsidR="000A094F" w:rsidRPr="000C659E">
        <w:rPr>
          <w:rFonts w:ascii="Times New Roman" w:hAnsi="Times New Roman"/>
          <w:iCs/>
          <w:sz w:val="24"/>
          <w:szCs w:val="24"/>
        </w:rPr>
        <w:t xml:space="preserve"> строения газов, жидкостей и твёрдых тел;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>решать задачи, используя</w:t>
      </w:r>
      <w:r w:rsidR="000A094F" w:rsidRPr="000C659E">
        <w:rPr>
          <w:rFonts w:ascii="Times New Roman" w:hAnsi="Times New Roman"/>
          <w:iCs/>
          <w:sz w:val="24"/>
          <w:szCs w:val="24"/>
        </w:rPr>
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  <w:proofErr w:type="gramEnd"/>
    </w:p>
    <w:p w:rsidR="000A094F" w:rsidRPr="000C659E" w:rsidRDefault="000A094F" w:rsidP="000A094F">
      <w:pPr>
        <w:pStyle w:val="ac"/>
        <w:rPr>
          <w:rFonts w:ascii="Times New Roman" w:hAnsi="Times New Roman"/>
          <w:i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 xml:space="preserve">использовать знания </w:t>
      </w:r>
      <w:proofErr w:type="gramStart"/>
      <w:r w:rsidR="000A094F" w:rsidRPr="000C659E">
        <w:rPr>
          <w:rFonts w:ascii="Times New Roman" w:hAnsi="Times New Roman"/>
          <w:sz w:val="24"/>
          <w:szCs w:val="24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="000A094F" w:rsidRPr="000C659E">
        <w:rPr>
          <w:rFonts w:ascii="Times New Roman" w:hAnsi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тепловых явлениях;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A094F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="000A094F" w:rsidRPr="000C659E">
        <w:rPr>
          <w:rFonts w:ascii="Times New Roman" w:hAnsi="Times New Roman"/>
          <w:iCs/>
          <w:sz w:val="24"/>
          <w:szCs w:val="24"/>
        </w:rPr>
        <w:t>и оценивать реальность полученного значения физической величины</w:t>
      </w:r>
      <w:r w:rsidR="000A094F" w:rsidRPr="000C659E">
        <w:rPr>
          <w:rFonts w:ascii="Times New Roman" w:hAnsi="Times New Roman"/>
          <w:sz w:val="24"/>
          <w:szCs w:val="24"/>
        </w:rPr>
        <w:t>.</w:t>
      </w:r>
    </w:p>
    <w:p w:rsidR="000A094F" w:rsidRPr="00722FF6" w:rsidRDefault="000A094F" w:rsidP="0045358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0C659E">
        <w:rPr>
          <w:rFonts w:ascii="Times New Roman" w:hAnsi="Times New Roman"/>
          <w:b/>
          <w:sz w:val="24"/>
          <w:szCs w:val="24"/>
        </w:rPr>
        <w:t>Электрические и магнитные явления</w:t>
      </w:r>
    </w:p>
    <w:p w:rsidR="000A094F" w:rsidRPr="000C659E" w:rsidRDefault="000A094F" w:rsidP="000A094F">
      <w:pPr>
        <w:pStyle w:val="ac"/>
        <w:rPr>
          <w:rFonts w:ascii="Times New Roman" w:hAnsi="Times New Roman"/>
          <w:i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распознавать электромагнитные </w:t>
      </w:r>
      <w:r w:rsidR="000A094F" w:rsidRPr="000C659E">
        <w:rPr>
          <w:rFonts w:ascii="Times New Roman" w:hAnsi="Times New Roman"/>
          <w:iCs/>
          <w:sz w:val="24"/>
          <w:szCs w:val="24"/>
        </w:rPr>
        <w:t xml:space="preserve">явления и объяснять на основе имеющихся знаний основные свойства или условия протекания этих явлений: </w:t>
      </w:r>
      <w:r w:rsidR="000A094F" w:rsidRPr="000C659E">
        <w:rPr>
          <w:rFonts w:ascii="Times New Roman" w:hAnsi="Times New Roman"/>
          <w:sz w:val="24"/>
          <w:szCs w:val="24"/>
        </w:rPr>
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iCs/>
          <w:sz w:val="24"/>
          <w:szCs w:val="24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анализировать </w:t>
      </w:r>
      <w:r w:rsidR="000A094F" w:rsidRPr="000C659E">
        <w:rPr>
          <w:rFonts w:ascii="Times New Roman" w:hAnsi="Times New Roman"/>
          <w:iCs/>
          <w:sz w:val="24"/>
          <w:szCs w:val="24"/>
        </w:rPr>
        <w:t>свойства тел, электромагнитные явления и процессы, используя физические законы: закон сохранения электрического заряда, закон Ома</w:t>
      </w:r>
      <w:r w:rsidR="000A094F">
        <w:rPr>
          <w:rFonts w:ascii="Times New Roman" w:hAnsi="Times New Roman"/>
          <w:iCs/>
          <w:sz w:val="24"/>
          <w:szCs w:val="24"/>
        </w:rPr>
        <w:t xml:space="preserve"> для участка цепи, закон Джоуля - </w:t>
      </w:r>
      <w:r w:rsidR="000A094F" w:rsidRPr="000C659E">
        <w:rPr>
          <w:rFonts w:ascii="Times New Roman" w:hAnsi="Times New Roman"/>
          <w:iCs/>
          <w:sz w:val="24"/>
          <w:szCs w:val="24"/>
        </w:rPr>
        <w:t>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0A094F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proofErr w:type="gramStart"/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решать задачи, используя </w:t>
      </w:r>
      <w:r w:rsidR="000A094F" w:rsidRPr="000C659E">
        <w:rPr>
          <w:rFonts w:ascii="Times New Roman" w:hAnsi="Times New Roman"/>
          <w:iCs/>
          <w:sz w:val="24"/>
          <w:szCs w:val="24"/>
        </w:rPr>
        <w:t>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="000A094F" w:rsidRPr="000C659E">
        <w:rPr>
          <w:rFonts w:ascii="Times New Roman" w:hAnsi="Times New Roman"/>
          <w:iCs/>
          <w:sz w:val="24"/>
          <w:szCs w:val="24"/>
        </w:rPr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0A094F" w:rsidRPr="004D064A" w:rsidRDefault="000A094F" w:rsidP="000A094F">
      <w:pPr>
        <w:pStyle w:val="ac"/>
        <w:rPr>
          <w:rFonts w:ascii="Times New Roman" w:hAnsi="Times New Roman"/>
          <w:iCs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 xml:space="preserve">использовать знания </w:t>
      </w:r>
      <w:proofErr w:type="gramStart"/>
      <w:r w:rsidR="000A094F" w:rsidRPr="000C659E">
        <w:rPr>
          <w:rFonts w:ascii="Times New Roman" w:hAnsi="Times New Roman"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="000A094F" w:rsidRPr="000C659E">
        <w:rPr>
          <w:rFonts w:ascii="Times New Roman" w:hAnsi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="000A094F" w:rsidRPr="000C659E">
        <w:rPr>
          <w:rFonts w:ascii="Times New Roman" w:hAnsi="Times New Roman"/>
          <w:sz w:val="24"/>
          <w:szCs w:val="24"/>
        </w:rPr>
        <w:t>о</w:t>
      </w:r>
      <w:proofErr w:type="gramEnd"/>
      <w:r w:rsidR="000A094F" w:rsidRPr="000C659E">
        <w:rPr>
          <w:rFonts w:ascii="Times New Roman" w:hAnsi="Times New Roman"/>
          <w:sz w:val="24"/>
          <w:szCs w:val="24"/>
        </w:rPr>
        <w:t xml:space="preserve"> электромагнитных явлениях;</w:t>
      </w:r>
    </w:p>
    <w:p w:rsidR="000A094F" w:rsidRPr="000C659E" w:rsidRDefault="000A094F" w:rsidP="000A094F">
      <w:pPr>
        <w:pStyle w:val="ac"/>
        <w:rPr>
          <w:rFonts w:ascii="Times New Roman" w:hAnsi="Times New Roman"/>
          <w:sz w:val="24"/>
          <w:szCs w:val="24"/>
        </w:rPr>
      </w:pPr>
      <w:r w:rsidRPr="000C659E">
        <w:rPr>
          <w:rFonts w:ascii="Times New Roman" w:hAnsi="Times New Roman"/>
          <w:iCs/>
          <w:sz w:val="24"/>
          <w:szCs w:val="24"/>
        </w:rPr>
        <w:t>•</w:t>
      </w:r>
      <w:r w:rsidR="00453588">
        <w:rPr>
          <w:rFonts w:ascii="Times New Roman" w:hAnsi="Times New Roman"/>
          <w:iCs/>
          <w:sz w:val="24"/>
          <w:szCs w:val="24"/>
        </w:rPr>
        <w:t xml:space="preserve"> </w:t>
      </w:r>
      <w:r w:rsidRPr="000C659E">
        <w:rPr>
          <w:rFonts w:ascii="Times New Roman" w:hAnsi="Times New Roman"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0C659E">
        <w:rPr>
          <w:rFonts w:ascii="Times New Roman" w:hAnsi="Times New Roman"/>
          <w:sz w:val="24"/>
          <w:szCs w:val="24"/>
        </w:rPr>
        <w:t>Джоуля</w:t>
      </w:r>
      <w:r w:rsidRPr="000C659E">
        <w:rPr>
          <w:rFonts w:ascii="Times New Roman" w:hAnsi="Times New Roman"/>
          <w:iCs/>
          <w:sz w:val="24"/>
          <w:szCs w:val="24"/>
        </w:rPr>
        <w:t>—</w:t>
      </w:r>
      <w:r w:rsidRPr="000C659E">
        <w:rPr>
          <w:rFonts w:ascii="Times New Roman" w:hAnsi="Times New Roman"/>
          <w:sz w:val="24"/>
          <w:szCs w:val="24"/>
        </w:rPr>
        <w:t>Ленца</w:t>
      </w:r>
      <w:proofErr w:type="gramEnd"/>
      <w:r w:rsidRPr="000C659E">
        <w:rPr>
          <w:rFonts w:ascii="Times New Roman" w:hAnsi="Times New Roman"/>
          <w:sz w:val="24"/>
          <w:szCs w:val="24"/>
        </w:rPr>
        <w:t xml:space="preserve"> и др.);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</w:t>
      </w:r>
      <w:r w:rsidR="000A094F" w:rsidRPr="000C659E">
        <w:rPr>
          <w:rFonts w:ascii="Times New Roman" w:hAnsi="Times New Roman"/>
          <w:iCs/>
          <w:sz w:val="24"/>
          <w:szCs w:val="24"/>
        </w:rPr>
        <w:t>и оценивать реальность полученного значения физической величины.</w:t>
      </w:r>
    </w:p>
    <w:p w:rsidR="000A094F" w:rsidRPr="000C659E" w:rsidRDefault="000A094F" w:rsidP="00453588">
      <w:pPr>
        <w:pStyle w:val="ac"/>
        <w:jc w:val="center"/>
        <w:rPr>
          <w:rFonts w:ascii="Times New Roman" w:hAnsi="Times New Roman"/>
          <w:b/>
          <w:i/>
          <w:sz w:val="24"/>
          <w:szCs w:val="24"/>
        </w:rPr>
      </w:pPr>
      <w:r w:rsidRPr="000C659E">
        <w:rPr>
          <w:rFonts w:ascii="Times New Roman" w:hAnsi="Times New Roman"/>
          <w:b/>
          <w:sz w:val="24"/>
          <w:szCs w:val="24"/>
        </w:rPr>
        <w:t>Квантовые явления</w:t>
      </w:r>
    </w:p>
    <w:p w:rsidR="000A094F" w:rsidRPr="000C659E" w:rsidRDefault="000A094F" w:rsidP="000A094F">
      <w:pPr>
        <w:pStyle w:val="ac"/>
        <w:rPr>
          <w:rFonts w:ascii="Times New Roman" w:hAnsi="Times New Roman"/>
          <w:i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распознавать квантовые </w:t>
      </w:r>
      <w:r w:rsidR="000A094F" w:rsidRPr="000C659E">
        <w:rPr>
          <w:rFonts w:ascii="Times New Roman" w:hAnsi="Times New Roman"/>
          <w:iCs/>
          <w:sz w:val="24"/>
          <w:szCs w:val="24"/>
        </w:rPr>
        <w:t>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• </w:t>
      </w:r>
      <w:r w:rsidR="000A094F" w:rsidRPr="000C659E">
        <w:rPr>
          <w:rFonts w:ascii="Times New Roman" w:hAnsi="Times New Roman"/>
          <w:iCs/>
          <w:sz w:val="24"/>
          <w:szCs w:val="24"/>
        </w:rPr>
        <w:t>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анализировать </w:t>
      </w:r>
      <w:r w:rsidR="000A094F" w:rsidRPr="000C659E">
        <w:rPr>
          <w:rFonts w:ascii="Times New Roman" w:hAnsi="Times New Roman"/>
          <w:iCs/>
          <w:sz w:val="24"/>
          <w:szCs w:val="24"/>
        </w:rPr>
        <w:t>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bCs/>
          <w:iCs/>
          <w:sz w:val="24"/>
          <w:szCs w:val="24"/>
        </w:rPr>
        <w:t xml:space="preserve">различать основные признаки </w:t>
      </w:r>
      <w:r w:rsidR="000A094F" w:rsidRPr="000C659E">
        <w:rPr>
          <w:rFonts w:ascii="Times New Roman" w:hAnsi="Times New Roman"/>
          <w:iCs/>
          <w:sz w:val="24"/>
          <w:szCs w:val="24"/>
        </w:rPr>
        <w:t>планетарной модели атома, нуклонной модели атомного ядра;</w:t>
      </w:r>
    </w:p>
    <w:p w:rsidR="000A094F" w:rsidRPr="000C659E" w:rsidRDefault="00453588" w:rsidP="000A094F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iCs/>
          <w:sz w:val="24"/>
          <w:szCs w:val="24"/>
        </w:rPr>
        <w:t>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0A094F" w:rsidRPr="000C659E" w:rsidRDefault="000A094F" w:rsidP="000A094F">
      <w:pPr>
        <w:pStyle w:val="ac"/>
        <w:rPr>
          <w:rFonts w:ascii="Times New Roman" w:hAnsi="Times New Roman"/>
          <w:i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соотносить энергию связи атомных ядер с дефектом массы;</w:t>
      </w:r>
    </w:p>
    <w:p w:rsidR="000A094F" w:rsidRPr="000C659E" w:rsidRDefault="00453588" w:rsidP="000A09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 xml:space="preserve">приводить примеры влияния радиоактивных излучений на живые организмы; понимать </w:t>
      </w:r>
      <w:r w:rsidR="000A094F" w:rsidRPr="000C659E">
        <w:rPr>
          <w:rFonts w:ascii="Times New Roman" w:hAnsi="Times New Roman"/>
          <w:iCs/>
          <w:sz w:val="24"/>
          <w:szCs w:val="24"/>
        </w:rPr>
        <w:t>принцип действия дозиметра;</w:t>
      </w:r>
    </w:p>
    <w:p w:rsidR="000A094F" w:rsidRPr="000C659E" w:rsidRDefault="00453588" w:rsidP="003A5408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sz w:val="24"/>
          <w:szCs w:val="24"/>
        </w:rPr>
        <w:t>понимать экологические проблемы, возникающие при использовании атомных электростанций, и пути решения этих проблем,</w:t>
      </w:r>
      <w:r w:rsidR="000A094F" w:rsidRPr="000C659E">
        <w:rPr>
          <w:rFonts w:ascii="Times New Roman" w:hAnsi="Times New Roman"/>
          <w:iCs/>
          <w:sz w:val="24"/>
          <w:szCs w:val="24"/>
        </w:rPr>
        <w:t xml:space="preserve"> </w:t>
      </w:r>
      <w:r w:rsidR="000A094F" w:rsidRPr="000C659E">
        <w:rPr>
          <w:rFonts w:ascii="Times New Roman" w:hAnsi="Times New Roman"/>
          <w:sz w:val="24"/>
          <w:szCs w:val="24"/>
        </w:rPr>
        <w:t>перспективы использования управляемого термоядерного синтеза.</w:t>
      </w:r>
    </w:p>
    <w:p w:rsidR="000A094F" w:rsidRPr="000C659E" w:rsidRDefault="000A094F" w:rsidP="00453588">
      <w:pPr>
        <w:pStyle w:val="ac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0C659E">
        <w:rPr>
          <w:rFonts w:ascii="Times New Roman" w:hAnsi="Times New Roman"/>
          <w:b/>
          <w:sz w:val="24"/>
          <w:szCs w:val="24"/>
        </w:rPr>
        <w:t>Элементы астрономии</w:t>
      </w:r>
    </w:p>
    <w:p w:rsidR="000A094F" w:rsidRPr="000C659E" w:rsidRDefault="000A094F" w:rsidP="003A5408">
      <w:pPr>
        <w:pStyle w:val="ac"/>
        <w:rPr>
          <w:rFonts w:ascii="Times New Roman" w:hAnsi="Times New Roman"/>
          <w:i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Выпускник научится:</w:t>
      </w:r>
    </w:p>
    <w:p w:rsidR="000A094F" w:rsidRPr="000C659E" w:rsidRDefault="00453588" w:rsidP="003A5408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iCs/>
          <w:sz w:val="24"/>
          <w:szCs w:val="24"/>
        </w:rPr>
        <w:t>различать основные признаки суточного вращения звёздного неба, движения Луны, Солнца и планет относительно звёзд;</w:t>
      </w:r>
    </w:p>
    <w:p w:rsidR="000A094F" w:rsidRPr="000C659E" w:rsidRDefault="000A094F" w:rsidP="003A5408">
      <w:pPr>
        <w:pStyle w:val="ac"/>
        <w:rPr>
          <w:rFonts w:ascii="Times New Roman" w:hAnsi="Times New Roman"/>
          <w:iCs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•</w:t>
      </w:r>
      <w:r w:rsidR="00453588">
        <w:rPr>
          <w:rFonts w:ascii="Times New Roman" w:hAnsi="Times New Roman"/>
          <w:i/>
          <w:sz w:val="24"/>
          <w:szCs w:val="24"/>
        </w:rPr>
        <w:t xml:space="preserve"> </w:t>
      </w:r>
      <w:r w:rsidRPr="000C659E">
        <w:rPr>
          <w:rFonts w:ascii="Times New Roman" w:hAnsi="Times New Roman"/>
          <w:iCs/>
          <w:sz w:val="24"/>
          <w:szCs w:val="24"/>
        </w:rPr>
        <w:t>понимать различия между гелиоцентрической и геоцентрической системами мира.</w:t>
      </w:r>
    </w:p>
    <w:p w:rsidR="000A094F" w:rsidRPr="000C659E" w:rsidRDefault="000A094F" w:rsidP="003A5408">
      <w:pPr>
        <w:pStyle w:val="ac"/>
        <w:rPr>
          <w:rFonts w:ascii="Times New Roman" w:hAnsi="Times New Roman"/>
          <w:i/>
          <w:sz w:val="24"/>
          <w:szCs w:val="24"/>
        </w:rPr>
      </w:pPr>
      <w:r w:rsidRPr="000C659E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0A094F" w:rsidRPr="000C659E" w:rsidRDefault="00453588" w:rsidP="003A5408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iCs/>
          <w:sz w:val="24"/>
          <w:szCs w:val="24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0A094F" w:rsidRPr="000C659E" w:rsidRDefault="00453588" w:rsidP="003A5408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iCs/>
          <w:sz w:val="24"/>
          <w:szCs w:val="24"/>
        </w:rPr>
        <w:t>различать основные характеристики звёзд (размер, цвет, температура), соотносить цвет звезды с её температурой;</w:t>
      </w:r>
    </w:p>
    <w:p w:rsidR="000A094F" w:rsidRPr="000C659E" w:rsidRDefault="00453588" w:rsidP="003A5408">
      <w:pPr>
        <w:pStyle w:val="ac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• </w:t>
      </w:r>
      <w:r w:rsidR="000A094F" w:rsidRPr="000C659E">
        <w:rPr>
          <w:rFonts w:ascii="Times New Roman" w:hAnsi="Times New Roman"/>
          <w:iCs/>
          <w:sz w:val="24"/>
          <w:szCs w:val="24"/>
        </w:rPr>
        <w:t>различать гипотезы о происхождении Солнечной системы.</w:t>
      </w:r>
    </w:p>
    <w:p w:rsidR="00104BEE" w:rsidRDefault="00104BEE" w:rsidP="00CD1D36">
      <w:pPr>
        <w:tabs>
          <w:tab w:val="left" w:pos="1620"/>
        </w:tabs>
        <w:rPr>
          <w:b/>
          <w:sz w:val="22"/>
          <w:szCs w:val="22"/>
        </w:rPr>
      </w:pPr>
    </w:p>
    <w:p w:rsidR="00104DE2" w:rsidRDefault="00F4104C" w:rsidP="00104DE2">
      <w:pPr>
        <w:tabs>
          <w:tab w:val="left" w:pos="1620"/>
        </w:tabs>
        <w:ind w:firstLine="851"/>
        <w:rPr>
          <w:b/>
        </w:rPr>
      </w:pPr>
      <w:r>
        <w:rPr>
          <w:b/>
        </w:rPr>
        <w:t>2</w:t>
      </w:r>
      <w:r w:rsidR="00104BEE" w:rsidRPr="00104DE2">
        <w:rPr>
          <w:b/>
        </w:rPr>
        <w:t>.</w:t>
      </w:r>
      <w:r w:rsidR="00104DE2" w:rsidRPr="00104DE2">
        <w:rPr>
          <w:b/>
        </w:rPr>
        <w:t xml:space="preserve"> </w:t>
      </w:r>
      <w:r w:rsidR="00104BEE" w:rsidRPr="00104DE2">
        <w:rPr>
          <w:b/>
        </w:rPr>
        <w:t>Содержание учебного предмета</w:t>
      </w:r>
    </w:p>
    <w:p w:rsidR="006A199F" w:rsidRDefault="006A199F" w:rsidP="00104DE2">
      <w:pPr>
        <w:tabs>
          <w:tab w:val="left" w:pos="1620"/>
        </w:tabs>
        <w:ind w:firstLine="851"/>
        <w:rPr>
          <w:b/>
        </w:rPr>
      </w:pPr>
    </w:p>
    <w:p w:rsidR="00F12BD2" w:rsidRDefault="00F12BD2" w:rsidP="00F12BD2">
      <w:pPr>
        <w:tabs>
          <w:tab w:val="left" w:pos="1620"/>
        </w:tabs>
        <w:rPr>
          <w:b/>
        </w:rPr>
      </w:pPr>
      <w:r>
        <w:rPr>
          <w:b/>
        </w:rPr>
        <w:t>7 класс</w:t>
      </w:r>
      <w:r w:rsidR="001920C0">
        <w:rPr>
          <w:b/>
        </w:rPr>
        <w:t xml:space="preserve"> 70 ч</w:t>
      </w:r>
    </w:p>
    <w:p w:rsidR="00104DE2" w:rsidRPr="00B72482" w:rsidRDefault="001920C0" w:rsidP="00104DE2">
      <w:pPr>
        <w:pStyle w:val="ac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Введение 4</w:t>
      </w:r>
      <w:r w:rsidR="00104DE2" w:rsidRPr="00B7248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ч</w:t>
      </w:r>
    </w:p>
    <w:p w:rsidR="00104DE2" w:rsidRPr="00B72482" w:rsidRDefault="00CC625B" w:rsidP="00104DE2">
      <w:pPr>
        <w:pStyle w:val="ac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104DE2" w:rsidRPr="00B72482">
        <w:rPr>
          <w:rFonts w:ascii="Times New Roman" w:hAnsi="Times New Roman"/>
          <w:sz w:val="24"/>
          <w:szCs w:val="24"/>
        </w:rPr>
        <w:t>изика</w:t>
      </w:r>
      <w:r>
        <w:rPr>
          <w:rFonts w:ascii="Times New Roman" w:hAnsi="Times New Roman"/>
          <w:sz w:val="24"/>
          <w:szCs w:val="24"/>
        </w:rPr>
        <w:t xml:space="preserve"> – наука о природе</w:t>
      </w:r>
      <w:r w:rsidR="00B7576A">
        <w:rPr>
          <w:rFonts w:ascii="Times New Roman" w:hAnsi="Times New Roman"/>
          <w:sz w:val="24"/>
          <w:szCs w:val="24"/>
        </w:rPr>
        <w:t>. Фи</w:t>
      </w:r>
      <w:r w:rsidR="00104DE2" w:rsidRPr="00B72482">
        <w:rPr>
          <w:rFonts w:ascii="Times New Roman" w:hAnsi="Times New Roman"/>
          <w:sz w:val="24"/>
          <w:szCs w:val="24"/>
        </w:rPr>
        <w:t>зические явления.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B7576A">
        <w:rPr>
          <w:rFonts w:ascii="Times New Roman" w:hAnsi="Times New Roman"/>
          <w:sz w:val="24"/>
          <w:szCs w:val="24"/>
        </w:rPr>
        <w:t>Фи</w:t>
      </w:r>
      <w:r w:rsidRPr="00B72482">
        <w:rPr>
          <w:rFonts w:ascii="Times New Roman" w:hAnsi="Times New Roman"/>
          <w:sz w:val="24"/>
          <w:szCs w:val="24"/>
        </w:rPr>
        <w:t>зические</w:t>
      </w:r>
      <w:r>
        <w:rPr>
          <w:rFonts w:ascii="Times New Roman" w:hAnsi="Times New Roman"/>
          <w:sz w:val="24"/>
          <w:szCs w:val="24"/>
        </w:rPr>
        <w:t xml:space="preserve"> свойства тел.</w:t>
      </w:r>
      <w:r w:rsidR="00104DE2" w:rsidRPr="00B72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Наблюдение и описание</w:t>
      </w:r>
      <w:r w:rsidRPr="00CC625B">
        <w:rPr>
          <w:rFonts w:ascii="Times New Roman" w:hAnsi="Times New Roman"/>
          <w:sz w:val="24"/>
          <w:szCs w:val="24"/>
        </w:rPr>
        <w:t xml:space="preserve"> </w:t>
      </w:r>
      <w:r w:rsidR="00B7576A">
        <w:rPr>
          <w:rFonts w:ascii="Times New Roman" w:hAnsi="Times New Roman"/>
          <w:sz w:val="24"/>
          <w:szCs w:val="24"/>
        </w:rPr>
        <w:t>фи</w:t>
      </w:r>
      <w:r>
        <w:rPr>
          <w:rFonts w:ascii="Times New Roman" w:hAnsi="Times New Roman"/>
          <w:sz w:val="24"/>
          <w:szCs w:val="24"/>
        </w:rPr>
        <w:t>зических явлений. Физические величины. И</w:t>
      </w:r>
      <w:r w:rsidR="00104DE2" w:rsidRPr="00B72482">
        <w:rPr>
          <w:rFonts w:ascii="Times New Roman" w:hAnsi="Times New Roman"/>
          <w:sz w:val="24"/>
          <w:szCs w:val="24"/>
        </w:rPr>
        <w:t>змерения</w:t>
      </w:r>
      <w:r w:rsidRPr="00CC62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физических величин: длины, времени, температуры</w:t>
      </w:r>
      <w:r w:rsidR="00104DE2" w:rsidRPr="00B7248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Физические</w:t>
      </w:r>
      <w:r w:rsidRPr="00B724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приборы. Международная система единиц. Точность и погрешность</w:t>
      </w:r>
      <w:r w:rsidR="00104DE2" w:rsidRPr="00B72482">
        <w:rPr>
          <w:rFonts w:ascii="Times New Roman" w:hAnsi="Times New Roman"/>
          <w:sz w:val="24"/>
          <w:szCs w:val="24"/>
        </w:rPr>
        <w:t xml:space="preserve"> измерений. Физика и техника.</w:t>
      </w:r>
    </w:p>
    <w:p w:rsidR="00104DE2" w:rsidRPr="00B72482" w:rsidRDefault="003905EC" w:rsidP="00D70773">
      <w:pPr>
        <w:pStyle w:val="ac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Фронтальная лабораторная работа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:</w:t>
      </w:r>
    </w:p>
    <w:p w:rsidR="00104DE2" w:rsidRPr="00B72482" w:rsidRDefault="00D70773" w:rsidP="00D70773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905EC">
        <w:rPr>
          <w:rFonts w:ascii="Times New Roman" w:hAnsi="Times New Roman"/>
          <w:sz w:val="24"/>
          <w:szCs w:val="24"/>
        </w:rPr>
        <w:t>Определение цены деления измерительного прибора</w:t>
      </w:r>
      <w:r w:rsidR="00104DE2" w:rsidRPr="00B72482">
        <w:rPr>
          <w:rFonts w:ascii="Times New Roman" w:hAnsi="Times New Roman"/>
          <w:sz w:val="24"/>
          <w:szCs w:val="24"/>
        </w:rPr>
        <w:t>.</w:t>
      </w:r>
    </w:p>
    <w:p w:rsidR="00104DE2" w:rsidRPr="00B72482" w:rsidRDefault="00104DE2" w:rsidP="00104DE2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B72482">
        <w:rPr>
          <w:rFonts w:ascii="Times New Roman" w:hAnsi="Times New Roman"/>
          <w:b/>
          <w:bCs/>
          <w:sz w:val="24"/>
          <w:szCs w:val="24"/>
        </w:rPr>
        <w:t>Первоначальн</w:t>
      </w:r>
      <w:r w:rsidR="001920C0">
        <w:rPr>
          <w:rFonts w:ascii="Times New Roman" w:hAnsi="Times New Roman"/>
          <w:b/>
          <w:bCs/>
          <w:sz w:val="24"/>
          <w:szCs w:val="24"/>
        </w:rPr>
        <w:t>ые сведения о строении вещества 6</w:t>
      </w:r>
      <w:r w:rsidRPr="00B724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920C0">
        <w:rPr>
          <w:rFonts w:ascii="Times New Roman" w:hAnsi="Times New Roman"/>
          <w:b/>
          <w:bCs/>
          <w:sz w:val="24"/>
          <w:szCs w:val="24"/>
        </w:rPr>
        <w:t>ч</w:t>
      </w:r>
    </w:p>
    <w:p w:rsidR="00104DE2" w:rsidRPr="00B72482" w:rsidRDefault="003905EC" w:rsidP="00104DE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вещества. Опыты, доказывающие атомн</w:t>
      </w:r>
      <w:r w:rsidR="005854FD">
        <w:rPr>
          <w:rFonts w:ascii="Times New Roman" w:hAnsi="Times New Roman"/>
          <w:sz w:val="24"/>
          <w:szCs w:val="24"/>
        </w:rPr>
        <w:t xml:space="preserve">ое строение вещества. </w:t>
      </w:r>
      <w:r>
        <w:rPr>
          <w:rFonts w:ascii="Times New Roman" w:hAnsi="Times New Roman"/>
          <w:sz w:val="24"/>
          <w:szCs w:val="24"/>
        </w:rPr>
        <w:t>Тепловое д</w:t>
      </w:r>
      <w:r w:rsidR="00104DE2" w:rsidRPr="00B72482">
        <w:rPr>
          <w:rFonts w:ascii="Times New Roman" w:hAnsi="Times New Roman"/>
          <w:sz w:val="24"/>
          <w:szCs w:val="24"/>
        </w:rPr>
        <w:t xml:space="preserve">вижение </w:t>
      </w:r>
      <w:r>
        <w:rPr>
          <w:rFonts w:ascii="Times New Roman" w:hAnsi="Times New Roman"/>
          <w:sz w:val="24"/>
          <w:szCs w:val="24"/>
        </w:rPr>
        <w:t xml:space="preserve">атомов и </w:t>
      </w:r>
      <w:r w:rsidR="00104DE2" w:rsidRPr="00B72482">
        <w:rPr>
          <w:rFonts w:ascii="Times New Roman" w:hAnsi="Times New Roman"/>
          <w:sz w:val="24"/>
          <w:szCs w:val="24"/>
        </w:rPr>
        <w:t xml:space="preserve">молекул. Броуновское движение. </w:t>
      </w:r>
      <w:r>
        <w:rPr>
          <w:rFonts w:ascii="Times New Roman" w:hAnsi="Times New Roman"/>
          <w:sz w:val="24"/>
          <w:szCs w:val="24"/>
        </w:rPr>
        <w:t>Диффузия в газах, жидкостях и твёрдых телах. Взаимодействие частиц вещества</w:t>
      </w:r>
      <w:r w:rsidR="005854FD">
        <w:rPr>
          <w:rFonts w:ascii="Times New Roman" w:hAnsi="Times New Roman"/>
          <w:sz w:val="24"/>
          <w:szCs w:val="24"/>
        </w:rPr>
        <w:t>. Агрегат</w:t>
      </w:r>
      <w:r w:rsidR="00104DE2" w:rsidRPr="00B72482">
        <w:rPr>
          <w:rFonts w:ascii="Times New Roman" w:hAnsi="Times New Roman"/>
          <w:sz w:val="24"/>
          <w:szCs w:val="24"/>
        </w:rPr>
        <w:t>ные состояния вещества</w:t>
      </w:r>
      <w:r w:rsidR="005854FD">
        <w:rPr>
          <w:rFonts w:ascii="Times New Roman" w:hAnsi="Times New Roman"/>
          <w:sz w:val="24"/>
          <w:szCs w:val="24"/>
        </w:rPr>
        <w:t>. Модели строения твёрдых тел, жидкостей и газов. О</w:t>
      </w:r>
      <w:r w:rsidR="00104DE2" w:rsidRPr="00B72482">
        <w:rPr>
          <w:rFonts w:ascii="Times New Roman" w:hAnsi="Times New Roman"/>
          <w:sz w:val="24"/>
          <w:szCs w:val="24"/>
        </w:rPr>
        <w:t>бъяснение</w:t>
      </w:r>
      <w:r w:rsidR="005854FD">
        <w:rPr>
          <w:rFonts w:ascii="Times New Roman" w:hAnsi="Times New Roman"/>
          <w:sz w:val="24"/>
          <w:szCs w:val="24"/>
        </w:rPr>
        <w:t xml:space="preserve"> свойств газов,</w:t>
      </w:r>
      <w:r w:rsidR="005854FD" w:rsidRPr="005854FD">
        <w:rPr>
          <w:rFonts w:ascii="Times New Roman" w:hAnsi="Times New Roman"/>
          <w:sz w:val="24"/>
          <w:szCs w:val="24"/>
        </w:rPr>
        <w:t xml:space="preserve"> </w:t>
      </w:r>
      <w:r w:rsidR="005854FD">
        <w:rPr>
          <w:rFonts w:ascii="Times New Roman" w:hAnsi="Times New Roman"/>
          <w:sz w:val="24"/>
          <w:szCs w:val="24"/>
        </w:rPr>
        <w:t>жидкостей и твёрдых тел</w:t>
      </w:r>
      <w:r w:rsidR="00104DE2" w:rsidRPr="00B72482">
        <w:rPr>
          <w:rFonts w:ascii="Times New Roman" w:hAnsi="Times New Roman"/>
          <w:sz w:val="24"/>
          <w:szCs w:val="24"/>
        </w:rPr>
        <w:t xml:space="preserve"> на основе молекулярно-кинетических представлений. </w:t>
      </w:r>
    </w:p>
    <w:p w:rsidR="00104DE2" w:rsidRPr="00B72482" w:rsidRDefault="005854FD" w:rsidP="00D70773">
      <w:pPr>
        <w:pStyle w:val="ac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Фронтальная</w:t>
      </w:r>
      <w:r w:rsidRPr="00B7248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абораторная работа:</w:t>
      </w:r>
    </w:p>
    <w:p w:rsidR="00104DE2" w:rsidRPr="00B72482" w:rsidRDefault="00FC1ED3" w:rsidP="00104DE2">
      <w:pPr>
        <w:pStyle w:val="ac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0773">
        <w:rPr>
          <w:rFonts w:ascii="Times New Roman" w:hAnsi="Times New Roman"/>
          <w:sz w:val="24"/>
          <w:szCs w:val="24"/>
        </w:rPr>
        <w:t xml:space="preserve">. </w:t>
      </w:r>
      <w:r w:rsidR="005854FD">
        <w:rPr>
          <w:rFonts w:ascii="Times New Roman" w:hAnsi="Times New Roman"/>
          <w:sz w:val="24"/>
          <w:szCs w:val="24"/>
        </w:rPr>
        <w:t>Определ</w:t>
      </w:r>
      <w:r w:rsidR="00104DE2" w:rsidRPr="00B72482">
        <w:rPr>
          <w:rFonts w:ascii="Times New Roman" w:hAnsi="Times New Roman"/>
          <w:sz w:val="24"/>
          <w:szCs w:val="24"/>
        </w:rPr>
        <w:t>ение размеров малых тел.</w:t>
      </w:r>
    </w:p>
    <w:p w:rsidR="00104DE2" w:rsidRPr="00B72482" w:rsidRDefault="001920C0" w:rsidP="00104DE2">
      <w:pPr>
        <w:pStyle w:val="ac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Взаимодействие тел 23 ч</w:t>
      </w:r>
    </w:p>
    <w:p w:rsidR="00104DE2" w:rsidRPr="00B72482" w:rsidRDefault="00104DE2" w:rsidP="00104DE2">
      <w:pPr>
        <w:pStyle w:val="ac"/>
        <w:rPr>
          <w:rFonts w:ascii="Times New Roman" w:hAnsi="Times New Roman"/>
          <w:sz w:val="24"/>
          <w:szCs w:val="24"/>
        </w:rPr>
      </w:pPr>
      <w:r w:rsidRPr="00B72482">
        <w:rPr>
          <w:rFonts w:ascii="Times New Roman" w:hAnsi="Times New Roman"/>
          <w:sz w:val="24"/>
          <w:szCs w:val="24"/>
        </w:rPr>
        <w:lastRenderedPageBreak/>
        <w:t xml:space="preserve">Механическое движение. </w:t>
      </w:r>
      <w:r w:rsidR="005854FD">
        <w:rPr>
          <w:rFonts w:ascii="Times New Roman" w:hAnsi="Times New Roman"/>
          <w:sz w:val="24"/>
          <w:szCs w:val="24"/>
        </w:rPr>
        <w:t xml:space="preserve">Траектория. Путь. </w:t>
      </w:r>
      <w:r w:rsidRPr="00B72482">
        <w:rPr>
          <w:rFonts w:ascii="Times New Roman" w:hAnsi="Times New Roman"/>
          <w:sz w:val="24"/>
          <w:szCs w:val="24"/>
        </w:rPr>
        <w:t>Равномерное</w:t>
      </w:r>
      <w:r w:rsidR="005854FD">
        <w:rPr>
          <w:rFonts w:ascii="Times New Roman" w:hAnsi="Times New Roman"/>
          <w:sz w:val="24"/>
          <w:szCs w:val="24"/>
        </w:rPr>
        <w:t xml:space="preserve"> и неравномерное</w:t>
      </w:r>
      <w:r w:rsidRPr="00B72482">
        <w:rPr>
          <w:rFonts w:ascii="Times New Roman" w:hAnsi="Times New Roman"/>
          <w:sz w:val="24"/>
          <w:szCs w:val="24"/>
        </w:rPr>
        <w:t xml:space="preserve"> движение. Скорость. </w:t>
      </w:r>
      <w:r w:rsidR="005854FD">
        <w:rPr>
          <w:rFonts w:ascii="Times New Roman" w:hAnsi="Times New Roman"/>
          <w:sz w:val="24"/>
          <w:szCs w:val="24"/>
        </w:rPr>
        <w:t xml:space="preserve">Графики зависимости пути и модуля скорости от времени движения. </w:t>
      </w:r>
      <w:r w:rsidRPr="00B72482">
        <w:rPr>
          <w:rFonts w:ascii="Times New Roman" w:hAnsi="Times New Roman"/>
          <w:sz w:val="24"/>
          <w:szCs w:val="24"/>
        </w:rPr>
        <w:t>Инерция.</w:t>
      </w:r>
      <w:r w:rsidR="005854FD">
        <w:rPr>
          <w:rFonts w:ascii="Times New Roman" w:hAnsi="Times New Roman"/>
          <w:sz w:val="24"/>
          <w:szCs w:val="24"/>
        </w:rPr>
        <w:t xml:space="preserve"> Инертность тел.</w:t>
      </w:r>
      <w:r w:rsidRPr="00B72482">
        <w:rPr>
          <w:rFonts w:ascii="Times New Roman" w:hAnsi="Times New Roman"/>
          <w:sz w:val="24"/>
          <w:szCs w:val="24"/>
        </w:rPr>
        <w:t xml:space="preserve"> Взаимодействие тел. Масса тела. Изме</w:t>
      </w:r>
      <w:r w:rsidR="005854FD">
        <w:rPr>
          <w:rFonts w:ascii="Times New Roman" w:hAnsi="Times New Roman"/>
          <w:sz w:val="24"/>
          <w:szCs w:val="24"/>
        </w:rPr>
        <w:t>рение массы тела</w:t>
      </w:r>
      <w:r w:rsidRPr="00B72482">
        <w:rPr>
          <w:rFonts w:ascii="Times New Roman" w:hAnsi="Times New Roman"/>
          <w:sz w:val="24"/>
          <w:szCs w:val="24"/>
        </w:rPr>
        <w:t>. Плотность вещества.</w:t>
      </w:r>
      <w:r w:rsidR="005854FD">
        <w:rPr>
          <w:rFonts w:ascii="Times New Roman" w:hAnsi="Times New Roman"/>
          <w:sz w:val="24"/>
          <w:szCs w:val="24"/>
        </w:rPr>
        <w:t xml:space="preserve"> Сила. </w:t>
      </w:r>
      <w:r w:rsidRPr="00B72482">
        <w:rPr>
          <w:rFonts w:ascii="Times New Roman" w:hAnsi="Times New Roman"/>
          <w:sz w:val="24"/>
          <w:szCs w:val="24"/>
        </w:rPr>
        <w:t xml:space="preserve">Сила тяжести. </w:t>
      </w:r>
      <w:r w:rsidR="005854FD">
        <w:rPr>
          <w:rFonts w:ascii="Times New Roman" w:hAnsi="Times New Roman"/>
          <w:sz w:val="24"/>
          <w:szCs w:val="24"/>
        </w:rPr>
        <w:t>Сила упругости.</w:t>
      </w:r>
      <w:r w:rsidR="005854FD" w:rsidRPr="005854FD">
        <w:rPr>
          <w:rFonts w:ascii="Times New Roman" w:hAnsi="Times New Roman"/>
          <w:sz w:val="24"/>
          <w:szCs w:val="24"/>
        </w:rPr>
        <w:t xml:space="preserve"> </w:t>
      </w:r>
      <w:r w:rsidR="005854FD" w:rsidRPr="00B72482">
        <w:rPr>
          <w:rFonts w:ascii="Times New Roman" w:hAnsi="Times New Roman"/>
          <w:sz w:val="24"/>
          <w:szCs w:val="24"/>
        </w:rPr>
        <w:t xml:space="preserve">Закон Гука. Вес тела. </w:t>
      </w:r>
      <w:r w:rsidRPr="00B72482">
        <w:rPr>
          <w:rFonts w:ascii="Times New Roman" w:hAnsi="Times New Roman"/>
          <w:sz w:val="24"/>
          <w:szCs w:val="24"/>
        </w:rPr>
        <w:t>Связь между силой тяжести и массой</w:t>
      </w:r>
      <w:r w:rsidR="005854FD">
        <w:rPr>
          <w:rFonts w:ascii="Times New Roman" w:hAnsi="Times New Roman"/>
          <w:sz w:val="24"/>
          <w:szCs w:val="24"/>
        </w:rPr>
        <w:t xml:space="preserve"> тела</w:t>
      </w:r>
      <w:r w:rsidRPr="00B72482">
        <w:rPr>
          <w:rFonts w:ascii="Times New Roman" w:hAnsi="Times New Roman"/>
          <w:sz w:val="24"/>
          <w:szCs w:val="24"/>
        </w:rPr>
        <w:t xml:space="preserve">. </w:t>
      </w:r>
      <w:r w:rsidR="005854FD" w:rsidRPr="00B72482">
        <w:rPr>
          <w:rFonts w:ascii="Times New Roman" w:hAnsi="Times New Roman"/>
          <w:sz w:val="24"/>
          <w:szCs w:val="24"/>
        </w:rPr>
        <w:t xml:space="preserve">Сила тяжести </w:t>
      </w:r>
      <w:r w:rsidR="005854FD">
        <w:rPr>
          <w:rFonts w:ascii="Times New Roman" w:hAnsi="Times New Roman"/>
          <w:sz w:val="24"/>
          <w:szCs w:val="24"/>
        </w:rPr>
        <w:t xml:space="preserve">на других планетах. </w:t>
      </w:r>
      <w:r w:rsidRPr="00B72482">
        <w:rPr>
          <w:rFonts w:ascii="Times New Roman" w:hAnsi="Times New Roman"/>
          <w:sz w:val="24"/>
          <w:szCs w:val="24"/>
        </w:rPr>
        <w:t xml:space="preserve">Динамометр. </w:t>
      </w:r>
      <w:r w:rsidR="005854FD" w:rsidRPr="00B72482">
        <w:rPr>
          <w:rFonts w:ascii="Times New Roman" w:hAnsi="Times New Roman"/>
          <w:sz w:val="24"/>
          <w:szCs w:val="24"/>
        </w:rPr>
        <w:t xml:space="preserve">Сложение </w:t>
      </w:r>
      <w:r w:rsidR="005854FD">
        <w:rPr>
          <w:rFonts w:ascii="Times New Roman" w:hAnsi="Times New Roman"/>
          <w:sz w:val="24"/>
          <w:szCs w:val="24"/>
        </w:rPr>
        <w:t xml:space="preserve">двух сил, направленных по одной прямой. Равнодействующая двух сил. </w:t>
      </w:r>
      <w:r w:rsidRPr="00B72482">
        <w:rPr>
          <w:rFonts w:ascii="Times New Roman" w:hAnsi="Times New Roman"/>
          <w:sz w:val="24"/>
          <w:szCs w:val="24"/>
        </w:rPr>
        <w:t>Сила трения.</w:t>
      </w:r>
      <w:r w:rsidR="00D77483">
        <w:rPr>
          <w:rFonts w:ascii="Times New Roman" w:hAnsi="Times New Roman"/>
          <w:sz w:val="24"/>
          <w:szCs w:val="24"/>
        </w:rPr>
        <w:t xml:space="preserve"> Физическая природа небесных тел Солнечной системы.</w:t>
      </w:r>
      <w:r w:rsidRPr="00B72482">
        <w:rPr>
          <w:rFonts w:ascii="Times New Roman" w:hAnsi="Times New Roman"/>
          <w:sz w:val="24"/>
          <w:szCs w:val="24"/>
        </w:rPr>
        <w:t xml:space="preserve"> </w:t>
      </w:r>
    </w:p>
    <w:p w:rsidR="00104DE2" w:rsidRPr="00B72482" w:rsidRDefault="00D77483" w:rsidP="00D70773">
      <w:pPr>
        <w:pStyle w:val="ac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</w:t>
      </w:r>
      <w:r w:rsidRPr="00B7248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абораторные работы:</w:t>
      </w:r>
    </w:p>
    <w:p w:rsidR="00104DE2" w:rsidRPr="00B72482" w:rsidRDefault="00027F0E" w:rsidP="00027F0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04DE2" w:rsidRPr="00B72482">
        <w:rPr>
          <w:rFonts w:ascii="Times New Roman" w:hAnsi="Times New Roman"/>
          <w:sz w:val="24"/>
          <w:szCs w:val="24"/>
        </w:rPr>
        <w:t>Измерение массы тела на рычажных весах.</w:t>
      </w:r>
    </w:p>
    <w:p w:rsidR="00104DE2" w:rsidRPr="00B72482" w:rsidRDefault="00027F0E" w:rsidP="00027F0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D77483">
        <w:rPr>
          <w:rFonts w:ascii="Times New Roman" w:hAnsi="Times New Roman"/>
          <w:sz w:val="24"/>
          <w:szCs w:val="24"/>
        </w:rPr>
        <w:t xml:space="preserve">Измерение объёма </w:t>
      </w:r>
      <w:r w:rsidR="00104DE2" w:rsidRPr="00B72482">
        <w:rPr>
          <w:rFonts w:ascii="Times New Roman" w:hAnsi="Times New Roman"/>
          <w:sz w:val="24"/>
          <w:szCs w:val="24"/>
        </w:rPr>
        <w:t>тела.</w:t>
      </w:r>
    </w:p>
    <w:p w:rsidR="00104DE2" w:rsidRPr="00B72482" w:rsidRDefault="00027F0E" w:rsidP="00027F0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D77483">
        <w:rPr>
          <w:rFonts w:ascii="Times New Roman" w:hAnsi="Times New Roman"/>
          <w:sz w:val="24"/>
          <w:szCs w:val="24"/>
        </w:rPr>
        <w:t>Определ</w:t>
      </w:r>
      <w:r w:rsidR="00104DE2" w:rsidRPr="00B72482">
        <w:rPr>
          <w:rFonts w:ascii="Times New Roman" w:hAnsi="Times New Roman"/>
          <w:sz w:val="24"/>
          <w:szCs w:val="24"/>
        </w:rPr>
        <w:t>ение плотности твёрдого тела.</w:t>
      </w:r>
    </w:p>
    <w:p w:rsidR="00104DE2" w:rsidRPr="00B72482" w:rsidRDefault="00027F0E" w:rsidP="00027F0E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D77483">
        <w:rPr>
          <w:rFonts w:ascii="Times New Roman" w:hAnsi="Times New Roman"/>
          <w:sz w:val="24"/>
          <w:szCs w:val="24"/>
        </w:rPr>
        <w:t xml:space="preserve">Градуирование </w:t>
      </w:r>
      <w:r w:rsidR="00B7576A">
        <w:rPr>
          <w:rFonts w:ascii="Times New Roman" w:hAnsi="Times New Roman"/>
          <w:sz w:val="24"/>
          <w:szCs w:val="24"/>
        </w:rPr>
        <w:t>пру</w:t>
      </w:r>
      <w:r w:rsidR="00D77483" w:rsidRPr="00B72482">
        <w:rPr>
          <w:rFonts w:ascii="Times New Roman" w:hAnsi="Times New Roman"/>
          <w:sz w:val="24"/>
          <w:szCs w:val="24"/>
        </w:rPr>
        <w:t xml:space="preserve">жины </w:t>
      </w:r>
      <w:r w:rsidR="00D77483">
        <w:rPr>
          <w:rFonts w:ascii="Times New Roman" w:hAnsi="Times New Roman"/>
          <w:sz w:val="24"/>
          <w:szCs w:val="24"/>
        </w:rPr>
        <w:t>и и</w:t>
      </w:r>
      <w:r w:rsidR="00104DE2" w:rsidRPr="00B72482">
        <w:rPr>
          <w:rFonts w:ascii="Times New Roman" w:hAnsi="Times New Roman"/>
          <w:sz w:val="24"/>
          <w:szCs w:val="24"/>
        </w:rPr>
        <w:t>змерение</w:t>
      </w:r>
      <w:r w:rsidR="00D77483">
        <w:rPr>
          <w:rFonts w:ascii="Times New Roman" w:hAnsi="Times New Roman"/>
          <w:sz w:val="24"/>
          <w:szCs w:val="24"/>
        </w:rPr>
        <w:t xml:space="preserve"> сил динамометром</w:t>
      </w:r>
      <w:r w:rsidR="00104DE2" w:rsidRPr="00B72482">
        <w:rPr>
          <w:rFonts w:ascii="Times New Roman" w:hAnsi="Times New Roman"/>
          <w:sz w:val="24"/>
          <w:szCs w:val="24"/>
        </w:rPr>
        <w:t xml:space="preserve">. </w:t>
      </w:r>
    </w:p>
    <w:p w:rsidR="00D77483" w:rsidRDefault="00027F0E" w:rsidP="00027F0E">
      <w:pPr>
        <w:pStyle w:val="ac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D77483">
        <w:rPr>
          <w:rFonts w:ascii="Times New Roman" w:hAnsi="Times New Roman"/>
          <w:sz w:val="24"/>
          <w:szCs w:val="24"/>
        </w:rPr>
        <w:t xml:space="preserve">Измерение </w:t>
      </w:r>
      <w:r w:rsidR="00104DE2" w:rsidRPr="00B72482">
        <w:rPr>
          <w:rFonts w:ascii="Times New Roman" w:hAnsi="Times New Roman"/>
          <w:sz w:val="24"/>
          <w:szCs w:val="24"/>
        </w:rPr>
        <w:t>силы трения</w:t>
      </w:r>
      <w:r w:rsidR="00D77483">
        <w:rPr>
          <w:rFonts w:ascii="Times New Roman" w:hAnsi="Times New Roman"/>
          <w:sz w:val="24"/>
          <w:szCs w:val="24"/>
        </w:rPr>
        <w:t xml:space="preserve"> с помощью динамометра</w:t>
      </w:r>
      <w:r w:rsidR="00104DE2" w:rsidRPr="00B72482">
        <w:rPr>
          <w:rFonts w:ascii="Times New Roman" w:hAnsi="Times New Roman"/>
          <w:sz w:val="24"/>
          <w:szCs w:val="24"/>
        </w:rPr>
        <w:t>.</w:t>
      </w:r>
    </w:p>
    <w:p w:rsidR="00104DE2" w:rsidRPr="00D77483" w:rsidRDefault="00104DE2" w:rsidP="00D77483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D77483">
        <w:rPr>
          <w:rFonts w:ascii="Times New Roman" w:hAnsi="Times New Roman"/>
          <w:b/>
          <w:bCs/>
          <w:sz w:val="24"/>
          <w:szCs w:val="24"/>
        </w:rPr>
        <w:t>Давление</w:t>
      </w:r>
      <w:r w:rsidR="001920C0">
        <w:rPr>
          <w:rFonts w:ascii="Times New Roman" w:hAnsi="Times New Roman"/>
          <w:b/>
          <w:bCs/>
          <w:sz w:val="24"/>
          <w:szCs w:val="24"/>
        </w:rPr>
        <w:t xml:space="preserve"> твёрдых тел, жидкостей и газов 21 ч</w:t>
      </w:r>
    </w:p>
    <w:p w:rsidR="00104DE2" w:rsidRPr="00B72482" w:rsidRDefault="00104DE2" w:rsidP="00104DE2">
      <w:pPr>
        <w:pStyle w:val="ac"/>
        <w:rPr>
          <w:rFonts w:ascii="Times New Roman" w:hAnsi="Times New Roman"/>
          <w:b/>
          <w:bCs/>
          <w:sz w:val="24"/>
          <w:szCs w:val="24"/>
        </w:rPr>
      </w:pPr>
      <w:r w:rsidRPr="00B72482">
        <w:rPr>
          <w:rFonts w:ascii="Times New Roman" w:hAnsi="Times New Roman"/>
          <w:sz w:val="24"/>
          <w:szCs w:val="24"/>
        </w:rPr>
        <w:t>Давление. Давление твёрдых тел. Давление газа. Объяснение давления газа</w:t>
      </w:r>
      <w:r w:rsidR="00B7576A">
        <w:rPr>
          <w:rFonts w:ascii="Times New Roman" w:hAnsi="Times New Roman"/>
          <w:sz w:val="24"/>
          <w:szCs w:val="24"/>
        </w:rPr>
        <w:t xml:space="preserve"> на основе молекулярно-кинетиче</w:t>
      </w:r>
      <w:r w:rsidRPr="00B72482">
        <w:rPr>
          <w:rFonts w:ascii="Times New Roman" w:hAnsi="Times New Roman"/>
          <w:sz w:val="24"/>
          <w:szCs w:val="24"/>
        </w:rPr>
        <w:t xml:space="preserve">ских представлений. </w:t>
      </w:r>
      <w:r w:rsidR="00E33CE8">
        <w:rPr>
          <w:rFonts w:ascii="Times New Roman" w:hAnsi="Times New Roman"/>
          <w:sz w:val="24"/>
          <w:szCs w:val="24"/>
        </w:rPr>
        <w:t xml:space="preserve">Передача давления газами и жидкостями. </w:t>
      </w:r>
      <w:r w:rsidRPr="00B72482">
        <w:rPr>
          <w:rFonts w:ascii="Times New Roman" w:hAnsi="Times New Roman"/>
          <w:sz w:val="24"/>
          <w:szCs w:val="24"/>
        </w:rPr>
        <w:t>Закон Паска</w:t>
      </w:r>
      <w:r w:rsidR="00E33CE8">
        <w:rPr>
          <w:rFonts w:ascii="Times New Roman" w:hAnsi="Times New Roman"/>
          <w:sz w:val="24"/>
          <w:szCs w:val="24"/>
        </w:rPr>
        <w:t xml:space="preserve">ля. </w:t>
      </w:r>
      <w:r w:rsidRPr="00B72482">
        <w:rPr>
          <w:rFonts w:ascii="Times New Roman" w:hAnsi="Times New Roman"/>
          <w:sz w:val="24"/>
          <w:szCs w:val="24"/>
        </w:rPr>
        <w:t>Сообщающиеся сосуды. Атмосферное давление.</w:t>
      </w:r>
      <w:r w:rsidR="00E33CE8">
        <w:rPr>
          <w:rFonts w:ascii="Times New Roman" w:hAnsi="Times New Roman"/>
          <w:sz w:val="24"/>
          <w:szCs w:val="24"/>
        </w:rPr>
        <w:t xml:space="preserve"> Методы</w:t>
      </w:r>
      <w:r w:rsidR="00765C4D">
        <w:rPr>
          <w:rFonts w:ascii="Times New Roman" w:hAnsi="Times New Roman"/>
          <w:sz w:val="24"/>
          <w:szCs w:val="24"/>
        </w:rPr>
        <w:t xml:space="preserve"> измере</w:t>
      </w:r>
      <w:r w:rsidR="00B7576A">
        <w:rPr>
          <w:rFonts w:ascii="Times New Roman" w:hAnsi="Times New Roman"/>
          <w:sz w:val="24"/>
          <w:szCs w:val="24"/>
        </w:rPr>
        <w:t>ния атмосферного давления. Баро</w:t>
      </w:r>
      <w:r w:rsidR="00765C4D">
        <w:rPr>
          <w:rFonts w:ascii="Times New Roman" w:hAnsi="Times New Roman"/>
          <w:sz w:val="24"/>
          <w:szCs w:val="24"/>
        </w:rPr>
        <w:t>метр, манометр,</w:t>
      </w:r>
      <w:r w:rsidRPr="00B72482">
        <w:rPr>
          <w:rFonts w:ascii="Times New Roman" w:hAnsi="Times New Roman"/>
          <w:sz w:val="24"/>
          <w:szCs w:val="24"/>
        </w:rPr>
        <w:t xml:space="preserve"> </w:t>
      </w:r>
      <w:r w:rsidR="00765C4D">
        <w:rPr>
          <w:rFonts w:ascii="Times New Roman" w:hAnsi="Times New Roman"/>
          <w:sz w:val="24"/>
          <w:szCs w:val="24"/>
        </w:rPr>
        <w:t>поршневой жидкостный н</w:t>
      </w:r>
      <w:r w:rsidRPr="00B72482">
        <w:rPr>
          <w:rFonts w:ascii="Times New Roman" w:hAnsi="Times New Roman"/>
          <w:sz w:val="24"/>
          <w:szCs w:val="24"/>
        </w:rPr>
        <w:t xml:space="preserve">асос. </w:t>
      </w:r>
      <w:r w:rsidR="00B7576A">
        <w:rPr>
          <w:rFonts w:ascii="Times New Roman" w:hAnsi="Times New Roman"/>
          <w:sz w:val="24"/>
          <w:szCs w:val="24"/>
        </w:rPr>
        <w:t>Закон Архи</w:t>
      </w:r>
      <w:r w:rsidR="00765C4D">
        <w:rPr>
          <w:rFonts w:ascii="Times New Roman" w:hAnsi="Times New Roman"/>
          <w:sz w:val="24"/>
          <w:szCs w:val="24"/>
        </w:rPr>
        <w:t>меда</w:t>
      </w:r>
      <w:r w:rsidRPr="00B72482">
        <w:rPr>
          <w:rFonts w:ascii="Times New Roman" w:hAnsi="Times New Roman"/>
          <w:sz w:val="24"/>
          <w:szCs w:val="24"/>
        </w:rPr>
        <w:t xml:space="preserve">. Условия </w:t>
      </w:r>
      <w:r w:rsidR="00765C4D">
        <w:rPr>
          <w:rFonts w:ascii="Times New Roman" w:hAnsi="Times New Roman"/>
          <w:sz w:val="24"/>
          <w:szCs w:val="24"/>
        </w:rPr>
        <w:t xml:space="preserve">плавания тел. </w:t>
      </w:r>
      <w:r w:rsidRPr="00B72482">
        <w:rPr>
          <w:rFonts w:ascii="Times New Roman" w:hAnsi="Times New Roman"/>
          <w:sz w:val="24"/>
          <w:szCs w:val="24"/>
        </w:rPr>
        <w:t xml:space="preserve">Воздухоплавание. </w:t>
      </w:r>
    </w:p>
    <w:p w:rsidR="004D3E4F" w:rsidRDefault="004D3E4F" w:rsidP="00D70773">
      <w:pPr>
        <w:pStyle w:val="ac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</w:t>
      </w:r>
      <w:r w:rsidRPr="00B7248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абораторные работы:</w:t>
      </w:r>
    </w:p>
    <w:p w:rsidR="004D3E4F" w:rsidRPr="004D3E4F" w:rsidRDefault="004D3E4F" w:rsidP="004D3E4F">
      <w:pPr>
        <w:pStyle w:val="ac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Определ</w:t>
      </w:r>
      <w:r w:rsidRPr="00B72482">
        <w:rPr>
          <w:rFonts w:ascii="Times New Roman" w:hAnsi="Times New Roman"/>
          <w:sz w:val="24"/>
          <w:szCs w:val="24"/>
        </w:rPr>
        <w:t>ение выталкивающей силы, действующей на погружённое в жидкость тело.</w:t>
      </w:r>
    </w:p>
    <w:p w:rsidR="00104DE2" w:rsidRPr="00B72482" w:rsidRDefault="004D3E4F" w:rsidP="004D3E4F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104DE2" w:rsidRPr="00B72482">
        <w:rPr>
          <w:rFonts w:ascii="Times New Roman" w:hAnsi="Times New Roman"/>
          <w:sz w:val="24"/>
          <w:szCs w:val="24"/>
        </w:rPr>
        <w:t>Выяснение условий плавания тела в жидкости.</w:t>
      </w:r>
    </w:p>
    <w:p w:rsidR="00104DE2" w:rsidRPr="00B72482" w:rsidRDefault="001920C0" w:rsidP="00104DE2">
      <w:pPr>
        <w:pStyle w:val="ac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и мощность. Энергия 16 ч</w:t>
      </w:r>
    </w:p>
    <w:p w:rsidR="00104DE2" w:rsidRPr="00B72482" w:rsidRDefault="004D3E4F" w:rsidP="00104DE2">
      <w:pPr>
        <w:pStyle w:val="51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Механическая р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>абота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CC4A10">
        <w:rPr>
          <w:rFonts w:ascii="Times New Roman" w:hAnsi="Times New Roman"/>
          <w:b w:val="0"/>
          <w:bCs w:val="0"/>
          <w:sz w:val="24"/>
          <w:szCs w:val="24"/>
        </w:rPr>
        <w:t xml:space="preserve"> Мощность. Простые механиз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мы. Момент силы. Условия равновесия рычага. «Золотое правило» механики. </w:t>
      </w:r>
      <w:r>
        <w:rPr>
          <w:rFonts w:ascii="Times New Roman" w:hAnsi="Times New Roman"/>
          <w:b w:val="0"/>
          <w:bCs w:val="0"/>
          <w:sz w:val="24"/>
          <w:szCs w:val="24"/>
        </w:rPr>
        <w:t>Виды равновесия. Коэффициент полезного действия (КПД)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Энергия. Потенциальная и к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>инети</w:t>
      </w:r>
      <w:r w:rsidR="00CC4A10">
        <w:rPr>
          <w:rFonts w:ascii="Times New Roman" w:hAnsi="Times New Roman"/>
          <w:b w:val="0"/>
          <w:bCs w:val="0"/>
          <w:sz w:val="24"/>
          <w:szCs w:val="24"/>
        </w:rPr>
        <w:t>че</w:t>
      </w:r>
      <w:r>
        <w:rPr>
          <w:rFonts w:ascii="Times New Roman" w:hAnsi="Times New Roman"/>
          <w:b w:val="0"/>
          <w:bCs w:val="0"/>
          <w:sz w:val="24"/>
          <w:szCs w:val="24"/>
        </w:rPr>
        <w:t>ская энергия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. Превращение </w:t>
      </w:r>
      <w:r>
        <w:rPr>
          <w:rFonts w:ascii="Times New Roman" w:hAnsi="Times New Roman"/>
          <w:b w:val="0"/>
          <w:bCs w:val="0"/>
          <w:sz w:val="24"/>
          <w:szCs w:val="24"/>
        </w:rPr>
        <w:t>энергии.</w:t>
      </w:r>
    </w:p>
    <w:p w:rsidR="00104DE2" w:rsidRPr="00B72482" w:rsidRDefault="004D3E4F" w:rsidP="00104DE2">
      <w:pPr>
        <w:pStyle w:val="ac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</w:t>
      </w:r>
      <w:r w:rsidRPr="00B7248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абораторные работы:</w:t>
      </w:r>
    </w:p>
    <w:p w:rsidR="00104DE2" w:rsidRPr="00B72482" w:rsidRDefault="004D3E4F" w:rsidP="00104DE2">
      <w:pPr>
        <w:pStyle w:val="51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10. 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>Выяснение условия равновесия рычага.</w:t>
      </w:r>
    </w:p>
    <w:p w:rsidR="00104DE2" w:rsidRDefault="004D3E4F" w:rsidP="00104DE2">
      <w:pPr>
        <w:pStyle w:val="51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11. Определ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>ение КПД при подъёме тела по наклонной плоскости.</w:t>
      </w:r>
    </w:p>
    <w:p w:rsidR="006A199F" w:rsidRDefault="006A199F" w:rsidP="00104DE2">
      <w:pPr>
        <w:pStyle w:val="51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F12BD2" w:rsidRPr="00F12BD2" w:rsidRDefault="00F12BD2" w:rsidP="00104DE2">
      <w:pPr>
        <w:pStyle w:val="51"/>
        <w:shd w:val="clear" w:color="auto" w:fill="auto"/>
        <w:spacing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8 класс</w:t>
      </w:r>
      <w:r w:rsidR="001920C0">
        <w:rPr>
          <w:rFonts w:ascii="Times New Roman" w:hAnsi="Times New Roman"/>
          <w:bCs w:val="0"/>
          <w:sz w:val="24"/>
          <w:szCs w:val="24"/>
        </w:rPr>
        <w:t xml:space="preserve"> 70 ч</w:t>
      </w:r>
    </w:p>
    <w:p w:rsidR="00104DE2" w:rsidRPr="00B72482" w:rsidRDefault="001920C0" w:rsidP="00104DE2">
      <w:pPr>
        <w:pStyle w:val="ac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Тепловые явления 23 ч</w:t>
      </w:r>
    </w:p>
    <w:p w:rsidR="00104DE2" w:rsidRPr="00B72482" w:rsidRDefault="00104DE2" w:rsidP="00467D09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72482">
        <w:rPr>
          <w:rFonts w:ascii="Times New Roman" w:hAnsi="Times New Roman"/>
          <w:b w:val="0"/>
          <w:bCs w:val="0"/>
          <w:sz w:val="24"/>
          <w:szCs w:val="24"/>
        </w:rPr>
        <w:t>Тепловое движение.</w:t>
      </w:r>
      <w:r w:rsidR="004D3E4F" w:rsidRPr="004D3E4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D3E4F" w:rsidRPr="00B72482">
        <w:rPr>
          <w:rFonts w:ascii="Times New Roman" w:hAnsi="Times New Roman"/>
          <w:b w:val="0"/>
          <w:bCs w:val="0"/>
          <w:sz w:val="24"/>
          <w:szCs w:val="24"/>
        </w:rPr>
        <w:t>Тепловое</w:t>
      </w:r>
      <w:r w:rsidR="004D3E4F">
        <w:rPr>
          <w:rFonts w:ascii="Times New Roman" w:hAnsi="Times New Roman"/>
          <w:b w:val="0"/>
          <w:bCs w:val="0"/>
          <w:sz w:val="24"/>
          <w:szCs w:val="24"/>
        </w:rPr>
        <w:t xml:space="preserve"> равновесие.</w:t>
      </w:r>
      <w:r w:rsidR="00E1323C">
        <w:rPr>
          <w:rFonts w:ascii="Times New Roman" w:hAnsi="Times New Roman"/>
          <w:b w:val="0"/>
          <w:bCs w:val="0"/>
          <w:sz w:val="24"/>
          <w:szCs w:val="24"/>
        </w:rPr>
        <w:t xml:space="preserve"> Температура. 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Внутренняя энергия. </w:t>
      </w:r>
      <w:r w:rsidR="00E1323C">
        <w:rPr>
          <w:rFonts w:ascii="Times New Roman" w:hAnsi="Times New Roman"/>
          <w:b w:val="0"/>
          <w:bCs w:val="0"/>
          <w:sz w:val="24"/>
          <w:szCs w:val="24"/>
        </w:rPr>
        <w:t>Работа и теплопередача. Теплопроводность. Конвекция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E1323C">
        <w:rPr>
          <w:rFonts w:ascii="Times New Roman" w:hAnsi="Times New Roman"/>
          <w:b w:val="0"/>
          <w:bCs w:val="0"/>
          <w:sz w:val="24"/>
          <w:szCs w:val="24"/>
        </w:rPr>
        <w:t xml:space="preserve"> Излучение.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 Количество теплоты</w:t>
      </w:r>
      <w:r w:rsidR="00E1323C">
        <w:rPr>
          <w:rFonts w:ascii="Times New Roman" w:hAnsi="Times New Roman"/>
          <w:b w:val="0"/>
          <w:bCs w:val="0"/>
          <w:sz w:val="24"/>
          <w:szCs w:val="24"/>
        </w:rPr>
        <w:t>. Удельная теплоёмкость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E1323C">
        <w:rPr>
          <w:rFonts w:ascii="Times New Roman" w:hAnsi="Times New Roman"/>
          <w:b w:val="0"/>
          <w:bCs w:val="0"/>
          <w:sz w:val="24"/>
          <w:szCs w:val="24"/>
        </w:rPr>
        <w:t xml:space="preserve"> Расчёт количества</w:t>
      </w:r>
      <w:r w:rsidR="00E1323C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 теплоты</w:t>
      </w:r>
      <w:r w:rsidR="00E1323C">
        <w:rPr>
          <w:rFonts w:ascii="Times New Roman" w:hAnsi="Times New Roman"/>
          <w:b w:val="0"/>
          <w:bCs w:val="0"/>
          <w:sz w:val="24"/>
          <w:szCs w:val="24"/>
        </w:rPr>
        <w:t xml:space="preserve"> при теплообмене.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 Закон сохранения энергии в меха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softHyphen/>
        <w:t xml:space="preserve">нических и тепловых процессах. </w:t>
      </w:r>
      <w:r w:rsidR="00467D09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Плавление и отвердевание </w:t>
      </w:r>
      <w:r w:rsidR="00E1323C">
        <w:rPr>
          <w:rFonts w:ascii="Times New Roman" w:hAnsi="Times New Roman"/>
          <w:b w:val="0"/>
          <w:bCs w:val="0"/>
          <w:sz w:val="24"/>
          <w:szCs w:val="24"/>
        </w:rPr>
        <w:t xml:space="preserve">кристаллических </w:t>
      </w:r>
      <w:r w:rsidR="00467D09" w:rsidRPr="00B72482">
        <w:rPr>
          <w:rFonts w:ascii="Times New Roman" w:hAnsi="Times New Roman"/>
          <w:b w:val="0"/>
          <w:bCs w:val="0"/>
          <w:sz w:val="24"/>
          <w:szCs w:val="24"/>
        </w:rPr>
        <w:t>тел. Удельная теплота плав</w:t>
      </w:r>
      <w:r w:rsidR="00CC4A10">
        <w:rPr>
          <w:rFonts w:ascii="Times New Roman" w:hAnsi="Times New Roman"/>
          <w:b w:val="0"/>
          <w:bCs w:val="0"/>
          <w:sz w:val="24"/>
          <w:szCs w:val="24"/>
        </w:rPr>
        <w:t>ления. Испаре</w:t>
      </w:r>
      <w:r w:rsidR="00467D09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ние и конденсация. </w:t>
      </w:r>
      <w:r w:rsidR="000A6C8E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Кипение. </w:t>
      </w:r>
      <w:r w:rsidR="000A6C8E">
        <w:rPr>
          <w:rFonts w:ascii="Times New Roman" w:hAnsi="Times New Roman"/>
          <w:b w:val="0"/>
          <w:bCs w:val="0"/>
          <w:sz w:val="24"/>
          <w:szCs w:val="24"/>
        </w:rPr>
        <w:t xml:space="preserve">Влажность воздуха. </w:t>
      </w:r>
      <w:r w:rsidR="00467D09" w:rsidRPr="00B72482">
        <w:rPr>
          <w:rFonts w:ascii="Times New Roman" w:hAnsi="Times New Roman"/>
          <w:b w:val="0"/>
          <w:bCs w:val="0"/>
          <w:sz w:val="24"/>
          <w:szCs w:val="24"/>
        </w:rPr>
        <w:t>Удельная теплота пароо</w:t>
      </w:r>
      <w:r w:rsidR="000A6C8E">
        <w:rPr>
          <w:rFonts w:ascii="Times New Roman" w:hAnsi="Times New Roman"/>
          <w:b w:val="0"/>
          <w:bCs w:val="0"/>
          <w:sz w:val="24"/>
          <w:szCs w:val="24"/>
        </w:rPr>
        <w:t>бразования. Объяснение изменения агрегатного состояния</w:t>
      </w:r>
      <w:r w:rsidR="00467D09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 вещества на основе молекулярно-кинетическ</w:t>
      </w:r>
      <w:r w:rsidR="000A6C8E">
        <w:rPr>
          <w:rFonts w:ascii="Times New Roman" w:hAnsi="Times New Roman"/>
          <w:b w:val="0"/>
          <w:bCs w:val="0"/>
          <w:sz w:val="24"/>
          <w:szCs w:val="24"/>
        </w:rPr>
        <w:t>их представлений. Преобразование</w:t>
      </w:r>
      <w:r w:rsidR="00CC4A10">
        <w:rPr>
          <w:rFonts w:ascii="Times New Roman" w:hAnsi="Times New Roman"/>
          <w:b w:val="0"/>
          <w:bCs w:val="0"/>
          <w:sz w:val="24"/>
          <w:szCs w:val="24"/>
        </w:rPr>
        <w:t xml:space="preserve"> энергии в тепловых маши</w:t>
      </w:r>
      <w:r w:rsidR="00467D09" w:rsidRPr="00B72482">
        <w:rPr>
          <w:rFonts w:ascii="Times New Roman" w:hAnsi="Times New Roman"/>
          <w:b w:val="0"/>
          <w:bCs w:val="0"/>
          <w:sz w:val="24"/>
          <w:szCs w:val="24"/>
        </w:rPr>
        <w:t>нах. Двигатель внутреннего сгорания</w:t>
      </w:r>
      <w:r w:rsidR="000A6C8E">
        <w:rPr>
          <w:rFonts w:ascii="Times New Roman" w:hAnsi="Times New Roman"/>
          <w:b w:val="0"/>
          <w:bCs w:val="0"/>
          <w:sz w:val="24"/>
          <w:szCs w:val="24"/>
        </w:rPr>
        <w:t xml:space="preserve">. Паровая турбина. КПД теплового двигателя. </w:t>
      </w:r>
      <w:r w:rsidR="00CC4A10">
        <w:rPr>
          <w:rFonts w:ascii="Times New Roman" w:hAnsi="Times New Roman"/>
          <w:b w:val="0"/>
          <w:bCs w:val="0"/>
          <w:sz w:val="24"/>
          <w:szCs w:val="24"/>
        </w:rPr>
        <w:t>Экологические проблемы исполь</w:t>
      </w:r>
      <w:r w:rsidR="00467D09" w:rsidRPr="00B72482">
        <w:rPr>
          <w:rFonts w:ascii="Times New Roman" w:hAnsi="Times New Roman"/>
          <w:b w:val="0"/>
          <w:bCs w:val="0"/>
          <w:sz w:val="24"/>
          <w:szCs w:val="24"/>
        </w:rPr>
        <w:t>зования тепловых машин.</w:t>
      </w:r>
    </w:p>
    <w:p w:rsidR="00104DE2" w:rsidRPr="00B72482" w:rsidRDefault="000A6C8E" w:rsidP="00FA08DD">
      <w:pPr>
        <w:pStyle w:val="ac"/>
        <w:tabs>
          <w:tab w:val="left" w:pos="851"/>
        </w:tabs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</w:t>
      </w:r>
      <w:r w:rsidRPr="00B7248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абораторные работы:</w:t>
      </w:r>
    </w:p>
    <w:p w:rsidR="00104DE2" w:rsidRDefault="00FA08DD" w:rsidP="00D70773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04DE2" w:rsidRPr="00B72482">
        <w:rPr>
          <w:rFonts w:ascii="Times New Roman" w:hAnsi="Times New Roman"/>
          <w:sz w:val="24"/>
          <w:szCs w:val="24"/>
        </w:rPr>
        <w:t>Сравнение количеств теплоты при смешивании воды разной температуры.</w:t>
      </w:r>
    </w:p>
    <w:p w:rsidR="00FA08DD" w:rsidRDefault="00FA08DD" w:rsidP="00FA08DD">
      <w:pPr>
        <w:pStyle w:val="51"/>
        <w:shd w:val="clear" w:color="auto" w:fill="auto"/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FA08DD">
        <w:rPr>
          <w:rFonts w:ascii="Times New Roman" w:hAnsi="Times New Roman"/>
          <w:b w:val="0"/>
          <w:sz w:val="24"/>
          <w:szCs w:val="24"/>
        </w:rPr>
        <w:t>2.</w:t>
      </w:r>
      <w:r w:rsidRPr="00FA08DD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Измерение удельной теплоёмкости твёрдого тела.</w:t>
      </w:r>
    </w:p>
    <w:p w:rsidR="00FA08DD" w:rsidRPr="00B72482" w:rsidRDefault="00FA08DD" w:rsidP="00FA08DD">
      <w:pPr>
        <w:pStyle w:val="af"/>
        <w:tabs>
          <w:tab w:val="left" w:pos="70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A08DD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FA08DD">
        <w:rPr>
          <w:rFonts w:ascii="Times New Roman" w:hAnsi="Times New Roman"/>
          <w:sz w:val="24"/>
          <w:szCs w:val="24"/>
        </w:rPr>
        <w:t xml:space="preserve"> </w:t>
      </w:r>
      <w:r w:rsidR="003E51F0">
        <w:rPr>
          <w:rFonts w:ascii="Times New Roman" w:hAnsi="Times New Roman"/>
          <w:sz w:val="24"/>
          <w:szCs w:val="24"/>
        </w:rPr>
        <w:t xml:space="preserve">Измерение </w:t>
      </w:r>
      <w:r w:rsidRPr="00B72482">
        <w:rPr>
          <w:rFonts w:ascii="Times New Roman" w:hAnsi="Times New Roman"/>
          <w:sz w:val="24"/>
          <w:szCs w:val="24"/>
        </w:rPr>
        <w:t>влажности воздуха.</w:t>
      </w:r>
    </w:p>
    <w:p w:rsidR="00104DE2" w:rsidRPr="00B72482" w:rsidRDefault="00104DE2" w:rsidP="00FA08DD">
      <w:pPr>
        <w:tabs>
          <w:tab w:val="left" w:pos="707"/>
          <w:tab w:val="left" w:pos="851"/>
        </w:tabs>
      </w:pPr>
      <w:r w:rsidRPr="00B72482">
        <w:rPr>
          <w:b/>
          <w:bCs/>
        </w:rPr>
        <w:t>Электрические явления</w:t>
      </w:r>
      <w:r w:rsidR="001920C0">
        <w:rPr>
          <w:b/>
          <w:bCs/>
        </w:rPr>
        <w:t xml:space="preserve"> 29 ч</w:t>
      </w:r>
    </w:p>
    <w:p w:rsidR="00104DE2" w:rsidRPr="00B72482" w:rsidRDefault="00104DE2" w:rsidP="00104DE2">
      <w:pPr>
        <w:ind w:left="20" w:right="20"/>
      </w:pPr>
      <w:r w:rsidRPr="00B72482">
        <w:t>Э</w:t>
      </w:r>
      <w:r w:rsidR="00B7576A">
        <w:t>лектризация тел. Два рода элект</w:t>
      </w:r>
      <w:r w:rsidRPr="00B72482">
        <w:t xml:space="preserve">рических зарядов. Взаимодействие заряженных тел. </w:t>
      </w:r>
      <w:r w:rsidR="00CC4A10">
        <w:t>Проводники, ди</w:t>
      </w:r>
      <w:r w:rsidR="00D74B89" w:rsidRPr="00B72482">
        <w:t>электрики и полупроводники.</w:t>
      </w:r>
      <w:r w:rsidR="00D74B89">
        <w:t xml:space="preserve"> </w:t>
      </w:r>
      <w:r w:rsidRPr="00B72482">
        <w:t>Электрическое поле. Закон сохранения</w:t>
      </w:r>
      <w:r w:rsidR="00D74B89">
        <w:t xml:space="preserve"> электрического заряда. Делим</w:t>
      </w:r>
      <w:r w:rsidRPr="00B72482">
        <w:t>ость электрического з</w:t>
      </w:r>
      <w:r w:rsidR="00D74B89">
        <w:t>аряда. Электрон. Строение атома</w:t>
      </w:r>
      <w:r w:rsidRPr="00B72482">
        <w:t xml:space="preserve">. Электрический ток. </w:t>
      </w:r>
      <w:r w:rsidR="00D74B89">
        <w:t xml:space="preserve">Действие электрического поля на электрические заряды. Источники тока. </w:t>
      </w:r>
      <w:r w:rsidRPr="00B72482">
        <w:t>Электрическая цепь. Сила тока. Электрическое напряжение. Электрическое сопротивлен</w:t>
      </w:r>
      <w:r w:rsidR="00B7576A">
        <w:t>ие. Закон Ома для участка элект</w:t>
      </w:r>
      <w:r w:rsidRPr="00B72482">
        <w:t>рической цепи. Последоват</w:t>
      </w:r>
      <w:r w:rsidR="00D74B89">
        <w:t>ельное и параллельное соединение</w:t>
      </w:r>
      <w:r w:rsidRPr="00B72482">
        <w:t xml:space="preserve"> проводников. Работа и мощность </w:t>
      </w:r>
      <w:r w:rsidR="006C4604">
        <w:t xml:space="preserve">электрического </w:t>
      </w:r>
      <w:r w:rsidRPr="00B72482">
        <w:t xml:space="preserve">тока. </w:t>
      </w:r>
      <w:r w:rsidR="006C4604">
        <w:t>Закон Джоуля – Ленца. Конденсатор. Правила безопасности при работе с электроприборами.</w:t>
      </w:r>
      <w:r w:rsidRPr="00B72482">
        <w:t xml:space="preserve"> </w:t>
      </w:r>
    </w:p>
    <w:p w:rsidR="00104DE2" w:rsidRPr="00B72482" w:rsidRDefault="006C4604" w:rsidP="00D70773">
      <w:pPr>
        <w:rPr>
          <w:i/>
          <w:iCs/>
        </w:rPr>
      </w:pPr>
      <w:r>
        <w:rPr>
          <w:i/>
          <w:iCs/>
        </w:rPr>
        <w:lastRenderedPageBreak/>
        <w:t>Фронтальные</w:t>
      </w:r>
      <w:r w:rsidRPr="00B72482">
        <w:rPr>
          <w:i/>
          <w:iCs/>
        </w:rPr>
        <w:t xml:space="preserve"> </w:t>
      </w:r>
      <w:r w:rsidR="00D70773">
        <w:rPr>
          <w:i/>
          <w:iCs/>
        </w:rPr>
        <w:t>л</w:t>
      </w:r>
      <w:r w:rsidR="00104DE2" w:rsidRPr="00B72482">
        <w:rPr>
          <w:i/>
          <w:iCs/>
        </w:rPr>
        <w:t>абораторные работы:</w:t>
      </w:r>
    </w:p>
    <w:p w:rsidR="00104DE2" w:rsidRPr="00B72482" w:rsidRDefault="006C4604" w:rsidP="00104DE2">
      <w:pPr>
        <w:tabs>
          <w:tab w:val="left" w:pos="663"/>
        </w:tabs>
        <w:suppressAutoHyphens/>
        <w:ind w:right="20"/>
      </w:pPr>
      <w:r>
        <w:t>4</w:t>
      </w:r>
      <w:r w:rsidR="00104DE2" w:rsidRPr="00B72482">
        <w:t>.</w:t>
      </w:r>
      <w:r w:rsidR="00104DE2">
        <w:t xml:space="preserve"> </w:t>
      </w:r>
      <w:r w:rsidR="00104DE2" w:rsidRPr="00B72482">
        <w:t>Сборка электрической цепи и измерение силы тока в её различных участках.</w:t>
      </w:r>
    </w:p>
    <w:p w:rsidR="00104DE2" w:rsidRPr="0038069C" w:rsidRDefault="006C4604" w:rsidP="00104DE2">
      <w:pPr>
        <w:tabs>
          <w:tab w:val="left" w:pos="663"/>
        </w:tabs>
        <w:suppressAutoHyphens/>
        <w:ind w:right="20"/>
      </w:pPr>
      <w:r>
        <w:t>5</w:t>
      </w:r>
      <w:r w:rsidR="00104DE2" w:rsidRPr="0038069C">
        <w:t>.</w:t>
      </w:r>
      <w:r w:rsidR="00104DE2">
        <w:t xml:space="preserve"> </w:t>
      </w:r>
      <w:r w:rsidR="00104DE2" w:rsidRPr="0038069C">
        <w:t>Измерение напряжения на различных участках электрической цепи.</w:t>
      </w:r>
    </w:p>
    <w:p w:rsidR="00104DE2" w:rsidRPr="00B72482" w:rsidRDefault="006C4604" w:rsidP="00104DE2">
      <w:pPr>
        <w:tabs>
          <w:tab w:val="left" w:pos="663"/>
        </w:tabs>
        <w:suppressAutoHyphens/>
        <w:ind w:right="20"/>
      </w:pPr>
      <w:r>
        <w:t>6</w:t>
      </w:r>
      <w:r w:rsidR="00104DE2" w:rsidRPr="00B72482">
        <w:t>.</w:t>
      </w:r>
      <w:r w:rsidR="00104DE2">
        <w:t xml:space="preserve"> </w:t>
      </w:r>
      <w:r w:rsidR="00104DE2" w:rsidRPr="00B72482">
        <w:t>Регулирование силы тока реостатом.</w:t>
      </w:r>
    </w:p>
    <w:p w:rsidR="00104DE2" w:rsidRPr="00B72482" w:rsidRDefault="006C4604" w:rsidP="00104DE2">
      <w:pPr>
        <w:tabs>
          <w:tab w:val="left" w:pos="663"/>
        </w:tabs>
        <w:suppressAutoHyphens/>
        <w:ind w:right="20"/>
      </w:pPr>
      <w:r>
        <w:t>7</w:t>
      </w:r>
      <w:r w:rsidR="00104DE2" w:rsidRPr="00B72482">
        <w:t>.</w:t>
      </w:r>
      <w:r w:rsidR="00104DE2">
        <w:t xml:space="preserve"> </w:t>
      </w:r>
      <w:r w:rsidR="00104DE2" w:rsidRPr="00B72482">
        <w:t>И</w:t>
      </w:r>
      <w:r w:rsidR="003E51F0">
        <w:t>змерение сопротивления проводни</w:t>
      </w:r>
      <w:r>
        <w:t>ка при помощи амперметра и вольтметра</w:t>
      </w:r>
      <w:r w:rsidR="00CC4A10">
        <w:t>.</w:t>
      </w:r>
    </w:p>
    <w:p w:rsidR="00104DE2" w:rsidRPr="00B72482" w:rsidRDefault="006C4604" w:rsidP="00104DE2">
      <w:pPr>
        <w:tabs>
          <w:tab w:val="left" w:pos="663"/>
        </w:tabs>
        <w:suppressAutoHyphens/>
        <w:ind w:right="20"/>
      </w:pPr>
      <w:r>
        <w:t>8</w:t>
      </w:r>
      <w:r w:rsidR="00104DE2">
        <w:t xml:space="preserve">. </w:t>
      </w:r>
      <w:r w:rsidR="00104DE2" w:rsidRPr="00B72482">
        <w:t>Измерение мощности</w:t>
      </w:r>
      <w:r>
        <w:t xml:space="preserve"> и </w:t>
      </w:r>
      <w:r w:rsidR="00104DE2" w:rsidRPr="00B72482">
        <w:t xml:space="preserve"> </w:t>
      </w:r>
      <w:r w:rsidRPr="00B72482">
        <w:t xml:space="preserve">работы </w:t>
      </w:r>
      <w:r w:rsidR="00104DE2" w:rsidRPr="00B72482">
        <w:t>тока</w:t>
      </w:r>
      <w:r>
        <w:t xml:space="preserve"> в электрической лампе</w:t>
      </w:r>
      <w:r w:rsidR="00104DE2" w:rsidRPr="00B72482">
        <w:t>.</w:t>
      </w:r>
    </w:p>
    <w:p w:rsidR="00104DE2" w:rsidRPr="00B72482" w:rsidRDefault="00104DE2" w:rsidP="00104DE2">
      <w:pPr>
        <w:tabs>
          <w:tab w:val="left" w:pos="900"/>
          <w:tab w:val="left" w:pos="1440"/>
        </w:tabs>
        <w:suppressAutoHyphens/>
      </w:pPr>
      <w:r w:rsidRPr="00B72482">
        <w:rPr>
          <w:b/>
          <w:bCs/>
        </w:rPr>
        <w:t>Электромагнитные явления</w:t>
      </w:r>
      <w:r w:rsidR="001920C0">
        <w:rPr>
          <w:b/>
          <w:bCs/>
        </w:rPr>
        <w:t xml:space="preserve"> 5 ч</w:t>
      </w:r>
    </w:p>
    <w:p w:rsidR="00104DE2" w:rsidRPr="00B72482" w:rsidRDefault="006C4604" w:rsidP="00104DE2">
      <w:pPr>
        <w:ind w:right="20"/>
      </w:pPr>
      <w:r>
        <w:t>Опыт Эрстеда.</w:t>
      </w:r>
      <w:r w:rsidRPr="006C4604">
        <w:t xml:space="preserve"> </w:t>
      </w:r>
      <w:r w:rsidRPr="00B72482">
        <w:t>Магнитное поле</w:t>
      </w:r>
      <w:r>
        <w:t xml:space="preserve">. </w:t>
      </w:r>
      <w:r w:rsidR="00104DE2" w:rsidRPr="00B72482">
        <w:t xml:space="preserve">Магнитное поле </w:t>
      </w:r>
      <w:r>
        <w:t xml:space="preserve">прямого </w:t>
      </w:r>
      <w:r w:rsidR="00104DE2" w:rsidRPr="00B72482">
        <w:t xml:space="preserve">тока. </w:t>
      </w:r>
      <w:r w:rsidRPr="00B72482">
        <w:t>Магнитное поле</w:t>
      </w:r>
      <w:r>
        <w:t xml:space="preserve"> катушки с током.</w:t>
      </w:r>
      <w:r w:rsidRPr="00B72482">
        <w:t xml:space="preserve"> </w:t>
      </w:r>
      <w:r w:rsidR="00104DE2" w:rsidRPr="00B72482">
        <w:t xml:space="preserve">Постоянные магниты. </w:t>
      </w:r>
      <w:r w:rsidRPr="00B72482">
        <w:t>Магнитное поле</w:t>
      </w:r>
      <w:r w:rsidRPr="006C4604">
        <w:t xml:space="preserve"> </w:t>
      </w:r>
      <w:r>
        <w:t>постоянных магнитов.</w:t>
      </w:r>
      <w:r w:rsidRPr="00B72482">
        <w:t xml:space="preserve"> </w:t>
      </w:r>
      <w:r w:rsidR="00B7576A">
        <w:t>Магнит</w:t>
      </w:r>
      <w:r>
        <w:t xml:space="preserve">ное поле Земли. Взаимодействие магнитов. </w:t>
      </w:r>
      <w:r w:rsidR="00104DE2" w:rsidRPr="00B72482">
        <w:t>Действие магнитного по</w:t>
      </w:r>
      <w:r>
        <w:t xml:space="preserve">ля на проводник с током. Электрический </w:t>
      </w:r>
      <w:r w:rsidR="00104DE2" w:rsidRPr="00B72482">
        <w:t xml:space="preserve">двигатель. </w:t>
      </w:r>
    </w:p>
    <w:p w:rsidR="00104DE2" w:rsidRPr="00B72482" w:rsidRDefault="006C4604" w:rsidP="00D70773">
      <w:pPr>
        <w:tabs>
          <w:tab w:val="left" w:pos="1620"/>
        </w:tabs>
        <w:rPr>
          <w:i/>
          <w:iCs/>
        </w:rPr>
      </w:pPr>
      <w:r>
        <w:rPr>
          <w:i/>
          <w:iCs/>
        </w:rPr>
        <w:t>Фронтальные</w:t>
      </w:r>
      <w:r w:rsidRPr="00B72482">
        <w:rPr>
          <w:i/>
          <w:iCs/>
        </w:rPr>
        <w:t xml:space="preserve"> </w:t>
      </w:r>
      <w:r>
        <w:rPr>
          <w:i/>
          <w:iCs/>
        </w:rPr>
        <w:t>л</w:t>
      </w:r>
      <w:r w:rsidR="00104DE2" w:rsidRPr="00B72482">
        <w:rPr>
          <w:i/>
          <w:iCs/>
        </w:rPr>
        <w:t>абораторные работы:</w:t>
      </w:r>
    </w:p>
    <w:p w:rsidR="00104DE2" w:rsidRPr="00B72482" w:rsidRDefault="00CC28FC" w:rsidP="00D70773">
      <w:pPr>
        <w:tabs>
          <w:tab w:val="left" w:pos="847"/>
          <w:tab w:val="left" w:pos="1440"/>
        </w:tabs>
        <w:suppressAutoHyphens/>
      </w:pPr>
      <w:r>
        <w:t>9</w:t>
      </w:r>
      <w:r w:rsidR="003E51F0">
        <w:t xml:space="preserve">. </w:t>
      </w:r>
      <w:r w:rsidR="00104DE2" w:rsidRPr="00B72482">
        <w:t>Сборка электромагнита и испытание его действия.</w:t>
      </w:r>
    </w:p>
    <w:p w:rsidR="00104DE2" w:rsidRPr="00B72482" w:rsidRDefault="00CC28FC" w:rsidP="00D70773">
      <w:pPr>
        <w:tabs>
          <w:tab w:val="left" w:pos="847"/>
          <w:tab w:val="left" w:pos="1440"/>
        </w:tabs>
        <w:suppressAutoHyphens/>
      </w:pPr>
      <w:r>
        <w:t>10</w:t>
      </w:r>
      <w:r w:rsidR="003E51F0">
        <w:t xml:space="preserve">. </w:t>
      </w:r>
      <w:r w:rsidR="00104DE2" w:rsidRPr="00B72482">
        <w:t>Изучение электрического двигателя постоянного тока (на модели).</w:t>
      </w:r>
    </w:p>
    <w:p w:rsidR="00104DE2" w:rsidRPr="00B72482" w:rsidRDefault="001920C0" w:rsidP="00104DE2">
      <w:pPr>
        <w:pStyle w:val="ac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Световые явления 13 ч</w:t>
      </w:r>
    </w:p>
    <w:p w:rsidR="00104DE2" w:rsidRPr="00B72482" w:rsidRDefault="00104DE2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Источники света. Прямолинейное распространение света. </w:t>
      </w:r>
      <w:r w:rsidR="00CC28FC">
        <w:rPr>
          <w:rFonts w:ascii="Times New Roman" w:hAnsi="Times New Roman"/>
          <w:b w:val="0"/>
          <w:bCs w:val="0"/>
          <w:sz w:val="24"/>
          <w:szCs w:val="24"/>
        </w:rPr>
        <w:t xml:space="preserve">Видимое движение светил. 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Отражение света. Закон отражения</w:t>
      </w:r>
      <w:r w:rsidR="00CC28FC">
        <w:rPr>
          <w:rFonts w:ascii="Times New Roman" w:hAnsi="Times New Roman"/>
          <w:b w:val="0"/>
          <w:bCs w:val="0"/>
          <w:sz w:val="24"/>
          <w:szCs w:val="24"/>
        </w:rPr>
        <w:t xml:space="preserve"> света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CC28FC">
        <w:rPr>
          <w:rFonts w:ascii="Times New Roman" w:hAnsi="Times New Roman"/>
          <w:b w:val="0"/>
          <w:bCs w:val="0"/>
          <w:sz w:val="24"/>
          <w:szCs w:val="24"/>
        </w:rPr>
        <w:t>Линзы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Фокусное расстояние лин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зы. </w:t>
      </w:r>
      <w:r w:rsidR="00CC28FC" w:rsidRPr="00B72482">
        <w:rPr>
          <w:rFonts w:ascii="Times New Roman" w:hAnsi="Times New Roman"/>
          <w:b w:val="0"/>
          <w:bCs w:val="0"/>
          <w:sz w:val="24"/>
          <w:szCs w:val="24"/>
        </w:rPr>
        <w:t>Оптическая сила линзы</w:t>
      </w:r>
      <w:r w:rsidR="00CC28FC">
        <w:rPr>
          <w:rFonts w:ascii="Times New Roman" w:hAnsi="Times New Roman"/>
          <w:b w:val="0"/>
          <w:bCs w:val="0"/>
          <w:sz w:val="24"/>
          <w:szCs w:val="24"/>
        </w:rPr>
        <w:t>.</w:t>
      </w:r>
      <w:r w:rsidR="00CC28FC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CC28FC">
        <w:rPr>
          <w:rFonts w:ascii="Times New Roman" w:hAnsi="Times New Roman"/>
          <w:b w:val="0"/>
          <w:bCs w:val="0"/>
          <w:sz w:val="24"/>
          <w:szCs w:val="24"/>
        </w:rPr>
        <w:t xml:space="preserve">Изображения, даваемые 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линзой. Глаз как оптическая система. Оптические приборы.</w:t>
      </w:r>
    </w:p>
    <w:p w:rsidR="00104DE2" w:rsidRPr="00B72482" w:rsidRDefault="006C4604" w:rsidP="00104DE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</w:t>
      </w:r>
      <w:r w:rsidRPr="00B7248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C28FC">
        <w:rPr>
          <w:rFonts w:ascii="Times New Roman" w:hAnsi="Times New Roman"/>
          <w:i/>
          <w:iCs/>
          <w:sz w:val="24"/>
          <w:szCs w:val="24"/>
        </w:rPr>
        <w:t>л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абораторные работы:</w:t>
      </w:r>
    </w:p>
    <w:p w:rsidR="00104DE2" w:rsidRDefault="00104DE2" w:rsidP="00CC28FC">
      <w:pPr>
        <w:pStyle w:val="ac"/>
        <w:rPr>
          <w:rFonts w:ascii="Times New Roman" w:hAnsi="Times New Roman"/>
          <w:sz w:val="24"/>
          <w:szCs w:val="24"/>
        </w:rPr>
      </w:pPr>
      <w:r w:rsidRPr="00B72482">
        <w:rPr>
          <w:rFonts w:ascii="Times New Roman" w:hAnsi="Times New Roman"/>
          <w:sz w:val="24"/>
          <w:szCs w:val="24"/>
        </w:rPr>
        <w:t>1</w:t>
      </w:r>
      <w:r w:rsidR="00CC28FC">
        <w:rPr>
          <w:rFonts w:ascii="Times New Roman" w:hAnsi="Times New Roman"/>
          <w:sz w:val="24"/>
          <w:szCs w:val="24"/>
        </w:rPr>
        <w:t>1. Получение изображения при помощи линзы</w:t>
      </w:r>
      <w:r w:rsidRPr="00B72482">
        <w:rPr>
          <w:rFonts w:ascii="Times New Roman" w:hAnsi="Times New Roman"/>
          <w:sz w:val="24"/>
          <w:szCs w:val="24"/>
        </w:rPr>
        <w:t>.</w:t>
      </w:r>
    </w:p>
    <w:p w:rsidR="006A199F" w:rsidRDefault="006A199F" w:rsidP="00CC28FC">
      <w:pPr>
        <w:pStyle w:val="ac"/>
        <w:rPr>
          <w:rFonts w:ascii="Times New Roman" w:hAnsi="Times New Roman"/>
          <w:sz w:val="24"/>
          <w:szCs w:val="24"/>
        </w:rPr>
      </w:pPr>
    </w:p>
    <w:p w:rsidR="003E51F0" w:rsidRPr="003E51F0" w:rsidRDefault="003E51F0" w:rsidP="00CC28FC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  <w:r w:rsidR="001920C0">
        <w:rPr>
          <w:rFonts w:ascii="Times New Roman" w:hAnsi="Times New Roman"/>
          <w:b/>
          <w:sz w:val="24"/>
          <w:szCs w:val="24"/>
        </w:rPr>
        <w:t xml:space="preserve"> 70 ч</w:t>
      </w:r>
    </w:p>
    <w:p w:rsidR="00104DE2" w:rsidRPr="00B72482" w:rsidRDefault="00104DE2" w:rsidP="00104DE2">
      <w:pPr>
        <w:pStyle w:val="ac"/>
        <w:tabs>
          <w:tab w:val="left" w:pos="540"/>
          <w:tab w:val="left" w:pos="1440"/>
        </w:tabs>
        <w:rPr>
          <w:rFonts w:ascii="Times New Roman" w:hAnsi="Times New Roman"/>
          <w:b/>
          <w:bCs/>
          <w:sz w:val="24"/>
          <w:szCs w:val="24"/>
        </w:rPr>
      </w:pPr>
      <w:r w:rsidRPr="00B72482">
        <w:rPr>
          <w:rFonts w:ascii="Times New Roman" w:hAnsi="Times New Roman"/>
          <w:b/>
          <w:bCs/>
          <w:sz w:val="24"/>
          <w:szCs w:val="24"/>
        </w:rPr>
        <w:t>Закон</w:t>
      </w:r>
      <w:r w:rsidR="001920C0">
        <w:rPr>
          <w:rFonts w:ascii="Times New Roman" w:hAnsi="Times New Roman"/>
          <w:b/>
          <w:bCs/>
          <w:sz w:val="24"/>
          <w:szCs w:val="24"/>
        </w:rPr>
        <w:t>ы взаимодействия и движения тел 23 ч</w:t>
      </w:r>
    </w:p>
    <w:p w:rsidR="00104DE2" w:rsidRPr="00B72482" w:rsidRDefault="00104DE2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72482">
        <w:rPr>
          <w:rFonts w:ascii="Times New Roman" w:hAnsi="Times New Roman"/>
          <w:b w:val="0"/>
          <w:bCs w:val="0"/>
          <w:sz w:val="24"/>
          <w:szCs w:val="24"/>
        </w:rPr>
        <w:t>Материальная т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очка. Система отсчёта. Перемеще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ии. Относительность механическо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го движения. Геоцентрич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еская и гелиоцентрическая систе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мы мира. Инерциальная система от</w:t>
      </w:r>
      <w:r w:rsidR="00CC28FC">
        <w:rPr>
          <w:rFonts w:ascii="Times New Roman" w:hAnsi="Times New Roman"/>
          <w:b w:val="0"/>
          <w:bCs w:val="0"/>
          <w:sz w:val="24"/>
          <w:szCs w:val="24"/>
        </w:rPr>
        <w:t>счёта. З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аконы Ньютона. Свободное падение. Невес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омость. Закон всемирного тяготе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ния. Искусственные спу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тники Земли. Импульс. Закон со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хранения импульса. Реактивное движение.</w:t>
      </w:r>
    </w:p>
    <w:p w:rsidR="00104DE2" w:rsidRPr="00B72482" w:rsidRDefault="00CC28FC" w:rsidP="00104DE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</w:t>
      </w:r>
      <w:r w:rsidRPr="00B7248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абораторные работы:</w:t>
      </w:r>
    </w:p>
    <w:p w:rsidR="00104DE2" w:rsidRPr="00B72482" w:rsidRDefault="00BF76C5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1. 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>Исследование равноускоренного движения без начальной скорости.</w:t>
      </w:r>
    </w:p>
    <w:p w:rsidR="00104DE2" w:rsidRPr="00B72482" w:rsidRDefault="00BF76C5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2. 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>Измерение ускорения свободного падения.</w:t>
      </w:r>
    </w:p>
    <w:p w:rsidR="00104DE2" w:rsidRPr="00B72482" w:rsidRDefault="00104DE2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72482">
        <w:rPr>
          <w:rFonts w:ascii="Times New Roman" w:hAnsi="Times New Roman"/>
          <w:sz w:val="24"/>
          <w:szCs w:val="24"/>
        </w:rPr>
        <w:t>Механические колебания и волны. Звук</w:t>
      </w:r>
      <w:r w:rsidR="001920C0">
        <w:rPr>
          <w:rFonts w:ascii="Times New Roman" w:hAnsi="Times New Roman"/>
          <w:sz w:val="24"/>
          <w:szCs w:val="24"/>
        </w:rPr>
        <w:t xml:space="preserve"> 12 ч</w:t>
      </w:r>
    </w:p>
    <w:p w:rsidR="00104DE2" w:rsidRPr="00B72482" w:rsidRDefault="00104DE2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72482">
        <w:rPr>
          <w:rFonts w:ascii="Times New Roman" w:hAnsi="Times New Roman"/>
          <w:b w:val="0"/>
          <w:bCs w:val="0"/>
          <w:sz w:val="24"/>
          <w:szCs w:val="24"/>
        </w:rPr>
        <w:t>Колебательное д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вижение. Колебания груза на пру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жине. Свободные колебан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ия. Колебательная система. Маят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ник. Амплитуда, период, частота колебаний. Гармонические колебания. Превращение энергии при колебательном движении. Затухающи</w:t>
      </w:r>
      <w:r w:rsidR="00CC4A10">
        <w:rPr>
          <w:rFonts w:ascii="Times New Roman" w:hAnsi="Times New Roman"/>
          <w:b w:val="0"/>
          <w:bCs w:val="0"/>
          <w:sz w:val="24"/>
          <w:szCs w:val="24"/>
        </w:rPr>
        <w:t>е колебания. Вынужденные колеба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ния. Резонанс. Распрост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ранение колебаний в упругих сре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дах. Поперечные и продольные волны. Длина волны. Связь длины волны со скоростью её распространения и периодом (частотой). Звуковые волны. Скорость звука. Высота, тембр и громкость звука. Эхо. Звуковой резонанс. Интерференция звука.</w:t>
      </w:r>
    </w:p>
    <w:p w:rsidR="00104DE2" w:rsidRPr="00CC28FC" w:rsidRDefault="00CC28FC" w:rsidP="00CC28FC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Фронтальная лабораторная работа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:</w:t>
      </w:r>
    </w:p>
    <w:p w:rsidR="00CC28FC" w:rsidRPr="00B72482" w:rsidRDefault="00CC28FC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3. 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Исследование зависимости периода и частоты свободных колебаний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маятника от длины его нити. </w:t>
      </w:r>
    </w:p>
    <w:p w:rsidR="00104DE2" w:rsidRPr="00B72482" w:rsidRDefault="001920C0" w:rsidP="00104DE2">
      <w:pPr>
        <w:pStyle w:val="ac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Электромагнитное поле 16 ч</w:t>
      </w:r>
    </w:p>
    <w:p w:rsidR="00104DE2" w:rsidRPr="00B72482" w:rsidRDefault="00104DE2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72482">
        <w:rPr>
          <w:rFonts w:ascii="Times New Roman" w:hAnsi="Times New Roman"/>
          <w:b w:val="0"/>
          <w:bCs w:val="0"/>
          <w:sz w:val="24"/>
          <w:szCs w:val="24"/>
        </w:rPr>
        <w:t>Однородное и неод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нородное магнитное поле. Направ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ление тока и направление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 xml:space="preserve"> линий его магнитного поля. Пра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вило буравчика. Обнаруже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ние магнитного поля. Правило ле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вой руки. Индукция магнитного поля. Магнитный поток. Опыты Фарадея. Электромагнитная индукция. Направление индукционного тока. П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равило Ленца. Явление самоиндук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ции. Переменный ток. Ге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нератор переменного тока. Преоб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разования энергии в электрогенераторах. Трансформатор. Передача электрической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 xml:space="preserve"> энергии на расстояние. Электро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магнитное поле. Электром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агнитные волны. Скорость распро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странения 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lastRenderedPageBreak/>
        <w:t>электромаг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нитных волн. Влияние электромаг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нитных излучений на живые организмы. Конденсатор. Колебательный контур. Получение эле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ктромагнитных колебаний. Принци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пы радиосвязи и телевидения. Интерференция света. Электромагнитная природа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 xml:space="preserve"> света. Преломление света. Пока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затель преломления. Дисперсия света. Цвета тел. Спектрограф и спектрос</w:t>
      </w:r>
      <w:r w:rsidR="00CC4A10">
        <w:rPr>
          <w:rFonts w:ascii="Times New Roman" w:hAnsi="Times New Roman"/>
          <w:b w:val="0"/>
          <w:bCs w:val="0"/>
          <w:sz w:val="24"/>
          <w:szCs w:val="24"/>
        </w:rPr>
        <w:t xml:space="preserve">коп. Типы оптических спектров. 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Спектральный анализ. Поглощение и испускание света атомами. Происхождение линейчатых спектров.</w:t>
      </w:r>
    </w:p>
    <w:p w:rsidR="00104DE2" w:rsidRPr="00B72482" w:rsidRDefault="00CC28FC" w:rsidP="00104DE2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</w:t>
      </w:r>
      <w:r w:rsidRPr="00B7248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абораторные работы:</w:t>
      </w:r>
    </w:p>
    <w:p w:rsidR="00104DE2" w:rsidRPr="00B72482" w:rsidRDefault="00CC28FC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4. 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>Изучение явления электромагнитной индукции.</w:t>
      </w:r>
    </w:p>
    <w:p w:rsidR="00104DE2" w:rsidRPr="00B72482" w:rsidRDefault="00CC28FC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5. 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>Наблюдение сплошного и линейчатых спектров испускания.</w:t>
      </w:r>
    </w:p>
    <w:p w:rsidR="00104DE2" w:rsidRPr="00B72482" w:rsidRDefault="00104DE2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72482">
        <w:rPr>
          <w:rFonts w:ascii="Times New Roman" w:hAnsi="Times New Roman"/>
          <w:sz w:val="24"/>
          <w:szCs w:val="24"/>
        </w:rPr>
        <w:t>Строение атома и атомного ядра</w:t>
      </w:r>
      <w:r w:rsidR="001920C0">
        <w:rPr>
          <w:rFonts w:ascii="Times New Roman" w:hAnsi="Times New Roman"/>
          <w:sz w:val="24"/>
          <w:szCs w:val="24"/>
        </w:rPr>
        <w:t xml:space="preserve"> 11 ч</w:t>
      </w:r>
    </w:p>
    <w:p w:rsidR="00104DE2" w:rsidRPr="00B72482" w:rsidRDefault="00104DE2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72482">
        <w:rPr>
          <w:rFonts w:ascii="Times New Roman" w:hAnsi="Times New Roman"/>
          <w:b w:val="0"/>
          <w:bCs w:val="0"/>
          <w:sz w:val="24"/>
          <w:szCs w:val="24"/>
        </w:rPr>
        <w:t>Радиоактивность как свидетельство сложн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ого стро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ения атомов. Альфа-, бе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т</w:t>
      </w:r>
      <w:proofErr w:type="gramStart"/>
      <w:r w:rsidR="00B7576A">
        <w:rPr>
          <w:rFonts w:ascii="Times New Roman" w:hAnsi="Times New Roman"/>
          <w:b w:val="0"/>
          <w:bCs w:val="0"/>
          <w:sz w:val="24"/>
          <w:szCs w:val="24"/>
        </w:rPr>
        <w:t>а-</w:t>
      </w:r>
      <w:proofErr w:type="gramEnd"/>
      <w:r w:rsidR="00B7576A">
        <w:rPr>
          <w:rFonts w:ascii="Times New Roman" w:hAnsi="Times New Roman"/>
          <w:b w:val="0"/>
          <w:bCs w:val="0"/>
          <w:sz w:val="24"/>
          <w:szCs w:val="24"/>
        </w:rPr>
        <w:t xml:space="preserve"> и гамма-излучения. Опыты Ре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зерфорда. Ядерная модел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ь атома. Радиоактивные превраще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ния атомных ядер. Сохранение зарядового и массово</w:t>
      </w:r>
      <w:r w:rsidR="00135F99">
        <w:rPr>
          <w:rFonts w:ascii="Times New Roman" w:hAnsi="Times New Roman"/>
          <w:b w:val="0"/>
          <w:bCs w:val="0"/>
          <w:sz w:val="24"/>
          <w:szCs w:val="24"/>
        </w:rPr>
        <w:t>го чисел при ядерных реакциях. Экспериментальные методы исследования частиц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. Протон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но-нейтронная модель ядра. Физи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ческий смысл зарядового 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и массового чисел. Изотопы. Пра</w:t>
      </w:r>
      <w:r w:rsidR="00135F99">
        <w:rPr>
          <w:rFonts w:ascii="Times New Roman" w:hAnsi="Times New Roman"/>
          <w:b w:val="0"/>
          <w:bCs w:val="0"/>
          <w:sz w:val="24"/>
          <w:szCs w:val="24"/>
        </w:rPr>
        <w:t>вила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 смещения для альф</w:t>
      </w:r>
      <w:proofErr w:type="gramStart"/>
      <w:r w:rsidRPr="00B72482">
        <w:rPr>
          <w:rFonts w:ascii="Times New Roman" w:hAnsi="Times New Roman"/>
          <w:b w:val="0"/>
          <w:bCs w:val="0"/>
          <w:sz w:val="24"/>
          <w:szCs w:val="24"/>
        </w:rPr>
        <w:t>а-</w:t>
      </w:r>
      <w:proofErr w:type="gramEnd"/>
      <w:r w:rsidRPr="00B72482">
        <w:rPr>
          <w:rFonts w:ascii="Times New Roman" w:hAnsi="Times New Roman"/>
          <w:b w:val="0"/>
          <w:bCs w:val="0"/>
          <w:sz w:val="24"/>
          <w:szCs w:val="24"/>
        </w:rPr>
        <w:t xml:space="preserve"> и бета-распада</w:t>
      </w:r>
      <w:r w:rsidR="00135F99">
        <w:rPr>
          <w:rFonts w:ascii="Times New Roman" w:hAnsi="Times New Roman"/>
          <w:b w:val="0"/>
          <w:bCs w:val="0"/>
          <w:sz w:val="24"/>
          <w:szCs w:val="24"/>
        </w:rPr>
        <w:t xml:space="preserve"> при ядерных реакциях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. Энергия связи частиц в ядре. Деление ядер урана. Цепная реакция. Ядерна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я энергетика. Экологические про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блемы работы атомных э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лектростанций. Дозиметрия. Пери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од полураспада. Закон рад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иоактивного распада. Влияние ра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диоактивных излучени</w:t>
      </w:r>
      <w:r w:rsidR="00B7576A">
        <w:rPr>
          <w:rFonts w:ascii="Times New Roman" w:hAnsi="Times New Roman"/>
          <w:b w:val="0"/>
          <w:bCs w:val="0"/>
          <w:sz w:val="24"/>
          <w:szCs w:val="24"/>
        </w:rPr>
        <w:t>й на живые организмы. Термоядер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ная реакция. Ист</w:t>
      </w:r>
      <w:r w:rsidR="00135F99">
        <w:rPr>
          <w:rFonts w:ascii="Times New Roman" w:hAnsi="Times New Roman"/>
          <w:b w:val="0"/>
          <w:bCs w:val="0"/>
          <w:sz w:val="24"/>
          <w:szCs w:val="24"/>
        </w:rPr>
        <w:t>очники энергии Солнца и звёзд.</w:t>
      </w:r>
    </w:p>
    <w:p w:rsidR="00104DE2" w:rsidRPr="00B72482" w:rsidRDefault="00CC28FC" w:rsidP="00266F39">
      <w:pPr>
        <w:pStyle w:val="ac"/>
        <w:tabs>
          <w:tab w:val="left" w:pos="993"/>
        </w:tabs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Фронтальные</w:t>
      </w:r>
      <w:r w:rsidRPr="00B72482"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л</w:t>
      </w:r>
      <w:r w:rsidR="00104DE2" w:rsidRPr="00B72482">
        <w:rPr>
          <w:rFonts w:ascii="Times New Roman" w:hAnsi="Times New Roman"/>
          <w:i/>
          <w:iCs/>
          <w:sz w:val="24"/>
          <w:szCs w:val="24"/>
        </w:rPr>
        <w:t>абораторные работы:</w:t>
      </w:r>
    </w:p>
    <w:p w:rsidR="0014151D" w:rsidRDefault="00CC28FC" w:rsidP="0014151D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6. </w:t>
      </w:r>
      <w:r w:rsidR="0014151D" w:rsidRPr="0014151D">
        <w:rPr>
          <w:rFonts w:ascii="Times New Roman" w:hAnsi="Times New Roman"/>
          <w:b w:val="0"/>
          <w:sz w:val="24"/>
          <w:szCs w:val="24"/>
        </w:rPr>
        <w:t>Измерение естественного радиационного фона дозиметром.</w:t>
      </w:r>
    </w:p>
    <w:p w:rsidR="0014151D" w:rsidRPr="00B72482" w:rsidRDefault="0014151D" w:rsidP="0014151D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7. 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Изучение деления ядра атома урана по фотографии треков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104DE2" w:rsidRPr="00B72482" w:rsidRDefault="0014151D" w:rsidP="00104DE2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8</w:t>
      </w:r>
      <w:r w:rsidR="00CC28FC">
        <w:rPr>
          <w:rFonts w:ascii="Times New Roman" w:hAnsi="Times New Roman"/>
          <w:b w:val="0"/>
          <w:bCs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 w:val="0"/>
          <w:sz w:val="24"/>
          <w:szCs w:val="24"/>
        </w:rPr>
        <w:t>Оценка периода полураспада находящихся в воздухе продуктов распада газа радона</w:t>
      </w:r>
      <w:r w:rsidR="00104DE2" w:rsidRPr="00B72482"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104DE2" w:rsidRDefault="0014151D" w:rsidP="0014151D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14151D">
        <w:rPr>
          <w:rFonts w:ascii="Times New Roman" w:hAnsi="Times New Roman"/>
          <w:b w:val="0"/>
          <w:sz w:val="24"/>
          <w:szCs w:val="24"/>
        </w:rPr>
        <w:t>9</w:t>
      </w:r>
      <w:r w:rsidR="00CC28FC" w:rsidRPr="0014151D">
        <w:rPr>
          <w:rFonts w:ascii="Times New Roman" w:hAnsi="Times New Roman"/>
          <w:b w:val="0"/>
          <w:sz w:val="24"/>
          <w:szCs w:val="24"/>
        </w:rPr>
        <w:t>.</w:t>
      </w:r>
      <w:r w:rsidR="00CC28FC">
        <w:rPr>
          <w:rFonts w:ascii="Times New Roman" w:hAnsi="Times New Roman"/>
          <w:sz w:val="24"/>
          <w:szCs w:val="24"/>
        </w:rPr>
        <w:t xml:space="preserve"> </w:t>
      </w:r>
      <w:r w:rsidRPr="00B72482">
        <w:rPr>
          <w:rFonts w:ascii="Times New Roman" w:hAnsi="Times New Roman"/>
          <w:b w:val="0"/>
          <w:bCs w:val="0"/>
          <w:sz w:val="24"/>
          <w:szCs w:val="24"/>
        </w:rPr>
        <w:t>Изучение треков заряженных частиц по готовым фотографиям.</w:t>
      </w:r>
    </w:p>
    <w:p w:rsidR="0014151D" w:rsidRDefault="0014151D" w:rsidP="0014151D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72482">
        <w:rPr>
          <w:rFonts w:ascii="Times New Roman" w:hAnsi="Times New Roman"/>
          <w:sz w:val="24"/>
          <w:szCs w:val="24"/>
        </w:rPr>
        <w:t>Строение</w:t>
      </w:r>
      <w:r w:rsidR="001920C0">
        <w:rPr>
          <w:rFonts w:ascii="Times New Roman" w:hAnsi="Times New Roman"/>
          <w:sz w:val="24"/>
          <w:szCs w:val="24"/>
        </w:rPr>
        <w:t xml:space="preserve"> и эволюция Вселенной 5 ч</w:t>
      </w:r>
    </w:p>
    <w:p w:rsidR="0014151D" w:rsidRPr="0014151D" w:rsidRDefault="0014151D" w:rsidP="0014151D">
      <w:pPr>
        <w:pStyle w:val="51"/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Состав, строение и происхождение Солнечной системы. Планеты и малые тела Солнечной системы.</w:t>
      </w:r>
      <w:r w:rsidRPr="0014151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Строение, излучение и эволюция Солнца и звёзд. Строение и эволюция Вселенной.</w:t>
      </w:r>
    </w:p>
    <w:p w:rsidR="00104BEE" w:rsidRPr="00781C31" w:rsidRDefault="00104BEE" w:rsidP="00781C31">
      <w:pPr>
        <w:pStyle w:val="ac"/>
        <w:rPr>
          <w:rFonts w:ascii="Times New Roman" w:hAnsi="Times New Roman"/>
          <w:sz w:val="24"/>
          <w:szCs w:val="24"/>
        </w:rPr>
      </w:pPr>
    </w:p>
    <w:p w:rsidR="00104BEE" w:rsidRDefault="00F4104C" w:rsidP="00633999">
      <w:pPr>
        <w:autoSpaceDE w:val="0"/>
        <w:autoSpaceDN w:val="0"/>
        <w:adjustRightInd w:val="0"/>
        <w:ind w:left="720"/>
        <w:rPr>
          <w:b/>
        </w:rPr>
      </w:pPr>
      <w:r>
        <w:rPr>
          <w:b/>
        </w:rPr>
        <w:t>3</w:t>
      </w:r>
      <w:r w:rsidR="00115CF4">
        <w:rPr>
          <w:b/>
        </w:rPr>
        <w:t xml:space="preserve">. </w:t>
      </w:r>
      <w:r w:rsidR="00104BEE">
        <w:rPr>
          <w:b/>
        </w:rPr>
        <w:t>Тематическое планирование</w:t>
      </w:r>
      <w:r w:rsidR="00633999">
        <w:rPr>
          <w:b/>
        </w:rPr>
        <w:t xml:space="preserve"> с указанием количества часов, отводимых на изучение каждой темы</w:t>
      </w:r>
    </w:p>
    <w:p w:rsidR="00781C31" w:rsidRDefault="00781C31" w:rsidP="000C327D">
      <w:pPr>
        <w:autoSpaceDE w:val="0"/>
        <w:autoSpaceDN w:val="0"/>
        <w:adjustRightInd w:val="0"/>
        <w:ind w:left="720"/>
        <w:rPr>
          <w:b/>
        </w:rPr>
      </w:pPr>
    </w:p>
    <w:p w:rsidR="00781C31" w:rsidRPr="0036404C" w:rsidRDefault="00781C31" w:rsidP="00781C31">
      <w:pPr>
        <w:autoSpaceDE w:val="0"/>
        <w:autoSpaceDN w:val="0"/>
        <w:adjustRightInd w:val="0"/>
        <w:ind w:firstLine="360"/>
        <w:jc w:val="center"/>
        <w:rPr>
          <w:b/>
          <w:lang w:eastAsia="ru-RU"/>
        </w:rPr>
      </w:pPr>
      <w:r w:rsidRPr="0036404C">
        <w:rPr>
          <w:b/>
          <w:lang w:eastAsia="ru-RU"/>
        </w:rPr>
        <w:t>Тематическое распределение часов</w:t>
      </w:r>
    </w:p>
    <w:p w:rsidR="00781C31" w:rsidRPr="003F511E" w:rsidRDefault="00781C31" w:rsidP="00781C31">
      <w:pPr>
        <w:autoSpaceDE w:val="0"/>
        <w:autoSpaceDN w:val="0"/>
        <w:adjustRightInd w:val="0"/>
        <w:ind w:firstLine="360"/>
        <w:rPr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3402"/>
        <w:gridCol w:w="851"/>
        <w:gridCol w:w="850"/>
        <w:gridCol w:w="834"/>
        <w:gridCol w:w="17"/>
        <w:gridCol w:w="850"/>
        <w:gridCol w:w="1027"/>
        <w:gridCol w:w="1134"/>
      </w:tblGrid>
      <w:tr w:rsidR="00781C31" w:rsidTr="004D064A">
        <w:trPr>
          <w:trHeight w:val="270"/>
        </w:trPr>
        <w:tc>
          <w:tcPr>
            <w:tcW w:w="675" w:type="dxa"/>
            <w:vMerge w:val="restart"/>
          </w:tcPr>
          <w:p w:rsidR="00781C31" w:rsidRPr="0036404C" w:rsidRDefault="00781C31" w:rsidP="00DB133D">
            <w:pPr>
              <w:jc w:val="center"/>
            </w:pPr>
            <w:r w:rsidRPr="0036404C">
              <w:t>№</w:t>
            </w:r>
          </w:p>
        </w:tc>
        <w:tc>
          <w:tcPr>
            <w:tcW w:w="3402" w:type="dxa"/>
            <w:vMerge w:val="restart"/>
          </w:tcPr>
          <w:p w:rsidR="00781C31" w:rsidRPr="0036404C" w:rsidRDefault="00781C31" w:rsidP="004D064A">
            <w:pPr>
              <w:jc w:val="center"/>
            </w:pPr>
          </w:p>
          <w:p w:rsidR="00781C31" w:rsidRPr="0036404C" w:rsidRDefault="00781C31" w:rsidP="004D064A">
            <w:pPr>
              <w:jc w:val="center"/>
            </w:pPr>
            <w:r w:rsidRPr="0036404C">
              <w:t>Содержание (разделы, темы)</w:t>
            </w:r>
          </w:p>
        </w:tc>
        <w:tc>
          <w:tcPr>
            <w:tcW w:w="5563" w:type="dxa"/>
            <w:gridSpan w:val="7"/>
          </w:tcPr>
          <w:p w:rsidR="00781C31" w:rsidRPr="0036404C" w:rsidRDefault="00781C31" w:rsidP="004D064A">
            <w:pPr>
              <w:jc w:val="center"/>
            </w:pPr>
            <w:r w:rsidRPr="0036404C">
              <w:t>Количество часов</w:t>
            </w:r>
          </w:p>
        </w:tc>
      </w:tr>
      <w:tr w:rsidR="00781C31" w:rsidTr="004D064A">
        <w:trPr>
          <w:trHeight w:val="285"/>
        </w:trPr>
        <w:tc>
          <w:tcPr>
            <w:tcW w:w="675" w:type="dxa"/>
            <w:vMerge/>
          </w:tcPr>
          <w:p w:rsidR="00781C31" w:rsidRPr="0036404C" w:rsidRDefault="00781C31" w:rsidP="004D064A">
            <w:pPr>
              <w:jc w:val="center"/>
            </w:pPr>
          </w:p>
        </w:tc>
        <w:tc>
          <w:tcPr>
            <w:tcW w:w="3402" w:type="dxa"/>
            <w:vMerge/>
          </w:tcPr>
          <w:p w:rsidR="00781C31" w:rsidRPr="0036404C" w:rsidRDefault="00781C31" w:rsidP="004D064A">
            <w:pPr>
              <w:jc w:val="center"/>
            </w:pPr>
          </w:p>
        </w:tc>
        <w:tc>
          <w:tcPr>
            <w:tcW w:w="2535" w:type="dxa"/>
            <w:gridSpan w:val="3"/>
          </w:tcPr>
          <w:p w:rsidR="00DB133D" w:rsidRDefault="00781C31" w:rsidP="004D064A">
            <w:pPr>
              <w:jc w:val="center"/>
            </w:pPr>
            <w:r w:rsidRPr="0036404C">
              <w:t xml:space="preserve">авторская </w:t>
            </w:r>
          </w:p>
          <w:p w:rsidR="00781C31" w:rsidRPr="0036404C" w:rsidRDefault="00781C31" w:rsidP="004D064A">
            <w:pPr>
              <w:jc w:val="center"/>
            </w:pPr>
            <w:r w:rsidRPr="0036404C">
              <w:t>программа</w:t>
            </w:r>
          </w:p>
        </w:tc>
        <w:tc>
          <w:tcPr>
            <w:tcW w:w="3028" w:type="dxa"/>
            <w:gridSpan w:val="4"/>
          </w:tcPr>
          <w:p w:rsidR="00781C31" w:rsidRPr="0036404C" w:rsidRDefault="00781C31" w:rsidP="004D064A">
            <w:pPr>
              <w:jc w:val="center"/>
            </w:pPr>
            <w:r w:rsidRPr="0036404C">
              <w:t xml:space="preserve">рабочая </w:t>
            </w:r>
          </w:p>
          <w:p w:rsidR="00781C31" w:rsidRPr="0036404C" w:rsidRDefault="00781C31" w:rsidP="004D064A">
            <w:pPr>
              <w:jc w:val="center"/>
            </w:pPr>
            <w:r w:rsidRPr="0036404C">
              <w:t>программа</w:t>
            </w:r>
          </w:p>
        </w:tc>
      </w:tr>
      <w:tr w:rsidR="00781C31" w:rsidTr="004D064A">
        <w:tc>
          <w:tcPr>
            <w:tcW w:w="675" w:type="dxa"/>
            <w:vMerge/>
          </w:tcPr>
          <w:p w:rsidR="00781C31" w:rsidRPr="0004385B" w:rsidRDefault="00781C31" w:rsidP="004D064A">
            <w:pPr>
              <w:jc w:val="center"/>
              <w:rPr>
                <w:b/>
              </w:rPr>
            </w:pPr>
          </w:p>
        </w:tc>
        <w:tc>
          <w:tcPr>
            <w:tcW w:w="3402" w:type="dxa"/>
            <w:vMerge/>
          </w:tcPr>
          <w:p w:rsidR="00781C31" w:rsidRPr="0004385B" w:rsidRDefault="00781C31" w:rsidP="004D064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781C31" w:rsidRPr="0004385B" w:rsidRDefault="00781C31" w:rsidP="004D064A">
            <w:pPr>
              <w:jc w:val="center"/>
              <w:rPr>
                <w:b/>
              </w:rPr>
            </w:pPr>
            <w:r w:rsidRPr="0004385B">
              <w:rPr>
                <w:b/>
              </w:rPr>
              <w:t>7</w:t>
            </w:r>
          </w:p>
        </w:tc>
        <w:tc>
          <w:tcPr>
            <w:tcW w:w="850" w:type="dxa"/>
          </w:tcPr>
          <w:p w:rsidR="00781C31" w:rsidRPr="0004385B" w:rsidRDefault="00781C31" w:rsidP="004D064A">
            <w:pPr>
              <w:jc w:val="center"/>
              <w:rPr>
                <w:b/>
              </w:rPr>
            </w:pPr>
            <w:r w:rsidRPr="0004385B">
              <w:rPr>
                <w:b/>
              </w:rPr>
              <w:t>8</w:t>
            </w:r>
          </w:p>
        </w:tc>
        <w:tc>
          <w:tcPr>
            <w:tcW w:w="851" w:type="dxa"/>
            <w:gridSpan w:val="2"/>
          </w:tcPr>
          <w:p w:rsidR="00781C31" w:rsidRPr="0004385B" w:rsidRDefault="00781C31" w:rsidP="004D064A">
            <w:pPr>
              <w:jc w:val="center"/>
              <w:rPr>
                <w:b/>
              </w:rPr>
            </w:pPr>
            <w:r w:rsidRPr="0004385B">
              <w:rPr>
                <w:b/>
              </w:rPr>
              <w:t>9</w:t>
            </w:r>
          </w:p>
        </w:tc>
        <w:tc>
          <w:tcPr>
            <w:tcW w:w="850" w:type="dxa"/>
          </w:tcPr>
          <w:p w:rsidR="00781C31" w:rsidRPr="0004385B" w:rsidRDefault="00781C31" w:rsidP="004D064A">
            <w:pPr>
              <w:jc w:val="center"/>
              <w:rPr>
                <w:b/>
              </w:rPr>
            </w:pPr>
            <w:r w:rsidRPr="0004385B">
              <w:rPr>
                <w:b/>
              </w:rPr>
              <w:t>7</w:t>
            </w:r>
          </w:p>
        </w:tc>
        <w:tc>
          <w:tcPr>
            <w:tcW w:w="1027" w:type="dxa"/>
          </w:tcPr>
          <w:p w:rsidR="00781C31" w:rsidRPr="0004385B" w:rsidRDefault="00781C31" w:rsidP="004D064A">
            <w:pPr>
              <w:jc w:val="center"/>
              <w:rPr>
                <w:b/>
              </w:rPr>
            </w:pPr>
            <w:r w:rsidRPr="0004385B">
              <w:rPr>
                <w:b/>
              </w:rPr>
              <w:t>8</w:t>
            </w:r>
          </w:p>
        </w:tc>
        <w:tc>
          <w:tcPr>
            <w:tcW w:w="1134" w:type="dxa"/>
          </w:tcPr>
          <w:p w:rsidR="00781C31" w:rsidRPr="0004385B" w:rsidRDefault="00781C31" w:rsidP="004D064A">
            <w:pPr>
              <w:jc w:val="center"/>
              <w:rPr>
                <w:b/>
              </w:rPr>
            </w:pPr>
            <w:r w:rsidRPr="0004385B">
              <w:rPr>
                <w:b/>
              </w:rPr>
              <w:t>9</w:t>
            </w: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1</w:t>
            </w:r>
          </w:p>
        </w:tc>
        <w:tc>
          <w:tcPr>
            <w:tcW w:w="3402" w:type="dxa"/>
          </w:tcPr>
          <w:p w:rsidR="00781C31" w:rsidRDefault="00781C31" w:rsidP="004D064A">
            <w:r>
              <w:t>Введение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4</w:t>
            </w: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781C31" w:rsidP="004D064A">
            <w:pPr>
              <w:jc w:val="center"/>
            </w:pP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781C31" w:rsidRDefault="00781C31" w:rsidP="004D064A">
            <w:r>
              <w:t>Первоначальные сведения о строении вещества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6</w:t>
            </w: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781C31" w:rsidP="004D064A">
            <w:pPr>
              <w:jc w:val="center"/>
            </w:pP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781C31" w:rsidRDefault="00781C31" w:rsidP="004D064A">
            <w:r>
              <w:t>Взаимодействие тел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23</w:t>
            </w: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781C31" w:rsidP="004D064A">
            <w:pPr>
              <w:jc w:val="center"/>
            </w:pP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4</w:t>
            </w:r>
          </w:p>
        </w:tc>
        <w:tc>
          <w:tcPr>
            <w:tcW w:w="3402" w:type="dxa"/>
          </w:tcPr>
          <w:p w:rsidR="00781C31" w:rsidRDefault="00781C31" w:rsidP="004D064A">
            <w:r>
              <w:t>Давление твёрдых тел, жидкостей и газов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  <w:r>
              <w:t>21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21</w:t>
            </w: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781C31" w:rsidP="004D064A">
            <w:pPr>
              <w:jc w:val="center"/>
            </w:pP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5</w:t>
            </w:r>
          </w:p>
        </w:tc>
        <w:tc>
          <w:tcPr>
            <w:tcW w:w="3402" w:type="dxa"/>
          </w:tcPr>
          <w:p w:rsidR="00781C31" w:rsidRDefault="00781C31" w:rsidP="004D064A">
            <w:r>
              <w:t>Работа мощность.</w:t>
            </w:r>
            <w:r w:rsidR="0014151D">
              <w:t xml:space="preserve"> Э</w:t>
            </w:r>
            <w:r>
              <w:t>нергия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1</w:t>
            </w:r>
            <w:r w:rsidR="0014151D">
              <w:t>4</w:t>
            </w: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781C31" w:rsidP="004D064A">
            <w:pPr>
              <w:jc w:val="center"/>
            </w:pP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781C31" w:rsidRDefault="00781C31" w:rsidP="004D064A">
            <w:r>
              <w:t>Тепловые явления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23</w:t>
            </w: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Pr="00514D4A" w:rsidRDefault="00781C31" w:rsidP="004D064A">
            <w:pPr>
              <w:jc w:val="center"/>
              <w:rPr>
                <w:highlight w:val="yellow"/>
              </w:rPr>
            </w:pPr>
          </w:p>
        </w:tc>
        <w:tc>
          <w:tcPr>
            <w:tcW w:w="1027" w:type="dxa"/>
          </w:tcPr>
          <w:p w:rsidR="00781C31" w:rsidRPr="00514D4A" w:rsidRDefault="00781C31" w:rsidP="004D064A">
            <w:pPr>
              <w:jc w:val="center"/>
              <w:rPr>
                <w:highlight w:val="yellow"/>
              </w:rPr>
            </w:pPr>
            <w:r w:rsidRPr="008D047F">
              <w:t>23</w:t>
            </w:r>
          </w:p>
        </w:tc>
        <w:tc>
          <w:tcPr>
            <w:tcW w:w="1134" w:type="dxa"/>
          </w:tcPr>
          <w:p w:rsidR="00781C31" w:rsidRDefault="00781C31" w:rsidP="004D064A">
            <w:pPr>
              <w:jc w:val="center"/>
            </w:pP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7</w:t>
            </w:r>
          </w:p>
        </w:tc>
        <w:tc>
          <w:tcPr>
            <w:tcW w:w="3402" w:type="dxa"/>
          </w:tcPr>
          <w:p w:rsidR="00781C31" w:rsidRDefault="00781C31" w:rsidP="004D064A">
            <w:r>
              <w:t>Электрические явления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29</w:t>
            </w: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781C31" w:rsidRDefault="00781C31" w:rsidP="004D064A">
            <w:pPr>
              <w:jc w:val="center"/>
            </w:pP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8</w:t>
            </w:r>
          </w:p>
        </w:tc>
        <w:tc>
          <w:tcPr>
            <w:tcW w:w="3402" w:type="dxa"/>
          </w:tcPr>
          <w:p w:rsidR="00781C31" w:rsidRDefault="00781C31" w:rsidP="004D064A">
            <w:r>
              <w:t>Электромагнитные явления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781C31" w:rsidRDefault="00781C31" w:rsidP="004D064A">
            <w:pPr>
              <w:jc w:val="center"/>
            </w:pP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9</w:t>
            </w:r>
          </w:p>
        </w:tc>
        <w:tc>
          <w:tcPr>
            <w:tcW w:w="3402" w:type="dxa"/>
          </w:tcPr>
          <w:p w:rsidR="00781C31" w:rsidRDefault="00781C31" w:rsidP="004D064A">
            <w:r>
              <w:t>Световые явления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13</w:t>
            </w: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781C31" w:rsidRDefault="00781C31" w:rsidP="004D064A">
            <w:pPr>
              <w:jc w:val="center"/>
            </w:pP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781C31" w:rsidRDefault="00781C31" w:rsidP="004D064A">
            <w:r>
              <w:t>Законы взаимодействия и движения тел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  <w:r>
              <w:t>23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8E7891" w:rsidP="004D064A">
            <w:pPr>
              <w:jc w:val="center"/>
            </w:pPr>
            <w:r>
              <w:t>34</w:t>
            </w: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781C31" w:rsidRDefault="00781C31" w:rsidP="004D064A">
            <w:r>
              <w:t xml:space="preserve">Механические колебания и </w:t>
            </w:r>
            <w:r>
              <w:lastRenderedPageBreak/>
              <w:t>волны.</w:t>
            </w:r>
            <w:r w:rsidR="00D05650">
              <w:t xml:space="preserve"> </w:t>
            </w:r>
            <w:r>
              <w:t>Звук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8E7891" w:rsidP="004D064A">
            <w:pPr>
              <w:jc w:val="center"/>
            </w:pPr>
            <w:r>
              <w:t>16</w:t>
            </w: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lastRenderedPageBreak/>
              <w:t>12</w:t>
            </w:r>
          </w:p>
        </w:tc>
        <w:tc>
          <w:tcPr>
            <w:tcW w:w="3402" w:type="dxa"/>
          </w:tcPr>
          <w:p w:rsidR="00781C31" w:rsidRDefault="00781C31" w:rsidP="004D064A">
            <w:r>
              <w:t>Электромагнитное поле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8E7891" w:rsidP="004D064A">
            <w:pPr>
              <w:jc w:val="center"/>
            </w:pPr>
            <w:r>
              <w:t>29</w:t>
            </w: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13</w:t>
            </w:r>
          </w:p>
        </w:tc>
        <w:tc>
          <w:tcPr>
            <w:tcW w:w="3402" w:type="dxa"/>
          </w:tcPr>
          <w:p w:rsidR="00781C31" w:rsidRDefault="00781C31" w:rsidP="004D064A">
            <w:r>
              <w:t>Строение атома и атомного ядра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8E7891" w:rsidP="004D064A">
            <w:pPr>
              <w:jc w:val="center"/>
            </w:pPr>
            <w:r>
              <w:t>18</w:t>
            </w: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14</w:t>
            </w:r>
          </w:p>
        </w:tc>
        <w:tc>
          <w:tcPr>
            <w:tcW w:w="3402" w:type="dxa"/>
          </w:tcPr>
          <w:p w:rsidR="00781C31" w:rsidRDefault="00781C31" w:rsidP="004D064A">
            <w:r>
              <w:t>Строение и эволюция Вселенной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1134" w:type="dxa"/>
          </w:tcPr>
          <w:p w:rsidR="00781C31" w:rsidRDefault="008E7891" w:rsidP="004D064A">
            <w:pPr>
              <w:jc w:val="center"/>
            </w:pPr>
            <w:r>
              <w:t>5</w:t>
            </w: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  <w:r>
              <w:t>15</w:t>
            </w:r>
          </w:p>
        </w:tc>
        <w:tc>
          <w:tcPr>
            <w:tcW w:w="3402" w:type="dxa"/>
          </w:tcPr>
          <w:p w:rsidR="00781C31" w:rsidRDefault="00781C31" w:rsidP="004D064A">
            <w:r>
              <w:t>Резервное время</w:t>
            </w:r>
          </w:p>
        </w:tc>
        <w:tc>
          <w:tcPr>
            <w:tcW w:w="851" w:type="dxa"/>
          </w:tcPr>
          <w:p w:rsidR="00781C31" w:rsidRDefault="0014151D" w:rsidP="004D064A">
            <w:pPr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81C31" w:rsidRDefault="0014151D" w:rsidP="004D064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781C31" w:rsidRDefault="0014151D" w:rsidP="004D064A">
            <w:pPr>
              <w:jc w:val="center"/>
            </w:pPr>
            <w:r>
              <w:t>-</w:t>
            </w:r>
          </w:p>
        </w:tc>
        <w:tc>
          <w:tcPr>
            <w:tcW w:w="1027" w:type="dxa"/>
          </w:tcPr>
          <w:p w:rsidR="00781C31" w:rsidRDefault="0014151D" w:rsidP="004D064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781C31" w:rsidRDefault="008E7891" w:rsidP="004D064A">
            <w:pPr>
              <w:jc w:val="center"/>
            </w:pPr>
            <w:r>
              <w:t>-</w:t>
            </w:r>
          </w:p>
        </w:tc>
      </w:tr>
      <w:tr w:rsidR="00781C31" w:rsidTr="004D064A">
        <w:tc>
          <w:tcPr>
            <w:tcW w:w="675" w:type="dxa"/>
          </w:tcPr>
          <w:p w:rsidR="00781C31" w:rsidRDefault="00781C31" w:rsidP="004D064A">
            <w:pPr>
              <w:jc w:val="center"/>
            </w:pPr>
          </w:p>
        </w:tc>
        <w:tc>
          <w:tcPr>
            <w:tcW w:w="3402" w:type="dxa"/>
          </w:tcPr>
          <w:p w:rsidR="00781C31" w:rsidRDefault="00781C31" w:rsidP="004D064A">
            <w:r>
              <w:t>Итого:</w:t>
            </w:r>
          </w:p>
        </w:tc>
        <w:tc>
          <w:tcPr>
            <w:tcW w:w="851" w:type="dxa"/>
          </w:tcPr>
          <w:p w:rsidR="00781C31" w:rsidRDefault="00781C31" w:rsidP="004D064A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70</w:t>
            </w:r>
          </w:p>
        </w:tc>
        <w:tc>
          <w:tcPr>
            <w:tcW w:w="851" w:type="dxa"/>
            <w:gridSpan w:val="2"/>
          </w:tcPr>
          <w:p w:rsidR="00781C31" w:rsidRDefault="00781C31" w:rsidP="004D064A">
            <w:pPr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781C31" w:rsidRDefault="00781C31" w:rsidP="004D064A">
            <w:pPr>
              <w:jc w:val="center"/>
            </w:pPr>
            <w:r>
              <w:t>68</w:t>
            </w:r>
          </w:p>
        </w:tc>
        <w:tc>
          <w:tcPr>
            <w:tcW w:w="1027" w:type="dxa"/>
          </w:tcPr>
          <w:p w:rsidR="00781C31" w:rsidRDefault="00781C31" w:rsidP="004D064A">
            <w:pPr>
              <w:jc w:val="center"/>
            </w:pPr>
            <w:r>
              <w:t>68</w:t>
            </w:r>
          </w:p>
        </w:tc>
        <w:tc>
          <w:tcPr>
            <w:tcW w:w="1134" w:type="dxa"/>
          </w:tcPr>
          <w:p w:rsidR="00781C31" w:rsidRDefault="00F4104C" w:rsidP="004D064A">
            <w:pPr>
              <w:jc w:val="center"/>
            </w:pPr>
            <w:r>
              <w:t>102</w:t>
            </w:r>
          </w:p>
        </w:tc>
      </w:tr>
    </w:tbl>
    <w:p w:rsidR="00115CF4" w:rsidRDefault="00115CF4" w:rsidP="00115CF4">
      <w:pPr>
        <w:autoSpaceDE w:val="0"/>
        <w:autoSpaceDN w:val="0"/>
        <w:adjustRightInd w:val="0"/>
        <w:rPr>
          <w:b/>
        </w:rPr>
      </w:pPr>
    </w:p>
    <w:p w:rsidR="00672B1E" w:rsidRDefault="00672B1E" w:rsidP="00115CF4">
      <w:pPr>
        <w:autoSpaceDE w:val="0"/>
        <w:autoSpaceDN w:val="0"/>
        <w:adjustRightInd w:val="0"/>
      </w:pPr>
      <w:r w:rsidRPr="00672B1E">
        <w:t>Резервные часы в</w:t>
      </w:r>
      <w:r>
        <w:t xml:space="preserve"> 7 и 8 классах (2ч) не используются в рабочей программе, т.к. в авторской программе 35 учебных недель (</w:t>
      </w:r>
      <w:r w:rsidR="000F4893">
        <w:t xml:space="preserve">2 ч в неделю, </w:t>
      </w:r>
      <w:r>
        <w:t>70 ч), а в учебном плане школы 34 учебные недели (</w:t>
      </w:r>
      <w:r w:rsidR="000F4893">
        <w:t xml:space="preserve">2 ч в неделю, </w:t>
      </w:r>
      <w:r>
        <w:t>68 ч).</w:t>
      </w:r>
    </w:p>
    <w:p w:rsidR="00672B1E" w:rsidRDefault="00672B1E" w:rsidP="00115CF4">
      <w:pPr>
        <w:autoSpaceDE w:val="0"/>
        <w:autoSpaceDN w:val="0"/>
        <w:adjustRightInd w:val="0"/>
      </w:pPr>
      <w:r>
        <w:t>В 9 классе</w:t>
      </w:r>
      <w:r w:rsidRPr="00672B1E">
        <w:t xml:space="preserve"> </w:t>
      </w:r>
      <w:r>
        <w:t>в авторской программе 35 учебных недель (</w:t>
      </w:r>
      <w:r w:rsidR="000F4893">
        <w:t xml:space="preserve">2 ч в неделю, </w:t>
      </w:r>
      <w:r>
        <w:t>70 ч), а в учебном плане школы 34 учебные недели (</w:t>
      </w:r>
      <w:r w:rsidR="000F4893">
        <w:t xml:space="preserve">3 ч в неделю, </w:t>
      </w:r>
      <w:r>
        <w:t>102 ч).</w:t>
      </w:r>
    </w:p>
    <w:p w:rsidR="00881A9D" w:rsidRPr="00672B1E" w:rsidRDefault="00881A9D" w:rsidP="00115CF4">
      <w:pPr>
        <w:autoSpaceDE w:val="0"/>
        <w:autoSpaceDN w:val="0"/>
        <w:adjustRightInd w:val="0"/>
      </w:pPr>
    </w:p>
    <w:p w:rsidR="003F1C77" w:rsidRPr="00361DBB" w:rsidRDefault="003F1C77" w:rsidP="003F1C77">
      <w:pPr>
        <w:autoSpaceDE w:val="0"/>
        <w:autoSpaceDN w:val="0"/>
        <w:adjustRightInd w:val="0"/>
        <w:ind w:left="720"/>
        <w:jc w:val="center"/>
        <w:rPr>
          <w:b/>
        </w:rPr>
      </w:pPr>
      <w:r>
        <w:rPr>
          <w:b/>
          <w:u w:val="single"/>
        </w:rPr>
        <w:t>7</w:t>
      </w:r>
      <w:r w:rsidRPr="00361DBB">
        <w:rPr>
          <w:b/>
          <w:u w:val="single"/>
        </w:rPr>
        <w:t xml:space="preserve"> класс</w:t>
      </w:r>
      <w:r w:rsidR="00881A9D">
        <w:rPr>
          <w:b/>
          <w:u w:val="single"/>
        </w:rPr>
        <w:t xml:space="preserve"> 70 ч</w:t>
      </w:r>
    </w:p>
    <w:p w:rsidR="00104BEE" w:rsidRPr="00361DBB" w:rsidRDefault="00104BEE" w:rsidP="0072492E">
      <w:pPr>
        <w:autoSpaceDE w:val="0"/>
        <w:autoSpaceDN w:val="0"/>
        <w:adjustRightInd w:val="0"/>
        <w:ind w:left="720"/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5244"/>
      </w:tblGrid>
      <w:tr w:rsidR="00104BEE" w:rsidRPr="00361DBB" w:rsidTr="005A345D">
        <w:tc>
          <w:tcPr>
            <w:tcW w:w="5104" w:type="dxa"/>
          </w:tcPr>
          <w:p w:rsidR="00104BEE" w:rsidRPr="009D617A" w:rsidRDefault="00104BEE" w:rsidP="005A345D">
            <w:pPr>
              <w:autoSpaceDE w:val="0"/>
              <w:autoSpaceDN w:val="0"/>
              <w:adjustRightInd w:val="0"/>
              <w:jc w:val="center"/>
            </w:pPr>
            <w:r w:rsidRPr="009D617A">
              <w:t>Тема,</w:t>
            </w:r>
            <w:r w:rsidR="009D617A" w:rsidRPr="009D617A">
              <w:t xml:space="preserve"> </w:t>
            </w:r>
            <w:r w:rsidRPr="009D617A">
              <w:t>содержание</w:t>
            </w:r>
          </w:p>
        </w:tc>
        <w:tc>
          <w:tcPr>
            <w:tcW w:w="5244" w:type="dxa"/>
          </w:tcPr>
          <w:p w:rsidR="00104BEE" w:rsidRPr="009D617A" w:rsidRDefault="00104BEE" w:rsidP="005A345D">
            <w:pPr>
              <w:autoSpaceDE w:val="0"/>
              <w:autoSpaceDN w:val="0"/>
              <w:adjustRightInd w:val="0"/>
              <w:jc w:val="center"/>
            </w:pPr>
            <w:r w:rsidRPr="009D617A">
              <w:t>Характеристика видов деятельности учащихся</w:t>
            </w:r>
          </w:p>
        </w:tc>
      </w:tr>
      <w:tr w:rsidR="003F1C77" w:rsidRPr="00361DBB" w:rsidTr="00096A47">
        <w:tc>
          <w:tcPr>
            <w:tcW w:w="10348" w:type="dxa"/>
            <w:gridSpan w:val="2"/>
          </w:tcPr>
          <w:p w:rsidR="003F1C77" w:rsidRPr="005A345D" w:rsidRDefault="003F1C77" w:rsidP="003F1C77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r>
              <w:rPr>
                <w:b/>
              </w:rPr>
              <w:t>Введение (4 ч</w:t>
            </w:r>
            <w:r w:rsidRPr="005A345D">
              <w:rPr>
                <w:b/>
              </w:rPr>
              <w:t>)</w:t>
            </w:r>
          </w:p>
        </w:tc>
      </w:tr>
      <w:tr w:rsidR="00104BEE" w:rsidRPr="00361DBB" w:rsidTr="005A345D">
        <w:tc>
          <w:tcPr>
            <w:tcW w:w="5104" w:type="dxa"/>
          </w:tcPr>
          <w:p w:rsidR="00A16614" w:rsidRPr="00812B88" w:rsidRDefault="00104BEE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Физика — наука о природе. Физические явления</w:t>
            </w:r>
            <w:r w:rsidR="0090677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вещество, тело, материя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Физические свойства те</w:t>
            </w:r>
            <w:r w:rsidR="0090677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л. Основные методы изучения физики (н</w:t>
            </w:r>
            <w:r w:rsidR="00A1661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аблюдения, опыты), их различие.</w:t>
            </w:r>
          </w:p>
          <w:p w:rsidR="00A16614" w:rsidRPr="00812B88" w:rsidRDefault="00906775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Понятие о ф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изиче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ск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ой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величин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Международна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я система единиц.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Простейшие измерительные приборы. </w:t>
            </w:r>
            <w:r w:rsidR="00831A8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Цена деления прибора. Нахождение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по</w:t>
            </w:r>
            <w:r w:rsidR="00831A8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грешности измерения</w:t>
            </w:r>
            <w:r w:rsidR="00A1661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D14616" w:rsidRPr="00812B88" w:rsidRDefault="00D14616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14616" w:rsidRPr="00812B88" w:rsidRDefault="00D14616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14616" w:rsidRPr="00812B88" w:rsidRDefault="00D14616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16614" w:rsidRPr="00812B88" w:rsidRDefault="00D14616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Определение цены деления измерительного прибора.</w:t>
            </w:r>
          </w:p>
          <w:p w:rsidR="00A16614" w:rsidRPr="00812B88" w:rsidRDefault="00A16614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16614" w:rsidRPr="00812B88" w:rsidRDefault="00A16614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D356E" w:rsidRPr="00812B88" w:rsidRDefault="00BD356E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04BEE" w:rsidRPr="00812B88" w:rsidRDefault="00831A8A" w:rsidP="00A166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Современные достижения науки. Роль физики и учёных нашей страны в развитии технического прогресса. Влияние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техн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ологических процессов на окружающую среду.</w:t>
            </w:r>
          </w:p>
        </w:tc>
        <w:tc>
          <w:tcPr>
            <w:tcW w:w="5244" w:type="dxa"/>
          </w:tcPr>
          <w:p w:rsidR="00A16614" w:rsidRDefault="00831A8A" w:rsidP="00A16614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Объяснять, описывать </w:t>
            </w:r>
            <w:r w:rsidR="009D617A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физические явления,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отличать физические явления от химических; проводить наблюдения</w:t>
            </w:r>
            <w:r w:rsidR="00A16614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физических явлений, анализировать и классифицировать их, различать методы изучения физики.</w:t>
            </w:r>
          </w:p>
          <w:p w:rsidR="00104BEE" w:rsidRDefault="00A16614" w:rsidP="00A166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Измерять расстояния, </w:t>
            </w:r>
            <w:r w:rsidR="009D617A">
              <w:rPr>
                <w:rFonts w:ascii="Times New Roman" w:hAnsi="Times New Roman"/>
                <w:bCs/>
                <w:sz w:val="24"/>
                <w:szCs w:val="24"/>
              </w:rPr>
              <w:t xml:space="preserve">промежутки времени,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температуру; обрабатывать результаты измерений; </w:t>
            </w:r>
            <w:r w:rsidR="009D617A">
              <w:rPr>
                <w:rFonts w:ascii="Times New Roman" w:hAnsi="Times New Roman"/>
                <w:bCs/>
                <w:sz w:val="24"/>
                <w:szCs w:val="24"/>
              </w:rPr>
              <w:t>опр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еделять цену деления шкалы измерительного цилинд</w:t>
            </w:r>
            <w:r w:rsidR="009D617A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; определять объём жидкости с помощью измерительного цилиндра; переводить значения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5A345D">
              <w:rPr>
                <w:rFonts w:ascii="Times New Roman" w:hAnsi="Times New Roman"/>
                <w:sz w:val="24"/>
                <w:szCs w:val="24"/>
              </w:rPr>
              <w:t>изиче</w:t>
            </w:r>
            <w:r>
              <w:rPr>
                <w:rFonts w:ascii="Times New Roman" w:hAnsi="Times New Roman"/>
                <w:sz w:val="24"/>
                <w:szCs w:val="24"/>
              </w:rPr>
              <w:t>ских величин в СИ, определять погрешность измерения, записывать результат измерения с учётом погрешности</w:t>
            </w:r>
            <w:r w:rsidR="00D146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14616" w:rsidRDefault="00D14616" w:rsidP="00A1661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цену деления любого измерительного прибора, представлять результат измерений в виде таблиц; анализировать результаты по определению цены деления измерительного прибора, делать выводы.</w:t>
            </w:r>
          </w:p>
          <w:p w:rsidR="00A16614" w:rsidRPr="00B7576A" w:rsidRDefault="00F87C13" w:rsidP="00A16614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Выделять основные этапы развития физической науки и называть имена выдающихся учёных; определять место физики как науки, делать выводы о развитии физической науки и её достижениях; составлять план презентации.</w:t>
            </w:r>
          </w:p>
        </w:tc>
      </w:tr>
      <w:tr w:rsidR="003F1C77" w:rsidRPr="00361DBB" w:rsidTr="00096A47">
        <w:tc>
          <w:tcPr>
            <w:tcW w:w="10348" w:type="dxa"/>
            <w:gridSpan w:val="2"/>
          </w:tcPr>
          <w:p w:rsidR="003F1C77" w:rsidRPr="003F1C77" w:rsidRDefault="003F1C77" w:rsidP="003F1C77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bookmarkStart w:id="0" w:name="bookmark10"/>
            <w:r w:rsidRPr="003F1C77">
              <w:rPr>
                <w:b/>
              </w:rPr>
              <w:t>Первоначальные сведения о строении вещества (6 ч)</w:t>
            </w:r>
            <w:bookmarkEnd w:id="0"/>
          </w:p>
        </w:tc>
      </w:tr>
      <w:tr w:rsidR="00104BEE" w:rsidRPr="00361DBB" w:rsidTr="005A345D">
        <w:tc>
          <w:tcPr>
            <w:tcW w:w="5104" w:type="dxa"/>
          </w:tcPr>
          <w:p w:rsidR="00F87C13" w:rsidRPr="00812B88" w:rsidRDefault="00F87C13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Представления о строении вещества. Опыты, подтвержд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ающие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что в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се вещества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состоят из отдельных частиц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Молекула – мельчайшая частица вещества. Размеры молекул.</w:t>
            </w: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D50CD" w:rsidRPr="00812B88" w:rsidRDefault="00CD50CD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Определение размеров малых тел.</w:t>
            </w:r>
          </w:p>
          <w:p w:rsidR="00CD50CD" w:rsidRPr="00812B88" w:rsidRDefault="00CD50CD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D50CD" w:rsidRPr="00812B88" w:rsidRDefault="00CD50CD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87C13" w:rsidRPr="00812B88" w:rsidRDefault="00104BEE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</w:t>
            </w:r>
            <w:r w:rsidR="00F87C1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иффузия в газах, жидкостях и твё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рдых телах. </w:t>
            </w:r>
            <w:r w:rsidR="00F87C1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Связь скорости диффузии и температуры тела.</w:t>
            </w: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87C13" w:rsidRPr="00812B88" w:rsidRDefault="00F87C13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Физический смысл взаимодействия молекул. Существование сил взаимного притяжения и отталкивания молекул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Явление смачивания и </w:t>
            </w:r>
            <w:proofErr w:type="spell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несмачивания</w:t>
            </w:r>
            <w:proofErr w:type="spell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тел.</w:t>
            </w: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86E5B" w:rsidRPr="00812B88" w:rsidRDefault="00186E5B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04BEE" w:rsidRPr="00812B88" w:rsidRDefault="00104BEE" w:rsidP="00F87C1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Агрегатные состояния вещества. </w:t>
            </w:r>
            <w:r w:rsidR="00F87C1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Особенности трёх агрегатных состояний вещества.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Объяснени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 свойств газов, жидкостей и твё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рдых тел на основе мо</w:t>
            </w:r>
            <w:r w:rsidR="00186E5B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лекулярного строения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44" w:type="dxa"/>
          </w:tcPr>
          <w:p w:rsidR="00186E5B" w:rsidRDefault="00186E5B" w:rsidP="00186E5B">
            <w:pPr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О</w:t>
            </w:r>
            <w:r w:rsidR="00285739">
              <w:rPr>
                <w:bCs/>
              </w:rPr>
              <w:t xml:space="preserve">бъяснять </w:t>
            </w:r>
            <w:r>
              <w:rPr>
                <w:bCs/>
              </w:rPr>
              <w:t>опыты,</w:t>
            </w:r>
            <w:r>
              <w:rPr>
                <w:b/>
              </w:rPr>
              <w:t xml:space="preserve"> </w:t>
            </w:r>
            <w:r w:rsidRPr="00186E5B">
              <w:t>подтвержд</w:t>
            </w:r>
            <w:r w:rsidRPr="005A345D">
              <w:t>ающие</w:t>
            </w:r>
            <w:r>
              <w:rPr>
                <w:b/>
              </w:rPr>
              <w:t xml:space="preserve"> </w:t>
            </w:r>
            <w:r>
              <w:t xml:space="preserve">молекулярное строение </w:t>
            </w:r>
            <w:r w:rsidRPr="005A345D">
              <w:t>вещества</w:t>
            </w:r>
            <w:r>
              <w:t>,</w:t>
            </w:r>
            <w:r>
              <w:rPr>
                <w:bCs/>
              </w:rPr>
              <w:t xml:space="preserve"> броуновское движение;</w:t>
            </w:r>
            <w:r>
              <w:t xml:space="preserve"> схематически изображать молекулы воды и кислорода; определять размер малых тел; сравнивать размеры молекул разных веществ: воды, воздуха; объяснять основные свойства молекул, физические явления на основе знаний о строении вещества.</w:t>
            </w:r>
          </w:p>
          <w:p w:rsidR="00CD50CD" w:rsidRDefault="001E7EEA" w:rsidP="00186E5B">
            <w:pPr>
              <w:autoSpaceDE w:val="0"/>
              <w:autoSpaceDN w:val="0"/>
              <w:adjustRightInd w:val="0"/>
            </w:pPr>
            <w:r>
              <w:t xml:space="preserve">Измерять размеры малых тел методом рядов, различать способы измерения размеров малых </w:t>
            </w:r>
            <w:r>
              <w:lastRenderedPageBreak/>
              <w:t>тел; представлять результаты измерений в виде таблиц; выполнять исследовательский эксперимент по определению размеров малых тел, делать выводы; работать в группе</w:t>
            </w:r>
            <w:r w:rsidR="000156C1">
              <w:t>.</w:t>
            </w:r>
          </w:p>
          <w:p w:rsidR="00104BEE" w:rsidRDefault="00186E5B" w:rsidP="00186E5B">
            <w:pPr>
              <w:autoSpaceDE w:val="0"/>
              <w:autoSpaceDN w:val="0"/>
              <w:adjustRightInd w:val="0"/>
            </w:pPr>
            <w:r>
              <w:t>Объяснять явление диффузии и зависимость скорости её протекания от температуры тела; приводить примеры диффузии в окружающем мире; наблюдать процесс образования кристаллов; анализировать результаты опытов по движению молекул и диффузии; проводить исследовательскую работу по выращиванию кристаллов, делать выводы.</w:t>
            </w:r>
          </w:p>
          <w:p w:rsidR="00186E5B" w:rsidRDefault="00186E5B" w:rsidP="00186E5B">
            <w:pPr>
              <w:autoSpaceDE w:val="0"/>
              <w:autoSpaceDN w:val="0"/>
              <w:adjustRightInd w:val="0"/>
            </w:pPr>
            <w:r>
              <w:t xml:space="preserve">Проводить и объяснять опыты по обнаружению сил взаимного притяжения и отталкивания молекул; наблюдать и исследовать явление смачивания и </w:t>
            </w:r>
            <w:proofErr w:type="spellStart"/>
            <w:r>
              <w:t>несмачивания</w:t>
            </w:r>
            <w:proofErr w:type="spellEnd"/>
            <w:r>
              <w:t xml:space="preserve"> тел, объяснять данные явления на основе знаний о взаимодействии молекул; проводить эксперимент по обнаружению действия сил молекулярного притяжения, делать выводы.</w:t>
            </w:r>
          </w:p>
          <w:p w:rsidR="00186E5B" w:rsidRPr="00361DBB" w:rsidRDefault="00186E5B" w:rsidP="00186E5B">
            <w:pPr>
              <w:autoSpaceDE w:val="0"/>
              <w:autoSpaceDN w:val="0"/>
              <w:adjustRightInd w:val="0"/>
            </w:pPr>
            <w:r>
              <w:t>Доказывать наличие различия в молекулярном строении твёрдых тел, жидкостей и газов; приводить примеры практического использования свойств веществ в различных агрегатных состояниях; выполнять исследовательский эксперимент по изменению агрегатного состояния воды, анализировать его и делать выводы.</w:t>
            </w:r>
          </w:p>
        </w:tc>
      </w:tr>
      <w:tr w:rsidR="003F1C77" w:rsidRPr="00361DBB" w:rsidTr="00096A47">
        <w:tc>
          <w:tcPr>
            <w:tcW w:w="10348" w:type="dxa"/>
            <w:gridSpan w:val="2"/>
          </w:tcPr>
          <w:p w:rsidR="003F1C77" w:rsidRPr="003F1C77" w:rsidRDefault="003F1C77" w:rsidP="003F1C77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bookmarkStart w:id="1" w:name="bookmark12"/>
            <w:r w:rsidRPr="003F1C77">
              <w:rPr>
                <w:b/>
              </w:rPr>
              <w:lastRenderedPageBreak/>
              <w:t>Взаимодействия тел (23 ч)</w:t>
            </w:r>
            <w:bookmarkEnd w:id="1"/>
          </w:p>
        </w:tc>
      </w:tr>
      <w:tr w:rsidR="00104BEE" w:rsidRPr="00361DBB" w:rsidTr="005A345D">
        <w:tc>
          <w:tcPr>
            <w:tcW w:w="5104" w:type="dxa"/>
          </w:tcPr>
          <w:p w:rsidR="00A40EB2" w:rsidRPr="00812B88" w:rsidRDefault="00104BEE" w:rsidP="00186E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Механическое движение</w:t>
            </w:r>
            <w:r w:rsidR="00186E5B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– самый простой вид движения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Траектория</w:t>
            </w:r>
            <w:r w:rsidR="00186E5B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движения тела, путь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="00186E5B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Основные единицы пути в СИ.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Равно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мерное и неравномерное д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вижение. </w:t>
            </w:r>
            <w:r w:rsidR="00186E5B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Относительность движения.</w:t>
            </w:r>
          </w:p>
          <w:p w:rsidR="00A40EB2" w:rsidRPr="00812B88" w:rsidRDefault="00A40EB2" w:rsidP="00186E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A40EB2" w:rsidP="00186E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A40EB2" w:rsidP="00186E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A40EB2" w:rsidP="00186E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A40EB2" w:rsidP="00186E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B7576A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Скорость</w:t>
            </w:r>
            <w:r w:rsidR="00A40EB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равномерного и неравномерного движения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A40EB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Векторные и скалярные физические величины. Единицы измерения скорости. Определение скорости.</w:t>
            </w:r>
          </w:p>
          <w:p w:rsidR="00A40EB2" w:rsidRPr="00812B88" w:rsidRDefault="00A40EB2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A40EB2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A40EB2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A40EB2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A40EB2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1E7EEA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Определение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пути</w:t>
            </w:r>
            <w:r w:rsidR="00A40EB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пройденного телом при равномерном движении, по формуле и с помощью графиков. Нахождение времени движения тел.</w:t>
            </w:r>
          </w:p>
          <w:p w:rsidR="00A40EB2" w:rsidRPr="00812B88" w:rsidRDefault="00A40EB2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663CC" w:rsidRPr="00812B88" w:rsidRDefault="004663CC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40EB2" w:rsidRPr="00812B88" w:rsidRDefault="00A40EB2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Явление инерции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Проявление явления инерции в быту и технике.</w:t>
            </w:r>
          </w:p>
          <w:p w:rsidR="00BE0273" w:rsidRPr="00812B88" w:rsidRDefault="00BE0273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E0273" w:rsidRPr="00812B88" w:rsidRDefault="00BE0273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E0273" w:rsidRPr="00812B88" w:rsidRDefault="00BE0273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E0273" w:rsidRPr="00812B88" w:rsidRDefault="00BE0273" w:rsidP="00A40EB2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E0273" w:rsidRPr="00812B88" w:rsidRDefault="00BE0273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Изменение скорости тел при в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заимодействи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и.</w:t>
            </w:r>
          </w:p>
          <w:p w:rsidR="00BE0273" w:rsidRPr="00812B88" w:rsidRDefault="00BE0273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E0273" w:rsidRPr="00812B88" w:rsidRDefault="00BE0273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E0273" w:rsidRPr="00812B88" w:rsidRDefault="00BE0273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E0273" w:rsidRPr="00812B88" w:rsidRDefault="001E7EEA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Масса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BE027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Масса – мера инертности тела. Инертность – свойство тела. Единицы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массы</w:t>
            </w:r>
            <w:r w:rsidR="00BE027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Перевод основной единицы массы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BE027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 СИ в т, г, мг. Определение массы тела в результате его </w:t>
            </w:r>
            <w:r w:rsidR="00BE0273"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взаимодействия с другими телами. Выяснение условий равновесия учебных весов.</w:t>
            </w:r>
          </w:p>
          <w:p w:rsidR="001E7EEA" w:rsidRPr="00812B88" w:rsidRDefault="001E7EEA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Измерение массы тела на рычажных весах.</w:t>
            </w:r>
          </w:p>
          <w:p w:rsidR="00DC2847" w:rsidRPr="00812B88" w:rsidRDefault="00DC2847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E0273" w:rsidRPr="00812B88" w:rsidRDefault="00104BEE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Пл</w:t>
            </w:r>
            <w:r w:rsidR="00BE027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отность вещества. Физический смысл плотности вещества. Единицы плотности. </w:t>
            </w:r>
            <w:r w:rsidR="003F1C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Анализ таблиц учебника. Изменение плотности одного и того же вещества в зависимости от агрегатного состояния.</w:t>
            </w:r>
          </w:p>
          <w:p w:rsidR="001E7EEA" w:rsidRPr="00812B88" w:rsidRDefault="001E7EEA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Определение объёма тела с помощью измерительного цилиндра. Определение плотности твёрдого тела с помощью весов и измерительного цилиндра.</w:t>
            </w:r>
          </w:p>
          <w:p w:rsidR="001E7EEA" w:rsidRPr="00812B88" w:rsidRDefault="001E7EEA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A0BA7" w:rsidRPr="00812B88" w:rsidRDefault="00DA0BA7" w:rsidP="00BE027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Изменение скорости тела при действии на него других тел.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Сила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– причина изменения скорости движения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Сила – векторная физическая величина. Графическое изображение силы. Сила – мера взаимодействия тел. </w:t>
            </w:r>
          </w:p>
          <w:p w:rsidR="00F950ED" w:rsidRPr="00812B88" w:rsidRDefault="00B7576A" w:rsidP="00DA0BA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Сила тя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жести. </w:t>
            </w:r>
            <w:r w:rsidR="00DA0BA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Наличие тяготения между всеми телами. Зависимость силы тяжести от массы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тел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а.</w:t>
            </w:r>
            <w:r w:rsidR="00F950E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Направление силы тяжести. Свободное падение тел.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Сила тяжести на других плане</w:t>
            </w:r>
            <w:r w:rsidR="00F950E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тах.</w:t>
            </w:r>
          </w:p>
          <w:p w:rsidR="001E7EEA" w:rsidRPr="00812B88" w:rsidRDefault="001E7EEA" w:rsidP="00DA0BA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DA0BA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E7EEA" w:rsidRPr="00812B88" w:rsidRDefault="001E7EEA" w:rsidP="00DA0BA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50ED" w:rsidRPr="00812B88" w:rsidRDefault="00F950ED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Возникновение с</w:t>
            </w:r>
            <w:r w:rsidR="00DA0BA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ил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ы</w:t>
            </w:r>
            <w:r w:rsidR="00DA0BA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упругости.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Природа силы упругости. Опытные подтверждения существования силы упругости. Формулировка з</w:t>
            </w:r>
            <w:r w:rsidR="00DA0BA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акон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</w:t>
            </w:r>
            <w:r w:rsidR="00DA0BA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Гука.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Точка приложения силы упругости и направление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её действия.</w:t>
            </w:r>
          </w:p>
          <w:p w:rsidR="001E7EEA" w:rsidRPr="00812B88" w:rsidRDefault="001E7EEA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50ED" w:rsidRPr="00812B88" w:rsidRDefault="00DA0BA7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Вес тела. </w:t>
            </w:r>
            <w:r w:rsidR="00F950E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Вес тела – векторная физическая величина. Отличие веса тела от силы тяжести. Точка приложения веса тела и направление его действия. Единица силы. Формула для определения силы тяжести и веса тела.</w:t>
            </w:r>
          </w:p>
          <w:p w:rsidR="00F950ED" w:rsidRPr="00812B88" w:rsidRDefault="00F950ED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Изучение свойств д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инамометр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Измерение сил с помощью динамометра.</w:t>
            </w:r>
            <w:r w:rsidR="001E7EEA" w:rsidRPr="00BE2594">
              <w:rPr>
                <w:rFonts w:cs="Bookman Old Style"/>
                <w:lang w:eastAsia="ru-RU"/>
              </w:rPr>
              <w:t xml:space="preserve"> </w:t>
            </w:r>
            <w:proofErr w:type="spellStart"/>
            <w:r w:rsidR="001E7EE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Градуирование</w:t>
            </w:r>
            <w:proofErr w:type="spellEnd"/>
            <w:r w:rsidR="001E7EE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пружины и измерение сил динамометром.</w:t>
            </w:r>
          </w:p>
          <w:p w:rsidR="001E7EEA" w:rsidRPr="00812B88" w:rsidRDefault="001E7EEA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F3372" w:rsidRPr="00812B88" w:rsidRDefault="007F3372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F3372" w:rsidRPr="00812B88" w:rsidRDefault="00F950ED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Равнодействующая двух сил.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Сложен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ие двух сил, направленных по од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ной прямой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в одном направлении и </w:t>
            </w:r>
            <w:proofErr w:type="gram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</w:t>
            </w:r>
            <w:proofErr w:type="gram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противоположных. Графическое изображение р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авнодейств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ующей двух сил.</w:t>
            </w:r>
          </w:p>
          <w:p w:rsidR="00104BEE" w:rsidRPr="00812B88" w:rsidRDefault="00B7576A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Сила трения.</w:t>
            </w:r>
            <w:r w:rsidR="007F337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Измерение силы трения скольжения. Сравнение силы трения скольжения с силой трения качения. Сравнение силы трения с весом тела. Трение покоя.</w:t>
            </w:r>
          </w:p>
          <w:p w:rsidR="007F3372" w:rsidRPr="00812B88" w:rsidRDefault="007F3372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F3372" w:rsidRPr="00812B88" w:rsidRDefault="004D14EB" w:rsidP="00F950E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Роль трения в технике. Способы увеличения и уменьшения трения. Измерение силы трения скольжения с помощью динамометра.</w:t>
            </w:r>
          </w:p>
        </w:tc>
        <w:tc>
          <w:tcPr>
            <w:tcW w:w="5244" w:type="dxa"/>
          </w:tcPr>
          <w:p w:rsidR="00104BEE" w:rsidRDefault="00A40EB2" w:rsidP="00363E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40E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траекторию движения тела; переводить основную единицу пути в </w:t>
            </w:r>
            <w:proofErr w:type="gramStart"/>
            <w:r w:rsidRPr="00A40EB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A40EB2">
              <w:rPr>
                <w:rFonts w:ascii="Times New Roman" w:hAnsi="Times New Roman"/>
                <w:sz w:val="24"/>
                <w:szCs w:val="24"/>
              </w:rPr>
              <w:t xml:space="preserve">, мм, см, дм; различать равномерное и неравномерное движение; доказывать относительность движения тела; определять тело, относительно  которого происходит движение; использовать </w:t>
            </w:r>
            <w:proofErr w:type="spellStart"/>
            <w:r w:rsidRPr="00A40EB2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A40EB2">
              <w:rPr>
                <w:rFonts w:ascii="Times New Roman" w:hAnsi="Times New Roman"/>
                <w:sz w:val="24"/>
                <w:szCs w:val="24"/>
              </w:rPr>
              <w:t xml:space="preserve"> связи физики, математики; проводить эксперимент по изучению механического движения, сравнивать опытные данные,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EB2" w:rsidRDefault="00A40EB2" w:rsidP="00363E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40EB2">
              <w:rPr>
                <w:rFonts w:ascii="Times New Roman" w:hAnsi="Times New Roman"/>
                <w:sz w:val="24"/>
                <w:szCs w:val="24"/>
              </w:rPr>
              <w:t xml:space="preserve">ассчитывать скорость тела при равномерном и среднюю скорость при неравномерном движении; выражать скорость в </w:t>
            </w:r>
            <w:proofErr w:type="gramStart"/>
            <w:r w:rsidRPr="00A40EB2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A40EB2">
              <w:rPr>
                <w:rFonts w:ascii="Times New Roman" w:hAnsi="Times New Roman"/>
                <w:sz w:val="24"/>
                <w:szCs w:val="24"/>
              </w:rPr>
              <w:t>/ч, м/с; анализировать таблицу скоростей движения некоторых тел; определять среднюю скорость движения заводного автомобиля; графически изображать скорость, описывать равномерное движение; применять знания из курса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географии,</w:t>
            </w:r>
            <w:r w:rsidRPr="00A40EB2"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73" w:rsidRDefault="004663CC" w:rsidP="00363E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40EB2">
              <w:rPr>
                <w:rFonts w:ascii="Times New Roman" w:hAnsi="Times New Roman"/>
                <w:sz w:val="24"/>
                <w:szCs w:val="24"/>
              </w:rPr>
              <w:t>редставлять результаты измерений и вычислений в виде таблиц и графиков</w:t>
            </w:r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 w:rsidR="00A40EB2" w:rsidRPr="00A40EB2">
              <w:rPr>
                <w:rFonts w:ascii="Times New Roman" w:hAnsi="Times New Roman"/>
                <w:sz w:val="24"/>
                <w:szCs w:val="24"/>
              </w:rPr>
              <w:t>пределять: путь, пройденный за данный промежуток времени, скорость тела по графику зависимости пути равномерного движения от времени</w:t>
            </w:r>
            <w:r w:rsidR="00A40E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EB2" w:rsidRDefault="00BE0273" w:rsidP="00363E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A40EB2" w:rsidRPr="00A40EB2">
              <w:rPr>
                <w:rFonts w:ascii="Times New Roman" w:hAnsi="Times New Roman"/>
                <w:sz w:val="24"/>
                <w:szCs w:val="24"/>
              </w:rPr>
              <w:t>аходить связь между взаимодействием тел и</w:t>
            </w:r>
            <w:r w:rsidR="00A40EB2">
              <w:t xml:space="preserve"> </w:t>
            </w:r>
            <w:r w:rsidR="00A40EB2" w:rsidRPr="00A40EB2">
              <w:rPr>
                <w:rFonts w:ascii="Times New Roman" w:hAnsi="Times New Roman"/>
                <w:sz w:val="24"/>
                <w:szCs w:val="24"/>
              </w:rPr>
              <w:t>скоростью их движения; приводить примеры проявле</w:t>
            </w:r>
            <w:r w:rsidR="00A40EB2">
              <w:rPr>
                <w:rFonts w:ascii="Times New Roman" w:hAnsi="Times New Roman"/>
                <w:sz w:val="24"/>
                <w:szCs w:val="24"/>
              </w:rPr>
              <w:t>ния яв</w:t>
            </w:r>
            <w:r w:rsidR="00A40EB2" w:rsidRPr="00A40EB2">
              <w:rPr>
                <w:rFonts w:ascii="Times New Roman" w:hAnsi="Times New Roman"/>
                <w:sz w:val="24"/>
                <w:szCs w:val="24"/>
              </w:rPr>
              <w:t>ления инерции в быту; объяснять явление инерции; проводить исследовательский эксперимент по изучению явления инерции; анализировать его и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273" w:rsidRDefault="00BE0273" w:rsidP="00363E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0273">
              <w:rPr>
                <w:rFonts w:ascii="Times New Roman" w:hAnsi="Times New Roman"/>
                <w:sz w:val="24"/>
                <w:szCs w:val="24"/>
              </w:rPr>
              <w:t>писывать явление взаимодействия тел; приводить примеры взаимодействия тел, приводящего к изменению их скорости; объяснять опыты по взаимодействию тел и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7EEA" w:rsidRDefault="00BE0273" w:rsidP="00363E95">
            <w:pPr>
              <w:pStyle w:val="ac"/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E0273">
              <w:rPr>
                <w:rFonts w:ascii="Times New Roman" w:hAnsi="Times New Roman"/>
                <w:sz w:val="24"/>
                <w:szCs w:val="24"/>
              </w:rPr>
              <w:t>станавливать зависимость изменения скорости движения тела от его массы; переводить основную единицу массы в т, г, мг; выделять главное, систематизировать и обобщать полученные сведения о массе тела; различать инерцию и инертность тела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7EEA" w:rsidRDefault="001E7EEA" w:rsidP="00363E95">
            <w:pPr>
              <w:pStyle w:val="ac"/>
            </w:pPr>
          </w:p>
          <w:p w:rsidR="003F1C77" w:rsidRPr="001E7EEA" w:rsidRDefault="00DC2847" w:rsidP="00363E9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C2847">
              <w:rPr>
                <w:rFonts w:ascii="Times New Roman" w:hAnsi="Times New Roman"/>
                <w:sz w:val="24"/>
                <w:szCs w:val="24"/>
              </w:rPr>
              <w:t>звешивать тело на учебных весах и с их помощью определять массу тела; пользоваться разновесами</w:t>
            </w:r>
            <w:r w:rsidR="001E7EEA">
              <w:rPr>
                <w:rFonts w:ascii="Times New Roman" w:hAnsi="Times New Roman"/>
                <w:sz w:val="24"/>
                <w:szCs w:val="24"/>
              </w:rPr>
              <w:t xml:space="preserve">; применять и </w:t>
            </w:r>
            <w:r w:rsidR="001E7EEA" w:rsidRPr="001E7EEA">
              <w:rPr>
                <w:rFonts w:ascii="Times New Roman" w:hAnsi="Times New Roman"/>
                <w:sz w:val="24"/>
                <w:szCs w:val="24"/>
              </w:rPr>
              <w:t>вырабатывать практические навыки работы с приборами; работать в группе</w:t>
            </w:r>
            <w:r w:rsidR="001E7EE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7EEA" w:rsidRDefault="003F1C77" w:rsidP="001E7EE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F1C77">
              <w:rPr>
                <w:rFonts w:ascii="Times New Roman" w:hAnsi="Times New Roman"/>
                <w:sz w:val="24"/>
                <w:szCs w:val="24"/>
              </w:rPr>
              <w:t xml:space="preserve">пределять плотность вещества; анализировать табличные данные; переводить значение плотности из </w:t>
            </w:r>
            <w:proofErr w:type="gramStart"/>
            <w:r w:rsidRPr="003F1C77">
              <w:rPr>
                <w:rFonts w:ascii="Times New Roman" w:hAnsi="Times New Roman"/>
                <w:sz w:val="24"/>
                <w:szCs w:val="24"/>
              </w:rPr>
              <w:t>кг</w:t>
            </w:r>
            <w:proofErr w:type="gramEnd"/>
            <w:r w:rsidRPr="003F1C77">
              <w:rPr>
                <w:rFonts w:ascii="Times New Roman" w:hAnsi="Times New Roman"/>
                <w:sz w:val="24"/>
                <w:szCs w:val="24"/>
              </w:rPr>
              <w:t>/м</w:t>
            </w:r>
            <w:r w:rsidRPr="003F1C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F1C77">
              <w:rPr>
                <w:rFonts w:ascii="Times New Roman" w:hAnsi="Times New Roman"/>
                <w:sz w:val="24"/>
                <w:szCs w:val="24"/>
              </w:rPr>
              <w:t xml:space="preserve"> в г/см</w:t>
            </w:r>
            <w:r w:rsidRPr="003F1C7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3F1C77">
              <w:rPr>
                <w:rFonts w:ascii="Times New Roman" w:hAnsi="Times New Roman"/>
                <w:sz w:val="24"/>
                <w:szCs w:val="24"/>
              </w:rPr>
              <w:t>; применять знания из курса природоведения, математики, биологии</w:t>
            </w:r>
            <w:r w:rsidR="00DC28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7EEA" w:rsidRDefault="001E7EEA" w:rsidP="001E7EE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F1C77" w:rsidRPr="00812B88" w:rsidRDefault="001E7EEA" w:rsidP="001E7EE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И</w:t>
            </w:r>
            <w:r w:rsidR="00DC2847"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 xml:space="preserve">змерять объём тела с помощью измерительного цилиндра; </w:t>
            </w: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измерять плотность твёрдого тела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 помощью весов и измерительного цилиндра; </w:t>
            </w:r>
            <w:r w:rsidR="00DC2847"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анализировать результаты измерений и вычислений, делать выводы; представлять результаты измерений и вычислений в виде таблиц; работать в группе</w:t>
            </w: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.</w:t>
            </w:r>
          </w:p>
          <w:p w:rsidR="001E7EEA" w:rsidRPr="00812B88" w:rsidRDefault="001E7EEA" w:rsidP="001E7EE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Графически, в масштабе изображать силу и точку её приложения; определять зависимость изменения скорости тела от приложенной силы; анализировать опыты по столкновению шаров, сжатию упругого тела и делать выводы.</w:t>
            </w:r>
          </w:p>
          <w:p w:rsidR="001E7EEA" w:rsidRPr="00812B88" w:rsidRDefault="001E7EEA" w:rsidP="001E7EE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Приводить примеры проявления тяготения в окружающем мире; находить точку приложения и указывать направление силы тяжести; выделять особенности планет земной группы и планет-гигантов (различие и общие свойства); работать с текстом учебника, систематизировать и обобщать сведения о явлении тяготения и делать выводы.</w:t>
            </w:r>
          </w:p>
          <w:p w:rsidR="001E7EEA" w:rsidRPr="00812B88" w:rsidRDefault="001E7EEA" w:rsidP="001E7EE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Отличать силу упругости от силы тяжести; графически изображать силу упругости, показывать точку приложения и направление её действия; объяснять причины возникновения силы упругости; приводить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примеры видов деформации, встречающиеся в быту.</w:t>
            </w:r>
          </w:p>
          <w:p w:rsidR="001E7EEA" w:rsidRPr="00812B88" w:rsidRDefault="001E7EEA" w:rsidP="001E7EE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Графически изображать вес тела и точку его приложения; рассчитывать силу тяжести и вес тела; находить связь между силой тяжести и массой тела; определять силу тяжести по известной массе тела, массу тела по заданной силе тяжести.</w:t>
            </w:r>
          </w:p>
          <w:p w:rsidR="001E7EEA" w:rsidRPr="00812B88" w:rsidRDefault="001E7EEA" w:rsidP="001E7EE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Градуировать пружину; получать шкалу с заданной ценой деления; измерять силу с помощью силомера, медицинского динамометра; различать вес тела и его массу; работать в группе</w:t>
            </w:r>
            <w:r w:rsidR="007F337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7F3372" w:rsidRPr="00812B88" w:rsidRDefault="007F3372" w:rsidP="001E7EE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Экспериментально находить равнодействующую двух сил; анализировать результаты опытов по нахождению равнодействующей сил и делать выводы; рассчитывать равнодействующую двух сил.</w:t>
            </w:r>
          </w:p>
          <w:p w:rsidR="007F3372" w:rsidRPr="00812B88" w:rsidRDefault="007F3372" w:rsidP="001E7EE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Называть способы увеличения и уменьшения силы трения; применять знания о видах трения и способах его изменения на практике; объяснять явления, происходящие из-за наличия силы трения, анализировать их и делать выводы.</w:t>
            </w:r>
          </w:p>
          <w:p w:rsidR="007F3372" w:rsidRPr="00812B88" w:rsidRDefault="007F3372" w:rsidP="001E7EE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Объяснять влияние силы трения в быту и технике; приводить примеры различных видов трения</w:t>
            </w:r>
            <w:r w:rsidR="004D14EB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;</w:t>
            </w:r>
            <w:r w:rsidR="004D14EB" w:rsidRPr="00BE2594">
              <w:rPr>
                <w:rFonts w:cs="Bookman Old Style"/>
                <w:lang w:eastAsia="ru-RU"/>
              </w:rPr>
              <w:t xml:space="preserve"> </w:t>
            </w:r>
            <w:r w:rsidR="004D14EB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измерять силу трения скольжения с помощью динамометра; анализировать результаты измерений и вычислений, делать выводы; представлять результаты измерений и вычислений в виде таблиц; работать в группе</w:t>
            </w:r>
          </w:p>
        </w:tc>
      </w:tr>
      <w:tr w:rsidR="003F1C77" w:rsidRPr="00361DBB" w:rsidTr="00096A47">
        <w:tc>
          <w:tcPr>
            <w:tcW w:w="10348" w:type="dxa"/>
            <w:gridSpan w:val="2"/>
          </w:tcPr>
          <w:p w:rsidR="003F1C77" w:rsidRPr="003F1C77" w:rsidRDefault="004D14EB" w:rsidP="003F1C77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bookmarkStart w:id="2" w:name="bookmark14"/>
            <w:r>
              <w:rPr>
                <w:b/>
              </w:rPr>
              <w:lastRenderedPageBreak/>
              <w:t>Давление твё</w:t>
            </w:r>
            <w:r w:rsidR="003F1C77" w:rsidRPr="003F1C77">
              <w:rPr>
                <w:b/>
              </w:rPr>
              <w:t>рдых тел, жидкостей и газов (21 ч)</w:t>
            </w:r>
            <w:bookmarkEnd w:id="2"/>
          </w:p>
        </w:tc>
      </w:tr>
      <w:tr w:rsidR="00104BEE" w:rsidRPr="00361DBB" w:rsidTr="005A345D">
        <w:tc>
          <w:tcPr>
            <w:tcW w:w="5104" w:type="dxa"/>
          </w:tcPr>
          <w:p w:rsidR="005A087A" w:rsidRPr="00812B88" w:rsidRDefault="00CC4A10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Давление. </w:t>
            </w:r>
            <w:r w:rsidR="005A087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Формула для нахождения давления.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5A087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Единицы давления.</w:t>
            </w:r>
          </w:p>
          <w:p w:rsidR="005A087A" w:rsidRPr="00812B88" w:rsidRDefault="005A087A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A087A" w:rsidRPr="00812B88" w:rsidRDefault="005A087A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A087A" w:rsidRPr="00812B88" w:rsidRDefault="005A087A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A087A" w:rsidRPr="00812B88" w:rsidRDefault="005A087A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A087A" w:rsidRPr="00812B88" w:rsidRDefault="005A087A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663CC" w:rsidRPr="00812B88" w:rsidRDefault="004663CC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663CC" w:rsidRPr="00812B88" w:rsidRDefault="004663CC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663CC" w:rsidRPr="00812B88" w:rsidRDefault="004663CC" w:rsidP="004663CC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Выяснение способов изменения давления в быту и технике.</w:t>
            </w:r>
          </w:p>
          <w:p w:rsidR="005A087A" w:rsidRPr="00812B88" w:rsidRDefault="005A087A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34B53" w:rsidRPr="00812B88" w:rsidRDefault="00B34B53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34B53" w:rsidRPr="00812B88" w:rsidRDefault="00B34B53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A087A" w:rsidRPr="00812B88" w:rsidRDefault="005A087A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Причины возникнов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давления газа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Зависимость давления газа данной массы от объёма и температуры.</w:t>
            </w:r>
          </w:p>
          <w:p w:rsidR="005A087A" w:rsidRPr="00812B88" w:rsidRDefault="005A087A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A087A" w:rsidRPr="00812B88" w:rsidRDefault="005A087A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2169F" w:rsidRPr="00812B88" w:rsidRDefault="00F66A3B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Различия между твёрдыми телами, жидкостями и газами.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Пере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дача давления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жидкостью и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газ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</w:t>
            </w:r>
            <w:r w:rsidR="00B2169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Закон Паскаля.</w:t>
            </w:r>
          </w:p>
          <w:p w:rsidR="00F66A3B" w:rsidRPr="00812B88" w:rsidRDefault="00F66A3B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66A3B" w:rsidRPr="00812B88" w:rsidRDefault="00F66A3B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Наличие давления внутри жидкости. Увеличение давления с глубиной погружения.</w:t>
            </w:r>
          </w:p>
          <w:p w:rsidR="00F66A3B" w:rsidRPr="00812B88" w:rsidRDefault="00F66A3B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66A3B" w:rsidRPr="00812B88" w:rsidRDefault="00F66A3B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2169F" w:rsidRPr="00812B88" w:rsidRDefault="00F66A3B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Обоснование расположения поверхности однородной жидкости в с</w:t>
            </w:r>
            <w:r w:rsidR="00B2169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ообщающи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х</w:t>
            </w:r>
            <w:r w:rsidR="00B2169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ся сосуд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ах на одном уровне, а жидкостей с разной плотностью – на разных уровнях. Устройство и действие шлюза.</w:t>
            </w:r>
          </w:p>
          <w:p w:rsidR="00266AC5" w:rsidRPr="00812B88" w:rsidRDefault="00104BEE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Атмосферное давление. </w:t>
            </w:r>
            <w:r w:rsidR="00F66A3B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Влияние атмосферного давления на живые организмы. Явления, подтверждающие </w:t>
            </w:r>
            <w:r w:rsidR="00266AC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существование атмосферного давления.</w:t>
            </w: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Определение атмосферного давления. Опыт Торричелли. Расчёт силы, с которой атмосфера давит на окружающие предметы.</w:t>
            </w: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66AC5" w:rsidRPr="00812B88" w:rsidRDefault="00266AC5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Знакомство с работой и устройством б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аро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метр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а-анероида. Использование его при метеорологических наблюдениях. Атмосферное давление на различных высотах.</w:t>
            </w:r>
          </w:p>
          <w:p w:rsidR="00B34B53" w:rsidRPr="00812B88" w:rsidRDefault="00CC635B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Устройство и принцип действия открытого жидкостного и металлического манометров.</w:t>
            </w:r>
          </w:p>
          <w:p w:rsidR="00B2169F" w:rsidRPr="00812B88" w:rsidRDefault="00CC635B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Принцип действия </w:t>
            </w:r>
            <w:r w:rsidR="00B2169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поршнево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</w:t>
            </w:r>
            <w:r w:rsidR="00B2169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жидкостн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ого</w:t>
            </w:r>
            <w:r w:rsidR="00B2169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насос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 и гидравлического пресса. Физические основы работы гидравлического пресса</w:t>
            </w:r>
            <w:r w:rsidR="00B2169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CC635B" w:rsidRPr="00812B88" w:rsidRDefault="00CC635B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Причины возникновения выталкивающей силы. Природа выталкивающей силы.</w:t>
            </w:r>
          </w:p>
          <w:p w:rsidR="00D65F80" w:rsidRPr="00812B88" w:rsidRDefault="00D65F80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65F80" w:rsidRPr="00812B88" w:rsidRDefault="00D65F80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65F80" w:rsidRPr="00812B88" w:rsidRDefault="00D65F80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65F80" w:rsidRPr="00812B88" w:rsidRDefault="00D65F80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65F80" w:rsidRPr="00812B88" w:rsidRDefault="00D65F80" w:rsidP="005A087A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C635B" w:rsidRPr="00812B88" w:rsidRDefault="00B2169F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Закон Архи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меда.</w:t>
            </w:r>
          </w:p>
          <w:p w:rsidR="00D65F80" w:rsidRPr="00812B88" w:rsidRDefault="00D65F80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65F80" w:rsidRPr="00812B88" w:rsidRDefault="00D65F80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65F80" w:rsidRPr="00812B88" w:rsidRDefault="00D65F80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65F80" w:rsidRPr="00812B88" w:rsidRDefault="00D65F80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65F80" w:rsidRPr="00812B88" w:rsidRDefault="00D65F80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C635B" w:rsidRPr="00812B88" w:rsidRDefault="00CC635B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Определение выталкивающей силы, действующей на погружённое в жидкость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тело.</w:t>
            </w:r>
          </w:p>
          <w:p w:rsidR="00132589" w:rsidRPr="00812B88" w:rsidRDefault="00132589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C635B" w:rsidRPr="00812B88" w:rsidRDefault="00CC635B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Условия плавания тел. Зависимость глубины погружения тела в жидкость от его плотности.</w:t>
            </w:r>
          </w:p>
          <w:p w:rsidR="00132589" w:rsidRPr="00812B88" w:rsidRDefault="00132589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32589" w:rsidRPr="00812B88" w:rsidRDefault="00132589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32589" w:rsidRPr="00812B88" w:rsidRDefault="00132589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C635B" w:rsidRPr="00812B88" w:rsidRDefault="00CC635B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Выяснение условий плавания тела в жидкости</w:t>
            </w:r>
            <w:r w:rsidR="00A94E0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132589" w:rsidRPr="00812B88" w:rsidRDefault="00132589" w:rsidP="00CC635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04BEE" w:rsidRPr="00812B88" w:rsidRDefault="00A94E01" w:rsidP="00A94E01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Физические основы плавания судов и в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оздухоплавани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Водный и воздушный транспорт.</w:t>
            </w:r>
          </w:p>
        </w:tc>
        <w:tc>
          <w:tcPr>
            <w:tcW w:w="5244" w:type="dxa"/>
          </w:tcPr>
          <w:p w:rsidR="004663CC" w:rsidRDefault="005A087A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08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Приводить примеры, показывающие зависимость давления от действующей силы и от площади опоры; вычислять давление по известным массе и объёму; переводить основные единицы давления в кПа, гПа; проводить исследовательский эксперимент по определению зависимости давления от действующей силы и </w:t>
            </w:r>
            <w:r w:rsidR="004663CC">
              <w:rPr>
                <w:rFonts w:ascii="Times New Roman" w:hAnsi="Times New Roman"/>
                <w:sz w:val="24"/>
                <w:szCs w:val="24"/>
              </w:rPr>
              <w:t>площади опоры</w:t>
            </w:r>
            <w:r w:rsidRPr="005A087A">
              <w:rPr>
                <w:rFonts w:ascii="Times New Roman" w:hAnsi="Times New Roman"/>
                <w:sz w:val="24"/>
                <w:szCs w:val="24"/>
              </w:rPr>
              <w:t xml:space="preserve"> и делать выводы</w:t>
            </w:r>
            <w:r w:rsidR="004663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104BEE" w:rsidRPr="005A087A" w:rsidRDefault="004663CC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увеличения площади опоры для уменьш</w:t>
            </w:r>
            <w:r w:rsidR="005A087A" w:rsidRPr="005A087A">
              <w:rPr>
                <w:rFonts w:ascii="Times New Roman" w:hAnsi="Times New Roman"/>
                <w:sz w:val="24"/>
                <w:szCs w:val="24"/>
              </w:rPr>
              <w:t>ения давления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A08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Pr="005A087A">
              <w:rPr>
                <w:rFonts w:ascii="Times New Roman" w:hAnsi="Times New Roman"/>
                <w:sz w:val="24"/>
                <w:szCs w:val="24"/>
              </w:rPr>
              <w:t>исследовательский экспер</w:t>
            </w:r>
            <w:r>
              <w:rPr>
                <w:rFonts w:ascii="Times New Roman" w:hAnsi="Times New Roman"/>
                <w:sz w:val="24"/>
                <w:szCs w:val="24"/>
              </w:rPr>
              <w:t>имент по изменению</w:t>
            </w:r>
            <w:r w:rsidRPr="005A087A">
              <w:rPr>
                <w:rFonts w:ascii="Times New Roman" w:hAnsi="Times New Roman"/>
                <w:sz w:val="24"/>
                <w:szCs w:val="24"/>
              </w:rPr>
              <w:t xml:space="preserve"> давления от действующей силы и площади опоры, анализировать его и делать выводы</w:t>
            </w:r>
            <w:r w:rsidR="005A087A" w:rsidRPr="005A08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87A" w:rsidRDefault="00B34B53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A087A" w:rsidRPr="005A087A">
              <w:rPr>
                <w:rFonts w:ascii="Times New Roman" w:hAnsi="Times New Roman"/>
                <w:sz w:val="24"/>
                <w:szCs w:val="24"/>
              </w:rPr>
              <w:t>тличать газы по их свойствам от твёрдых тел и жидкостей; объяснять давление газа на стенки сосуда на основе теории строения вещества; анализировать результаты эксперимента по изучению давления газа, делать выводы</w:t>
            </w:r>
            <w:r w:rsidR="00F66A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A3B" w:rsidRDefault="00F66A3B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66A3B">
              <w:rPr>
                <w:rFonts w:ascii="Times New Roman" w:hAnsi="Times New Roman"/>
                <w:sz w:val="24"/>
                <w:szCs w:val="24"/>
              </w:rPr>
              <w:t xml:space="preserve">бъяснять причину передачи давления жидкостью или газом во все стороны одинаково; анализировать опыт по передаче давления </w:t>
            </w:r>
            <w:r w:rsidRPr="00F66A3B">
              <w:rPr>
                <w:rFonts w:ascii="Times New Roman" w:hAnsi="Times New Roman"/>
                <w:sz w:val="24"/>
                <w:szCs w:val="24"/>
              </w:rPr>
              <w:lastRenderedPageBreak/>
              <w:t>жидкостью и объяснять его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A3B" w:rsidRDefault="00F66A3B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66A3B">
              <w:rPr>
                <w:rFonts w:ascii="Times New Roman" w:hAnsi="Times New Roman"/>
                <w:sz w:val="24"/>
                <w:szCs w:val="24"/>
              </w:rPr>
              <w:t>ыводить формулу для расчёта давления жидкости на дно и стенки сосуда; работать с текстом учебника; составлять план проведения опытов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 w:rsidRPr="00F66A3B">
              <w:rPr>
                <w:rFonts w:ascii="Times New Roman" w:hAnsi="Times New Roman"/>
                <w:sz w:val="24"/>
                <w:szCs w:val="24"/>
              </w:rPr>
              <w:t>решать задачи на расчёт давления жидкости на дно и стенки сосуда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6A3B" w:rsidRDefault="00F66A3B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66A3B">
              <w:rPr>
                <w:rFonts w:ascii="Times New Roman" w:hAnsi="Times New Roman"/>
                <w:sz w:val="24"/>
                <w:szCs w:val="24"/>
              </w:rPr>
              <w:t>риводить примеры сообщающихся сосудов в быту; проводить исследовательский эксперимент с сообщающимися сосудами, анализировать результаты,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6AC5" w:rsidRDefault="00266AC5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266AC5" w:rsidRDefault="00266AC5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66AC5">
              <w:rPr>
                <w:rFonts w:ascii="Times New Roman" w:hAnsi="Times New Roman"/>
                <w:sz w:val="24"/>
                <w:szCs w:val="24"/>
              </w:rPr>
              <w:t>ычислять массу воздуха; сравнивать атмосферное давление на различных высотах от поверхности Земли; объяснять влияние атмосферного давления на живые организмы; проводить опыты по обнаружению атмосферного давления, изменению атмосферного давления с высотой, анализировать их результаты и делать выводы; применять знания из курса географии при объяснении зависимости давления от высоты над уровнем моря математики для расчёта давления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66AC5" w:rsidRDefault="00266AC5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66AC5">
              <w:rPr>
                <w:rFonts w:ascii="Times New Roman" w:hAnsi="Times New Roman"/>
                <w:sz w:val="24"/>
                <w:szCs w:val="24"/>
              </w:rPr>
              <w:t>ычислять атмосферное давление; объяснять измерение атмосферного давления с помощью трубки Торричелли; наблюдать опыты по измерению атмосферного давления и делать выводы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6AC5" w:rsidRDefault="00266AC5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66AC5">
              <w:rPr>
                <w:rFonts w:ascii="Times New Roman" w:hAnsi="Times New Roman"/>
                <w:sz w:val="24"/>
                <w:szCs w:val="24"/>
              </w:rPr>
              <w:t>змерять атмосферное давление с помощью барометра-анероида; объяснять изменение атмосферного давления по мере увеличения высоты над уровнем моря; применять знания из курса географии, биологии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F80" w:rsidRDefault="00D65F80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65F80">
              <w:rPr>
                <w:rFonts w:ascii="Times New Roman" w:hAnsi="Times New Roman"/>
                <w:sz w:val="24"/>
                <w:szCs w:val="24"/>
              </w:rPr>
              <w:t>змерять давление с помощью манометра; различать манометры по целям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F80" w:rsidRDefault="00D65F80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65F80">
              <w:rPr>
                <w:rFonts w:ascii="Times New Roman" w:hAnsi="Times New Roman"/>
                <w:sz w:val="24"/>
                <w:szCs w:val="24"/>
              </w:rPr>
              <w:t>риводить примеры применения поршневого жидкостного насоса и гидравлического пресса; работать с текстом учебника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5F80" w:rsidRDefault="00D65F80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D65F80" w:rsidRDefault="00D65F80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D65F80">
              <w:rPr>
                <w:rFonts w:ascii="Times New Roman" w:hAnsi="Times New Roman"/>
                <w:sz w:val="24"/>
                <w:szCs w:val="24"/>
              </w:rPr>
              <w:t>оказывать, основываясь на законе Паскаля, существование выталкивающей силы, действующей на тело; приводить примеры, подтверждающие существование выталкивающей силы; применять знания о причинах возникновения в</w:t>
            </w:r>
            <w:r>
              <w:rPr>
                <w:rFonts w:ascii="Times New Roman" w:hAnsi="Times New Roman"/>
                <w:sz w:val="24"/>
                <w:szCs w:val="24"/>
              </w:rPr>
              <w:t>ыталкивающей силы на практике.</w:t>
            </w:r>
          </w:p>
          <w:p w:rsidR="00D65F80" w:rsidRDefault="00D65F80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65F80">
              <w:rPr>
                <w:rFonts w:ascii="Times New Roman" w:hAnsi="Times New Roman"/>
                <w:sz w:val="24"/>
                <w:szCs w:val="24"/>
              </w:rPr>
              <w:t>ыводить формулу для определения выталкивающей силы; рассчитывать силу Архимеда; указывать причины, от которых зависит сила Архимеда; работать с текстом учебника, обобщать и делать выводы; анализировать опыты с ведёрком Архимеда</w:t>
            </w:r>
            <w:r w:rsidR="0013258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2589" w:rsidRDefault="00132589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2589">
              <w:rPr>
                <w:rFonts w:ascii="Times New Roman" w:hAnsi="Times New Roman"/>
                <w:sz w:val="24"/>
                <w:szCs w:val="24"/>
              </w:rPr>
              <w:t xml:space="preserve">пытным путём обнаруживать выталкивающее действие жидкости на погружённое в неё тело; </w:t>
            </w:r>
            <w:r w:rsidRPr="00132589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выталкивающую силу; работать в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2589" w:rsidRDefault="00132589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2589">
              <w:rPr>
                <w:rFonts w:ascii="Times New Roman" w:hAnsi="Times New Roman"/>
                <w:sz w:val="24"/>
                <w:szCs w:val="24"/>
              </w:rPr>
              <w:t>бъяснять причины плавания тел; приводить примеры плавания различных тел и живых организмов; конструировать прибор для демонстрации гидростатического давления; применять знания из курса биологии, географии, природоведения при объяснении плавания тел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2589" w:rsidRDefault="00132589" w:rsidP="00B7576A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2589">
              <w:rPr>
                <w:rFonts w:ascii="Times New Roman" w:hAnsi="Times New Roman"/>
                <w:sz w:val="24"/>
                <w:szCs w:val="24"/>
              </w:rPr>
              <w:t>а опыте выяснить условия, при которых тело плавает, всплывает, тонет в жидкости; работать в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2589" w:rsidRPr="00132589" w:rsidRDefault="00132589" w:rsidP="00B7576A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2589">
              <w:rPr>
                <w:rFonts w:ascii="Times New Roman" w:hAnsi="Times New Roman"/>
                <w:sz w:val="24"/>
                <w:szCs w:val="24"/>
              </w:rPr>
              <w:t>бъяснять условия плавания судов; приводить примеры плавания и воздухоплавания; объяснять изменение осадки судна; применять на практике знания условий плавания судов и воздухоплавания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C77" w:rsidRPr="00361DBB" w:rsidTr="00096A47">
        <w:tc>
          <w:tcPr>
            <w:tcW w:w="10348" w:type="dxa"/>
            <w:gridSpan w:val="2"/>
          </w:tcPr>
          <w:p w:rsidR="003F1C77" w:rsidRPr="003F1C77" w:rsidRDefault="00917139" w:rsidP="003F1C77">
            <w:pPr>
              <w:autoSpaceDE w:val="0"/>
              <w:autoSpaceDN w:val="0"/>
              <w:adjustRightInd w:val="0"/>
              <w:jc w:val="left"/>
              <w:rPr>
                <w:b/>
              </w:rPr>
            </w:pPr>
            <w:bookmarkStart w:id="3" w:name="bookmark16"/>
            <w:r>
              <w:rPr>
                <w:b/>
              </w:rPr>
              <w:lastRenderedPageBreak/>
              <w:t>Работа и мощность. Энергия (16</w:t>
            </w:r>
            <w:r w:rsidR="003F1C77" w:rsidRPr="003F1C77">
              <w:rPr>
                <w:b/>
              </w:rPr>
              <w:t xml:space="preserve"> ч)</w:t>
            </w:r>
            <w:bookmarkEnd w:id="3"/>
          </w:p>
        </w:tc>
      </w:tr>
      <w:tr w:rsidR="00104BEE" w:rsidRPr="00361DBB" w:rsidTr="005A345D">
        <w:tc>
          <w:tcPr>
            <w:tcW w:w="5104" w:type="dxa"/>
          </w:tcPr>
          <w:p w:rsidR="002A45BF" w:rsidRPr="00812B88" w:rsidRDefault="00104BEE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Механическая ра</w:t>
            </w:r>
            <w:r w:rsidR="002A45B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бота</w:t>
            </w:r>
            <w:r w:rsidR="00A94E0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её физический смысл</w:t>
            </w:r>
            <w:r w:rsidR="002A45B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A94E0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Единицы работы.</w:t>
            </w: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94E01" w:rsidRPr="00812B88" w:rsidRDefault="00A94E01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Мощность – характеристика скорости выполнения работы. Единицы мощности. Анализ табличных данных.</w:t>
            </w: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A45BF" w:rsidRPr="00812B88" w:rsidRDefault="00B7576A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Простые механиз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мы.</w:t>
            </w:r>
            <w:r w:rsidR="00A94E0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Рычаг.</w:t>
            </w:r>
            <w:r w:rsidR="002A45B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Условия равновесия рычага.</w:t>
            </w: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94E01" w:rsidRPr="00812B88" w:rsidRDefault="00A94E01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Момент силы – физическая величина, характеризующая действие силы. Правило моментов. Единица момента силы.</w:t>
            </w: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32589" w:rsidRPr="00812B88" w:rsidRDefault="00132589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94E01" w:rsidRPr="00812B88" w:rsidRDefault="00A94E01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Устро</w:t>
            </w:r>
            <w:r w:rsidR="007C348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йство и действие рычажных весов.</w:t>
            </w:r>
            <w:r w:rsidR="007C3482" w:rsidRPr="00BE2594">
              <w:rPr>
                <w:rFonts w:cs="Bookman Old Style"/>
                <w:lang w:eastAsia="ru-RU"/>
              </w:rPr>
              <w:t xml:space="preserve"> </w:t>
            </w:r>
            <w:r w:rsidR="007C348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Выяснение условия равновесия рычага</w:t>
            </w:r>
            <w:r w:rsidR="0096472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94E01" w:rsidRPr="00812B88" w:rsidRDefault="00A94E01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Подвижный и неподвижный блоки – простые механизмы. Равенство работ при использовании простых механизмов. Суть «з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олото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правил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а» механики.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94E01" w:rsidRPr="00812B88" w:rsidRDefault="00A94E01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Центр тяжести тела. Центр тяжести различных твёрдых тел.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94E01" w:rsidRPr="00812B88" w:rsidRDefault="00A94E01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Статика – раздел механики, изучающий условия равновесия тел. Условия равновесия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тел.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A45BF" w:rsidRPr="00812B88" w:rsidRDefault="00D65F80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Понятие о полезной и полной работе. </w:t>
            </w:r>
            <w:r w:rsidR="002A45B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КПД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механизма. Наклонная плоскость. Определение её КПД.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C3482" w:rsidRPr="00812B88" w:rsidRDefault="007C3482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65F80" w:rsidRPr="00812B88" w:rsidRDefault="00D65F80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Понятие э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нерги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2A45B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Потенциальная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энергия. Зависимость потенциальной энергии тела, поднятого над землёй, от его массы и высоты подъёма. К</w:t>
            </w:r>
            <w:r w:rsidR="002A45BF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инетиче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ская энергия.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Зависимость кинетической энергии от массы тела и его скорости.</w:t>
            </w:r>
          </w:p>
          <w:p w:rsidR="00104BEE" w:rsidRPr="00812B88" w:rsidRDefault="00D65F80" w:rsidP="00132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Переход одного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вида механической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энергии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в другой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Переход энергии от одного тела к другому.</w:t>
            </w:r>
          </w:p>
        </w:tc>
        <w:tc>
          <w:tcPr>
            <w:tcW w:w="5244" w:type="dxa"/>
          </w:tcPr>
          <w:p w:rsidR="00132589" w:rsidRPr="00812B88" w:rsidRDefault="00132589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Вычислять механическую работу; определять условия, необходимые для совершения механической работы.</w:t>
            </w:r>
          </w:p>
          <w:p w:rsidR="00104BEE" w:rsidRPr="00812B88" w:rsidRDefault="00132589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Вычислять мощность по известной работе; приводить примеры единиц мощности различных приборов и технических устройств; анализировать мощности различных приборов; выражать мощность в различных единицах; проводить исследования мощности технических устройств, делать выводы.</w:t>
            </w:r>
          </w:p>
          <w:p w:rsidR="00132589" w:rsidRPr="00812B88" w:rsidRDefault="00132589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Применять условия равновесия рычага в практических целях: подъём и перемещение груза; определять плечо силы; решать графические задачи.</w:t>
            </w:r>
          </w:p>
          <w:p w:rsidR="00132589" w:rsidRPr="00812B88" w:rsidRDefault="00132589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Приводить примеры, иллюстрирующие, как момент силы характеризует действие силы, зависящее и от модуля силы, и от её плеча; работать с текстом учебника, обобщать и делать выводы об условиях равновесия рычага.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Проверять опытным путём, при каком соотношении сил и их плеч рычаг находится в равновесии; проверять на опыте правило моментов; применять знания из курса математики; работать в группе.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Приводить примеры применения неподвижного и подвижного блоков на практике; сравнивать действие подвижного и неподвижного блоков; работать с текстом учебника; анализировать опыты </w:t>
            </w:r>
            <w:proofErr w:type="gram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</w:t>
            </w:r>
            <w:proofErr w:type="gram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подвижным</w:t>
            </w:r>
            <w:proofErr w:type="gram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 неподвижным блоками и делать выводы.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Находить центр тяжести плоского тела; работать с текстом учебника; анализировать результаты опытов по нахождению центра тяжести плоского тела и делать выводы.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Устанавливать вид равновесия по изменению положения центра тяжести тела; приводить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примеры различных видов равновесия, встречающихся в быту; применять на практике знания об условии равновесия тел.</w:t>
            </w:r>
          </w:p>
          <w:p w:rsidR="007C3482" w:rsidRPr="00812B88" w:rsidRDefault="00B34B53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Опытным путём </w:t>
            </w:r>
            <w:r w:rsidR="007C348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устанавливать, что полезная работа, выполненная с помощью простого механизма, меньше полной; анализировать КПД различных механизмов; работать в группе.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Приводить примеры тел, обладающих потенциальной, кинетической энергией; работать с текстом учебника.</w:t>
            </w:r>
          </w:p>
          <w:p w:rsidR="007C3482" w:rsidRPr="00812B88" w:rsidRDefault="007C3482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C3482" w:rsidRPr="00812B88" w:rsidRDefault="007C3482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C3482" w:rsidRPr="00812B88" w:rsidRDefault="007C3482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C3482" w:rsidRPr="00812B88" w:rsidRDefault="007C3482" w:rsidP="00132589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Приводить примеры: превращения энергии из одного вида в другой; приводить примеры тел, обладающих одновременно и кинетической и потенциальной энергией; знать закон сохранения полной механической энергии; работать с текстом учебника.</w:t>
            </w:r>
          </w:p>
        </w:tc>
      </w:tr>
    </w:tbl>
    <w:p w:rsidR="00104BEE" w:rsidRPr="00361DBB" w:rsidRDefault="00104BEE" w:rsidP="000C327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104BEE" w:rsidRPr="00361DBB" w:rsidRDefault="00104BEE" w:rsidP="000C327D">
      <w:pPr>
        <w:autoSpaceDE w:val="0"/>
        <w:autoSpaceDN w:val="0"/>
        <w:adjustRightInd w:val="0"/>
        <w:ind w:left="720"/>
        <w:jc w:val="center"/>
        <w:rPr>
          <w:b/>
        </w:rPr>
      </w:pPr>
      <w:r w:rsidRPr="00361DBB">
        <w:rPr>
          <w:b/>
          <w:u w:val="single"/>
        </w:rPr>
        <w:t>8 класс</w:t>
      </w:r>
      <w:r w:rsidR="00881A9D">
        <w:rPr>
          <w:b/>
          <w:u w:val="single"/>
        </w:rPr>
        <w:t xml:space="preserve"> 70 ч</w:t>
      </w:r>
    </w:p>
    <w:p w:rsidR="00104BEE" w:rsidRPr="00361DBB" w:rsidRDefault="00104BEE" w:rsidP="000C327D">
      <w:pPr>
        <w:autoSpaceDE w:val="0"/>
        <w:autoSpaceDN w:val="0"/>
        <w:adjustRightInd w:val="0"/>
        <w:ind w:left="720"/>
        <w:jc w:val="center"/>
        <w:rPr>
          <w:b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5244"/>
      </w:tblGrid>
      <w:tr w:rsidR="00104BEE" w:rsidRPr="00361DBB" w:rsidTr="005A345D">
        <w:tc>
          <w:tcPr>
            <w:tcW w:w="5104" w:type="dxa"/>
          </w:tcPr>
          <w:p w:rsidR="00104BEE" w:rsidRPr="00BA5FB3" w:rsidRDefault="00104BEE" w:rsidP="00F23314">
            <w:pPr>
              <w:autoSpaceDE w:val="0"/>
              <w:autoSpaceDN w:val="0"/>
              <w:adjustRightInd w:val="0"/>
              <w:jc w:val="center"/>
            </w:pPr>
            <w:r w:rsidRPr="00BA5FB3">
              <w:t>Тема,</w:t>
            </w:r>
            <w:r w:rsidR="00BA5FB3" w:rsidRPr="00BA5FB3">
              <w:t xml:space="preserve"> </w:t>
            </w:r>
            <w:r w:rsidRPr="00BA5FB3">
              <w:t>содержание</w:t>
            </w:r>
          </w:p>
        </w:tc>
        <w:tc>
          <w:tcPr>
            <w:tcW w:w="5244" w:type="dxa"/>
          </w:tcPr>
          <w:p w:rsidR="00104BEE" w:rsidRPr="00BA5FB3" w:rsidRDefault="00104BEE" w:rsidP="00F23314">
            <w:pPr>
              <w:autoSpaceDE w:val="0"/>
              <w:autoSpaceDN w:val="0"/>
              <w:adjustRightInd w:val="0"/>
              <w:jc w:val="center"/>
            </w:pPr>
            <w:r w:rsidRPr="00BA5FB3">
              <w:t>Характеристика видов деятельности учащихся</w:t>
            </w:r>
          </w:p>
        </w:tc>
      </w:tr>
      <w:tr w:rsidR="00104BEE" w:rsidRPr="00361DBB" w:rsidTr="005A345D">
        <w:tc>
          <w:tcPr>
            <w:tcW w:w="5104" w:type="dxa"/>
          </w:tcPr>
          <w:p w:rsidR="00104BEE" w:rsidRPr="00812B88" w:rsidRDefault="00104BEE" w:rsidP="00F23314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bookmark18"/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t>Тепловые явления (23 ч)</w:t>
            </w:r>
            <w:bookmarkEnd w:id="4"/>
          </w:p>
        </w:tc>
        <w:tc>
          <w:tcPr>
            <w:tcW w:w="5244" w:type="dxa"/>
          </w:tcPr>
          <w:p w:rsidR="00104BEE" w:rsidRPr="005A345D" w:rsidRDefault="00104BEE" w:rsidP="00F233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4BEE" w:rsidRPr="00361DBB" w:rsidTr="005A345D">
        <w:tc>
          <w:tcPr>
            <w:tcW w:w="5104" w:type="dxa"/>
          </w:tcPr>
          <w:p w:rsidR="00CB4D2D" w:rsidRPr="00812B88" w:rsidRDefault="00CB4D2D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Примеры тепловых явлений. Особенности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движени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 молекул. Связь температуры тела и скорости движения его молекул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Движение молекул в газах, жидкостях и твёрдых телах. Превращение энергии тела в механических процессах.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Внутренняя энергия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тела.</w:t>
            </w:r>
          </w:p>
          <w:p w:rsidR="00CB4D2D" w:rsidRPr="00812B88" w:rsidRDefault="00CB4D2D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Увеличение внутренней энергии тела путём совершения р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абот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ы над ним или её уменьшения при совершении работы телом. Изменение внутренней энергии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тела путём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теплопередач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</w:t>
            </w:r>
            <w:r w:rsidR="00B34B5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F23314" w:rsidRPr="00812B88" w:rsidRDefault="00F23314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23314" w:rsidRPr="00812B88" w:rsidRDefault="00F23314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23314" w:rsidRPr="00812B88" w:rsidRDefault="00F23314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B4D2D" w:rsidRPr="00812B88" w:rsidRDefault="00B7576A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Тепло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проводность</w:t>
            </w:r>
            <w:r w:rsidR="00CB4D2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– один из видов теплопередачи. Различие теплопроводностей различных веществ.</w:t>
            </w:r>
          </w:p>
          <w:p w:rsidR="00F930B3" w:rsidRPr="00812B88" w:rsidRDefault="00F930B3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30B3" w:rsidRPr="00812B88" w:rsidRDefault="00F930B3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30B3" w:rsidRPr="00812B88" w:rsidRDefault="00F930B3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23314" w:rsidRPr="00812B88" w:rsidRDefault="00F23314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23314" w:rsidRPr="00812B88" w:rsidRDefault="00F23314" w:rsidP="00F2331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Конвекция в жидкостях </w:t>
            </w:r>
            <w:r w:rsidR="00F930B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 газах. Объяснение конвекции. Передача энергии 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злучение</w:t>
            </w:r>
            <w:r w:rsidR="00F930B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="00F930B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Конвекция и излучение – виды теплопередачи. Особенности видов теплопередачи.</w:t>
            </w:r>
          </w:p>
          <w:p w:rsidR="00F930B3" w:rsidRPr="00812B88" w:rsidRDefault="00104BEE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Кол</w:t>
            </w:r>
            <w:r w:rsidR="00CC4A10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ичество теплоты.</w:t>
            </w:r>
            <w:r w:rsidR="00F930B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Единицы количества теплоты.</w:t>
            </w:r>
          </w:p>
          <w:p w:rsidR="00F930B3" w:rsidRPr="00812B88" w:rsidRDefault="00F930B3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30B3" w:rsidRPr="00812B88" w:rsidRDefault="00CC4A10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Удельная теплоё</w:t>
            </w:r>
            <w:r w:rsidR="00F930B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мкость, её физический смысл. Единица удельной теплоёмкости. Анализ таблицы учебника. Измерение теплоёмкости твёрдого тела.</w:t>
            </w:r>
          </w:p>
          <w:p w:rsidR="00F930B3" w:rsidRPr="00812B88" w:rsidRDefault="00F930B3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30B3" w:rsidRPr="00812B88" w:rsidRDefault="00F930B3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Формула для р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сч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ё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количества теплоты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необходимого для нагревания тела или выделяемого им при охлаждении.</w:t>
            </w:r>
          </w:p>
          <w:p w:rsidR="000C6844" w:rsidRPr="00812B88" w:rsidRDefault="000C6844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Устройство и применение калориметра.</w:t>
            </w:r>
            <w:r w:rsidRPr="00BE2594">
              <w:rPr>
                <w:rFonts w:cs="Bookman Old Style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Сравнение количеств теплоты при смешивании воды разной температуры.</w:t>
            </w:r>
          </w:p>
          <w:p w:rsidR="00B27052" w:rsidRPr="00812B88" w:rsidRDefault="00B27052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27052" w:rsidRPr="00812B88" w:rsidRDefault="00B27052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27052" w:rsidRPr="00812B88" w:rsidRDefault="00B27052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27052" w:rsidRPr="00812B88" w:rsidRDefault="00B27052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0C6844" w:rsidRPr="00812B88" w:rsidRDefault="000C6844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Зависимость удельной теплоёмкости вещества от его агрегатного состояния. Измерение удельной теплоёмкости твёрдого тела.</w:t>
            </w:r>
          </w:p>
          <w:p w:rsidR="00B27052" w:rsidRPr="00812B88" w:rsidRDefault="00B27052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27052" w:rsidRPr="00812B88" w:rsidRDefault="00B27052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27052" w:rsidRPr="00812B88" w:rsidRDefault="00B27052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27052" w:rsidRPr="00812B88" w:rsidRDefault="00B27052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Топливо как источник энергии. Удельная теплота сгорания топлива. Анализ таблицы учебника. Формула для расчёта количества теплоты, выделяемого при сгорании топлива.</w:t>
            </w:r>
          </w:p>
          <w:p w:rsidR="00937EF9" w:rsidRPr="00812B88" w:rsidRDefault="00104BEE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Закон сохранен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ия</w:t>
            </w:r>
            <w:r w:rsidR="00B2705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механической энергии. П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ревращени</w:t>
            </w:r>
            <w:r w:rsidR="00B2705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B2705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механической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энергии в</w:t>
            </w:r>
            <w:r w:rsidR="00B2705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2705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внутреннюю</w:t>
            </w:r>
            <w:proofErr w:type="gramEnd"/>
            <w:r w:rsidR="00B2705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="00937EF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Превращение внутренней энергии</w:t>
            </w:r>
            <w:r w:rsidR="00B2705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937EF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меха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ническ</w:t>
            </w:r>
            <w:r w:rsidR="00937EF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ую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937EF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энергию.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937EF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Сохранение энергии в тепловых процессах. Закон сохранения и превращения энергии в природе.</w:t>
            </w:r>
          </w:p>
          <w:p w:rsidR="004A3135" w:rsidRPr="00812B88" w:rsidRDefault="00937EF9" w:rsidP="004A313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Агрегатные состояния вещества. Кристаллические тела.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Плавление и от</w:t>
            </w:r>
            <w:r w:rsidR="000C684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вердевание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Температура плавления. Анализ таблицы учебника.</w:t>
            </w:r>
          </w:p>
          <w:p w:rsidR="000C6844" w:rsidRPr="00812B88" w:rsidRDefault="000C6844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A3135" w:rsidRPr="00812B88" w:rsidRDefault="004A3135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A3135" w:rsidRPr="00812B88" w:rsidRDefault="004A3135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A3135" w:rsidRPr="00812B88" w:rsidRDefault="004A3135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A3135" w:rsidRPr="00812B88" w:rsidRDefault="004A3135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A3135" w:rsidRPr="00812B88" w:rsidRDefault="004A3135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0C6844" w:rsidRPr="00812B88" w:rsidRDefault="00104BEE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Уде</w:t>
            </w:r>
            <w:r w:rsidR="004A313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льная теплота плавления, её физический смысл и единица. Объяснение процессов плавления и отвердевания на основе знаний о молекулярном строении вещества. Анализ таблицы учебника. Формула для расчёта количества теплоты, необходимого для плавления тела или выделяющегося при его кристаллизации.</w:t>
            </w:r>
          </w:p>
          <w:p w:rsidR="000C6844" w:rsidRPr="00812B88" w:rsidRDefault="004A3135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Парообразование и и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спаре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ние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Скорость испарения. Насыщенный и ненасыщенный пар.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онден</w:t>
            </w:r>
            <w:r w:rsidR="000C684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сация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пара</w:t>
            </w:r>
            <w:r w:rsidR="000C684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Особенности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 xml:space="preserve">процессов испарения и конденсации. Поглощение энергии при испарении жидкости и выделение её при </w:t>
            </w:r>
            <w:r w:rsidR="00F203E6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конденсации пара.</w:t>
            </w:r>
          </w:p>
          <w:p w:rsidR="000C6844" w:rsidRPr="00812B88" w:rsidRDefault="00F203E6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Процесс к</w:t>
            </w:r>
            <w:r w:rsidR="000C684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ипени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0C684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Постоянство температуры при кипении в открытом сосуде. Физический смысл удельной теплоты парообразования и конденсации. Анализ таблицы учебника.</w:t>
            </w:r>
          </w:p>
          <w:p w:rsidR="00F203E6" w:rsidRPr="00812B88" w:rsidRDefault="00F203E6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203E6" w:rsidRPr="00812B88" w:rsidRDefault="00F203E6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203E6" w:rsidRPr="00812B88" w:rsidRDefault="00F203E6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203E6" w:rsidRPr="00812B88" w:rsidRDefault="00F203E6" w:rsidP="00F930B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203E6" w:rsidRPr="00812B88" w:rsidRDefault="00104BEE" w:rsidP="00F203E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Влажность воздуха. </w:t>
            </w:r>
            <w:r w:rsidR="00F203E6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Точка росы. Способы определения влажности воздуха. Гигрометры: конденсационный и волосной. Психрометр.</w:t>
            </w:r>
            <w:r w:rsidR="00A54CBC" w:rsidRPr="00BE2594">
              <w:rPr>
                <w:rFonts w:cs="Bookman Old Style"/>
                <w:lang w:eastAsia="ru-RU"/>
              </w:rPr>
              <w:t xml:space="preserve"> </w:t>
            </w:r>
            <w:r w:rsidR="00A54CB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Измерение влажности воздуха.</w:t>
            </w:r>
          </w:p>
          <w:p w:rsidR="00104BEE" w:rsidRPr="00812B88" w:rsidRDefault="00A54CBC" w:rsidP="00A54CBC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Работа газа и пара при расширении. Тепловые двигатели. Применение закона сохранения и превращения энергии в тепловых двигателях. Устройство и принцип действия д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вигател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внутреннего сгорания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(ДВС)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Экологические проблемы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 использовании ДВС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A54CBC" w:rsidRPr="00812B88" w:rsidRDefault="00A54CBC" w:rsidP="00A54CBC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Устройство и принцип действия паровой турбины. КПД теплового двигателя.</w:t>
            </w:r>
          </w:p>
        </w:tc>
        <w:tc>
          <w:tcPr>
            <w:tcW w:w="5244" w:type="dxa"/>
          </w:tcPr>
          <w:p w:rsidR="00104BEE" w:rsidRDefault="00CB4D2D" w:rsidP="00F23314">
            <w:pPr>
              <w:tabs>
                <w:tab w:val="left" w:pos="707"/>
              </w:tabs>
            </w:pPr>
            <w:r>
              <w:lastRenderedPageBreak/>
              <w:t>Различать тепловые явления; анализировать зависимость температуры тела от скорости движения его молекул; наблюдать и исследовать превращение энергии тела в механических процессах; приводить примеры превращения энергии при подъёме тела, при его падении.</w:t>
            </w:r>
          </w:p>
          <w:p w:rsidR="00CB4D2D" w:rsidRDefault="00CB4D2D" w:rsidP="00F23314">
            <w:pPr>
              <w:tabs>
                <w:tab w:val="left" w:pos="707"/>
              </w:tabs>
            </w:pPr>
            <w:r>
              <w:t>Объяснять изменение внутренней энергии тела, когда над ним совершают работу или тело совершает работу; перечислять способы изменения внутренней энергии; приводить примеры изменения внутренней энергии тела путём совершения работы и теплопередачи; проводить опыты по изменению внутренней энергии.</w:t>
            </w:r>
          </w:p>
          <w:p w:rsidR="00CB4D2D" w:rsidRDefault="00CB4D2D" w:rsidP="00F23314">
            <w:pPr>
              <w:tabs>
                <w:tab w:val="left" w:pos="707"/>
              </w:tabs>
            </w:pPr>
            <w:r>
              <w:t>Объяснять тепловые явления на основе молекулярно-кинетической теории; приводить примеры теплопередачи путём теплопроводности; проводить исследовательский эксперимент по теплопроводности раз</w:t>
            </w:r>
            <w:r w:rsidR="00F930B3">
              <w:t>личных веществ и делать выводы.</w:t>
            </w:r>
          </w:p>
          <w:p w:rsidR="00F930B3" w:rsidRDefault="00F930B3" w:rsidP="00F930B3">
            <w:pPr>
              <w:tabs>
                <w:tab w:val="left" w:pos="707"/>
              </w:tabs>
            </w:pPr>
            <w:r>
              <w:t>Приводить примеры теплопередачи путём конвекции и излучения; анализировать, как на практике учитываются различные виды теплопередачи; сравнивать виды теплопередачи.</w:t>
            </w:r>
          </w:p>
          <w:p w:rsidR="00F930B3" w:rsidRDefault="00F930B3" w:rsidP="00F930B3">
            <w:pPr>
              <w:tabs>
                <w:tab w:val="left" w:pos="707"/>
              </w:tabs>
            </w:pPr>
          </w:p>
          <w:p w:rsidR="00F930B3" w:rsidRDefault="00F930B3" w:rsidP="00F930B3">
            <w:pPr>
              <w:tabs>
                <w:tab w:val="left" w:pos="707"/>
              </w:tabs>
            </w:pPr>
            <w:r>
              <w:t xml:space="preserve">Находить связь между единицами количества теплоты: </w:t>
            </w:r>
            <w:proofErr w:type="gramStart"/>
            <w:r>
              <w:t>Дж</w:t>
            </w:r>
            <w:proofErr w:type="gramEnd"/>
            <w:r>
              <w:t>, кДж, кал, ккал; работать с текстом учебника.</w:t>
            </w:r>
          </w:p>
          <w:p w:rsidR="00F930B3" w:rsidRDefault="00F930B3" w:rsidP="00F930B3">
            <w:pPr>
              <w:tabs>
                <w:tab w:val="left" w:pos="707"/>
              </w:tabs>
            </w:pPr>
            <w:r>
              <w:lastRenderedPageBreak/>
              <w:t>Объяснять физический смысл удельной теплоёмкости вещества; анализировать табличные данные; приводить примеры применения на практике знаний о различной теплоёмкости веществ.</w:t>
            </w:r>
          </w:p>
          <w:p w:rsidR="00B27052" w:rsidRDefault="00B27052" w:rsidP="00F930B3">
            <w:pPr>
              <w:tabs>
                <w:tab w:val="left" w:pos="707"/>
              </w:tabs>
            </w:pPr>
            <w:r>
              <w:t>Рассчитывать количество теплоты, необходимое для нагревания тела или выделяемое им при охлаждении.</w:t>
            </w:r>
          </w:p>
          <w:p w:rsidR="00B27052" w:rsidRDefault="00B27052" w:rsidP="00F930B3">
            <w:pPr>
              <w:tabs>
                <w:tab w:val="left" w:pos="707"/>
              </w:tabs>
            </w:pPr>
            <w:r>
              <w:t>Разрабатывать план выполнения работы; определять и сравнивать количество теплоты, отданное горячей водой и полученное холодной при теплообмене, объяснять полученные результаты, представлять их в виде таблиц; анализировать причины погрешностей измерений.</w:t>
            </w:r>
          </w:p>
          <w:p w:rsidR="00B27052" w:rsidRDefault="00B27052" w:rsidP="00B27052">
            <w:pPr>
              <w:tabs>
                <w:tab w:val="left" w:pos="707"/>
              </w:tabs>
            </w:pPr>
            <w:r>
              <w:t>Разрабатывать план выполнения работы; определять экспериментально удельную теплоёмкость вещества и сравнивать её с табличным значением; объяснять полученные результаты, представлять их в виде таблиц; анализировать причины погрешностей измерений.</w:t>
            </w:r>
          </w:p>
          <w:p w:rsidR="00B27052" w:rsidRDefault="00B27052" w:rsidP="00B27052">
            <w:pPr>
              <w:tabs>
                <w:tab w:val="left" w:pos="707"/>
              </w:tabs>
            </w:pPr>
            <w:r>
              <w:t>Объяснять физический смысл удельной теплоты сгорания топлива и рассчитывать её; приводить примеры экологически чистого топлива.</w:t>
            </w:r>
          </w:p>
          <w:p w:rsidR="00937EF9" w:rsidRDefault="00937EF9" w:rsidP="00B27052">
            <w:pPr>
              <w:tabs>
                <w:tab w:val="left" w:pos="707"/>
              </w:tabs>
            </w:pPr>
          </w:p>
          <w:p w:rsidR="00937EF9" w:rsidRDefault="00937EF9" w:rsidP="00937EF9">
            <w:pPr>
              <w:tabs>
                <w:tab w:val="left" w:pos="707"/>
              </w:tabs>
            </w:pPr>
            <w:r>
              <w:t xml:space="preserve">Приводить примеры превращения механической энергии во </w:t>
            </w:r>
            <w:proofErr w:type="gramStart"/>
            <w:r>
              <w:t>внутреннюю</w:t>
            </w:r>
            <w:proofErr w:type="gramEnd"/>
            <w:r>
              <w:t>, перехода энергии от одного тела к другому; приводить примеры, подтверждающие з</w:t>
            </w:r>
            <w:r w:rsidRPr="00937EF9">
              <w:t>акон сохранения механической энергии</w:t>
            </w:r>
            <w:r>
              <w:t>; систематизировать и обобщать знания закона на тепловые процессы.</w:t>
            </w:r>
          </w:p>
          <w:p w:rsidR="00937EF9" w:rsidRDefault="00937EF9" w:rsidP="00937EF9">
            <w:pPr>
              <w:tabs>
                <w:tab w:val="left" w:pos="707"/>
              </w:tabs>
            </w:pPr>
          </w:p>
          <w:p w:rsidR="00937EF9" w:rsidRDefault="00937EF9" w:rsidP="00937EF9">
            <w:pPr>
              <w:tabs>
                <w:tab w:val="left" w:pos="707"/>
              </w:tabs>
            </w:pPr>
            <w:r>
              <w:t>Приводить примеры</w:t>
            </w:r>
            <w:r>
              <w:rPr>
                <w:b/>
              </w:rPr>
              <w:t xml:space="preserve"> </w:t>
            </w:r>
            <w:r>
              <w:t>агрегатных</w:t>
            </w:r>
            <w:r w:rsidRPr="00937EF9">
              <w:t xml:space="preserve"> состояни</w:t>
            </w:r>
            <w:r>
              <w:t>й</w:t>
            </w:r>
            <w:r w:rsidRPr="00937EF9">
              <w:t xml:space="preserve"> вещества</w:t>
            </w:r>
            <w:r>
              <w:t>; отличать</w:t>
            </w:r>
            <w:r w:rsidRPr="00937EF9">
              <w:t xml:space="preserve"> </w:t>
            </w:r>
            <w:r>
              <w:t>а</w:t>
            </w:r>
            <w:r w:rsidRPr="00937EF9">
              <w:t>грегатные состояния вещества</w:t>
            </w:r>
            <w:r>
              <w:t xml:space="preserve"> и объяснять особенности молекулярного строения газов, жидкостей и твёрдых тел; отличать процесс плавления тела от кристаллизации и приводить примеры этих процессов; </w:t>
            </w:r>
            <w:r w:rsidR="004A3135">
              <w:t>проводить исследовательский эксперимент по изучению плавления, делать отчёт и объяснять результаты эксперимента; работать с текстом учебника.</w:t>
            </w:r>
          </w:p>
          <w:p w:rsidR="004A3135" w:rsidRDefault="004A3135" w:rsidP="004A3135">
            <w:pPr>
              <w:tabs>
                <w:tab w:val="left" w:pos="707"/>
              </w:tabs>
            </w:pPr>
            <w:r>
              <w:t>Анализировать табличные данные т</w:t>
            </w:r>
            <w:r w:rsidRPr="004A3135">
              <w:t>емператур</w:t>
            </w:r>
            <w:r>
              <w:t>ы</w:t>
            </w:r>
            <w:r w:rsidRPr="004A3135">
              <w:t xml:space="preserve"> плавления</w:t>
            </w:r>
            <w:r>
              <w:t>, график плавления и отвердевания; рассчитывать количество теплоты, выделяющегося при кристаллизации; объяснять процессы плавления и отвердевания тела на основе молекулярно-кинетических представлений.</w:t>
            </w:r>
          </w:p>
          <w:p w:rsidR="00F203E6" w:rsidRDefault="00F203E6" w:rsidP="004A3135">
            <w:pPr>
              <w:tabs>
                <w:tab w:val="left" w:pos="707"/>
              </w:tabs>
            </w:pPr>
          </w:p>
          <w:p w:rsidR="00F203E6" w:rsidRDefault="00F203E6" w:rsidP="004A3135">
            <w:pPr>
              <w:tabs>
                <w:tab w:val="left" w:pos="707"/>
              </w:tabs>
            </w:pPr>
            <w:r>
              <w:t xml:space="preserve">Объяснять понижение температуры жидкости при испарении; приводить примеры явлений природы, которые объясняются конденсацией </w:t>
            </w:r>
            <w:r>
              <w:lastRenderedPageBreak/>
              <w:t>пара; проводить исследовательский эксперимент по изучению испарения и конденсации, анализировать его результаты и делать выводы.</w:t>
            </w:r>
          </w:p>
          <w:p w:rsidR="00F203E6" w:rsidRDefault="00F203E6" w:rsidP="004A3135">
            <w:pPr>
              <w:tabs>
                <w:tab w:val="left" w:pos="707"/>
              </w:tabs>
            </w:pPr>
          </w:p>
          <w:p w:rsidR="00F203E6" w:rsidRDefault="00F203E6" w:rsidP="00F203E6">
            <w:pPr>
              <w:tabs>
                <w:tab w:val="left" w:pos="707"/>
              </w:tabs>
            </w:pPr>
            <w:r>
              <w:t>Работать с таблицей учебника; приводить примеры, использования энергии, выделяемой при конденсации водяного пара; рассчитывать количество теплоты, необходимое для превращения в пар жидкости любой массы; проводить исследовательский эксперимент по изучению кипения воды, анализировать его результаты, делать выводы.</w:t>
            </w:r>
          </w:p>
          <w:p w:rsidR="00A54CBC" w:rsidRDefault="00A54CBC" w:rsidP="00F203E6">
            <w:pPr>
              <w:tabs>
                <w:tab w:val="left" w:pos="707"/>
              </w:tabs>
            </w:pPr>
            <w:r>
              <w:t>Приводить примеры влияния влажности воздуха в быту и деятельности человека; измерять влажность воздуха; работать в группе.</w:t>
            </w:r>
          </w:p>
          <w:p w:rsidR="00A54CBC" w:rsidRDefault="00A54CBC" w:rsidP="00F203E6">
            <w:pPr>
              <w:tabs>
                <w:tab w:val="left" w:pos="707"/>
              </w:tabs>
            </w:pPr>
          </w:p>
          <w:p w:rsidR="00A54CBC" w:rsidRDefault="00A54CBC" w:rsidP="00F203E6">
            <w:pPr>
              <w:tabs>
                <w:tab w:val="left" w:pos="707"/>
              </w:tabs>
            </w:pPr>
            <w:r>
              <w:t>Объяснять принцип работы и устройство ДВС; приводить примеры применения ДВС на практике.</w:t>
            </w:r>
          </w:p>
          <w:p w:rsidR="00A54CBC" w:rsidRDefault="00A54CBC" w:rsidP="00F203E6">
            <w:pPr>
              <w:tabs>
                <w:tab w:val="left" w:pos="707"/>
              </w:tabs>
            </w:pPr>
          </w:p>
          <w:p w:rsidR="00A54CBC" w:rsidRDefault="00A54CBC" w:rsidP="00F203E6">
            <w:pPr>
              <w:tabs>
                <w:tab w:val="left" w:pos="707"/>
              </w:tabs>
            </w:pPr>
          </w:p>
          <w:p w:rsidR="00A54CBC" w:rsidRDefault="00A54CBC" w:rsidP="00F203E6">
            <w:pPr>
              <w:tabs>
                <w:tab w:val="left" w:pos="707"/>
              </w:tabs>
            </w:pPr>
          </w:p>
          <w:p w:rsidR="00A54CBC" w:rsidRDefault="00A54CBC" w:rsidP="00F203E6">
            <w:pPr>
              <w:tabs>
                <w:tab w:val="left" w:pos="707"/>
              </w:tabs>
            </w:pPr>
          </w:p>
          <w:p w:rsidR="00A54CBC" w:rsidRPr="00361DBB" w:rsidRDefault="00A54CBC" w:rsidP="00A54CBC">
            <w:pPr>
              <w:tabs>
                <w:tab w:val="left" w:pos="707"/>
              </w:tabs>
            </w:pPr>
            <w:r>
              <w:t>Объяснять устройство и принцип работы паровой турбины; приводить примеры применения паровой турбины в технике; сравнивать КПД различных машин и механизмов.</w:t>
            </w:r>
          </w:p>
        </w:tc>
      </w:tr>
      <w:tr w:rsidR="00104BEE" w:rsidRPr="00361DBB" w:rsidTr="005A345D">
        <w:tc>
          <w:tcPr>
            <w:tcW w:w="5104" w:type="dxa"/>
          </w:tcPr>
          <w:p w:rsidR="00104BEE" w:rsidRPr="00812B88" w:rsidRDefault="00104BEE" w:rsidP="000A48C8">
            <w:pPr>
              <w:pStyle w:val="30"/>
              <w:shd w:val="clear" w:color="auto" w:fill="auto"/>
              <w:spacing w:before="0" w:after="0" w:line="23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</w:t>
            </w:r>
            <w:bookmarkStart w:id="5" w:name="bookmark20"/>
            <w:r w:rsidR="00917139"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t>лектрические явления (29</w:t>
            </w:r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ч)</w:t>
            </w:r>
            <w:bookmarkEnd w:id="5"/>
          </w:p>
        </w:tc>
        <w:tc>
          <w:tcPr>
            <w:tcW w:w="5244" w:type="dxa"/>
          </w:tcPr>
          <w:p w:rsidR="00104BEE" w:rsidRPr="00361DBB" w:rsidRDefault="00104BEE" w:rsidP="005A345D">
            <w:pPr>
              <w:autoSpaceDE w:val="0"/>
              <w:autoSpaceDN w:val="0"/>
              <w:adjustRightInd w:val="0"/>
              <w:jc w:val="center"/>
            </w:pPr>
          </w:p>
        </w:tc>
      </w:tr>
      <w:tr w:rsidR="00104BEE" w:rsidRPr="00361DBB" w:rsidTr="005A345D">
        <w:tc>
          <w:tcPr>
            <w:tcW w:w="5104" w:type="dxa"/>
          </w:tcPr>
          <w:p w:rsidR="00C02B6D" w:rsidRPr="00812B88" w:rsidRDefault="00104BEE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Электризация тел. Два рода электрических зарядов. Взаимодействие </w:t>
            </w:r>
            <w:r w:rsidR="00C02B6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одноимённо и разноимённо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заряже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</w:t>
            </w:r>
            <w:r w:rsidR="00C02B6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ных тел.</w:t>
            </w:r>
          </w:p>
          <w:p w:rsidR="00C02B6D" w:rsidRPr="00812B88" w:rsidRDefault="00C02B6D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Устройство электроскопа. Понятия об электрическом поле. Поле как особый вид материи.</w:t>
            </w:r>
          </w:p>
          <w:p w:rsidR="001B0D42" w:rsidRPr="00812B88" w:rsidRDefault="001B0D42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B0D42" w:rsidRPr="00812B88" w:rsidRDefault="001B0D42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02B6D" w:rsidRPr="00812B88" w:rsidRDefault="00C02B6D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Делимость электрического заряда. Электрон – частица с наименьшим электрическим зарядом. Единица электрического заряда. Строение атома. Строение ядра атома. Нейтроны. Протоны. Модели атомов водорода, гелия, лития. Ионы.</w:t>
            </w:r>
          </w:p>
          <w:p w:rsidR="001B0D42" w:rsidRPr="00812B88" w:rsidRDefault="001B0D42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02B6D" w:rsidRPr="00812B88" w:rsidRDefault="00C02B6D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Объяснение на основе знаний о строении атома электризации тел при соприкосновении, передаче части электрического заряда от одного тела к другому.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Закон сохране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ния электрического заряда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C02B6D" w:rsidRPr="00812B88" w:rsidRDefault="00C02B6D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Деление веществ по способности проводить электрический ток на проводники, полупроводники и диэлектрики. Характерная особенность полупроводников.</w:t>
            </w:r>
          </w:p>
          <w:p w:rsidR="00066D63" w:rsidRPr="00812B88" w:rsidRDefault="00066D63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066D63" w:rsidRPr="00812B88" w:rsidRDefault="00066D63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066D63" w:rsidRPr="00812B88" w:rsidRDefault="00066D63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02B6D" w:rsidRPr="00812B88" w:rsidRDefault="00104BEE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Электрический ток. </w:t>
            </w:r>
            <w:r w:rsidR="00C02B6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Условия существования электрического тока.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Источники </w:t>
            </w:r>
            <w:r w:rsidR="00C02B6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электрического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ток</w:t>
            </w:r>
            <w:r w:rsidR="00C02B6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а.</w:t>
            </w:r>
          </w:p>
          <w:p w:rsidR="00977503" w:rsidRPr="00812B88" w:rsidRDefault="00104BEE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Электрическая цепь</w:t>
            </w:r>
            <w:r w:rsidR="00C02B6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 её составные части. Условные обозначения, применяемые на схемах</w:t>
            </w:r>
            <w:r w:rsidR="0097750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электрических цепей.</w:t>
            </w:r>
          </w:p>
          <w:p w:rsidR="00066D63" w:rsidRPr="00812B88" w:rsidRDefault="00066D63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066D63" w:rsidRPr="00812B88" w:rsidRDefault="00066D63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066D63" w:rsidRPr="00812B88" w:rsidRDefault="00066D63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77503" w:rsidRPr="00812B88" w:rsidRDefault="00977503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Природа электрического тока в металлах. Скорость распространения электрического тока в проводнике. </w:t>
            </w:r>
            <w:r w:rsidR="00C02B6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Действи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C02B6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электрическ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ого тока. Превращение энергии электрического тока в другие виды энергии. Направление электрического тока.</w:t>
            </w:r>
          </w:p>
          <w:p w:rsidR="00977503" w:rsidRPr="00812B88" w:rsidRDefault="00104BEE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Сила тока.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97750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Интенсивность электрического тока. Формула для определения силы тока. Единицы силы тока.</w:t>
            </w:r>
          </w:p>
          <w:p w:rsidR="00ED418E" w:rsidRPr="00812B88" w:rsidRDefault="00ED418E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77503" w:rsidRPr="00812B88" w:rsidRDefault="00977503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Назначение амперметра. Включение амперметра в цепь. Определение цены деления его шкалы. Сборка электрической цепи и измерение силы тока в её различных участках.</w:t>
            </w:r>
          </w:p>
          <w:p w:rsidR="00977503" w:rsidRPr="00812B88" w:rsidRDefault="00B7576A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Электрическое напря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жение</w:t>
            </w:r>
            <w:r w:rsidR="0097750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единица напряжения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97750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Формула для определения напряжения. Анализ таблицы учебника.</w:t>
            </w:r>
          </w:p>
          <w:p w:rsidR="00ED418E" w:rsidRPr="00812B88" w:rsidRDefault="00ED418E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77503" w:rsidRPr="00812B88" w:rsidRDefault="00977503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Измерение напряже</w:t>
            </w:r>
            <w:r w:rsidR="00C546E6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ния вольтметром. Включение вольт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метра в цепь. Определение цены деления его шкалы. Измерение напряжения на различных участках цепи и на источнике тока.</w:t>
            </w:r>
          </w:p>
          <w:p w:rsidR="00977503" w:rsidRPr="00812B88" w:rsidRDefault="00104BEE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Электрическое соп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ротивление. </w:t>
            </w:r>
            <w:r w:rsidR="0097750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Определение опытным путём зависимости силы тока от напряжения при постоянном сопротивлении. Природа электрического сопротивления.</w:t>
            </w:r>
          </w:p>
          <w:p w:rsidR="00FC5934" w:rsidRPr="00812B88" w:rsidRDefault="00FC5934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Установление на опыте зависимости силы тока от сопротивления при постоянном напряжении.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Закон Ома для участ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ка цепи.</w:t>
            </w:r>
          </w:p>
          <w:p w:rsidR="00317481" w:rsidRPr="00812B88" w:rsidRDefault="00317481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317481" w:rsidRPr="00812B88" w:rsidRDefault="00317481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C5934" w:rsidRPr="00812B88" w:rsidRDefault="00FC5934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Соотношение между сопротивлением проводника, его длиной и площадью поперечного сечения. Удельное сопротивление проводника. Анализ таблицы учебника. Формула для расчёта сопротивления проводника.</w:t>
            </w:r>
          </w:p>
          <w:p w:rsidR="00FC5934" w:rsidRPr="00812B88" w:rsidRDefault="00FC5934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Принцип действия и назначение реостата. Подключение реостата в цепь.</w:t>
            </w:r>
            <w:r w:rsidRPr="00BE2594">
              <w:rPr>
                <w:rFonts w:cs="Bookman Old Style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Регулирование силы тока реостатом.</w:t>
            </w:r>
          </w:p>
          <w:p w:rsidR="00317481" w:rsidRPr="00812B88" w:rsidRDefault="00317481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0960" w:rsidRPr="00812B88" w:rsidRDefault="00F90960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Измерение сопротивления проводника при помощи амперметра и вольтметра.</w:t>
            </w:r>
          </w:p>
          <w:p w:rsidR="0077178D" w:rsidRPr="00812B88" w:rsidRDefault="0077178D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7178D" w:rsidRPr="00812B88" w:rsidRDefault="0077178D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7178D" w:rsidRPr="00812B88" w:rsidRDefault="0077178D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C5934" w:rsidRPr="00812B88" w:rsidRDefault="00104BEE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Последовательно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 соединение про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водников. </w:t>
            </w:r>
            <w:r w:rsidR="00FC593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Сопротивление последовательно соединённых проводников. Сила тока и напряжение в цепи при последовательном соединении.</w:t>
            </w:r>
          </w:p>
          <w:p w:rsidR="00FC5934" w:rsidRPr="00812B88" w:rsidRDefault="00FC5934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Параллельное соединение проводников. Сопротивление двух параллельно соединённых проводников. Сила тока и напряжение в цепи при параллельном соединении.</w:t>
            </w:r>
          </w:p>
          <w:p w:rsidR="00FC5934" w:rsidRPr="00812B88" w:rsidRDefault="00FC5934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Соединение проводников. Закон Ома для участка цепи.</w:t>
            </w:r>
          </w:p>
          <w:p w:rsidR="00A36370" w:rsidRPr="00812B88" w:rsidRDefault="00A36370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C5934" w:rsidRPr="00812B88" w:rsidRDefault="00104BEE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Работа </w:t>
            </w:r>
            <w:r w:rsidR="00FC593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электрического тока. Формула для расчёта работы тока. Единицы работы тока. Мощность электрического тока. Формула для расчёта мощности электрического тока. Единицы мощности. Анализ таблицы учебника. Прибор для определения мощности тока.</w:t>
            </w:r>
          </w:p>
          <w:p w:rsidR="00A36370" w:rsidRPr="00812B88" w:rsidRDefault="00A36370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Формула для вычисления работы электрического тока через мощность и время. Единицы работы тока, используемые на практике. Расчёт стоимости израсходованной электроэнергии.</w:t>
            </w:r>
            <w:r w:rsidRPr="00BE2594">
              <w:rPr>
                <w:rFonts w:cs="Bookman Old Style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Измерение мощности и работы тока в электрической лампе.</w:t>
            </w:r>
          </w:p>
          <w:p w:rsidR="00A36370" w:rsidRPr="00812B88" w:rsidRDefault="00A36370" w:rsidP="00E5164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Формула для расчёта количества теплоты, выделяющегося в проводнике при протекании по нему электрического тока. З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акон Джоуля</w:t>
            </w:r>
            <w:r w:rsidR="00B55FF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-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Ленца.</w:t>
            </w:r>
          </w:p>
          <w:p w:rsidR="00104BEE" w:rsidRPr="00812B88" w:rsidRDefault="00104BEE" w:rsidP="00A36370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Конденсатор. </w:t>
            </w:r>
            <w:r w:rsidR="00A36370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Электроёмкость конденсатора. Работа электрического поля конденсатора. Единица электроёмкости конденсатора.</w:t>
            </w:r>
          </w:p>
          <w:p w:rsidR="00724379" w:rsidRPr="00812B88" w:rsidRDefault="00724379" w:rsidP="00A36370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24379" w:rsidRPr="00812B88" w:rsidRDefault="00724379" w:rsidP="00A36370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724379" w:rsidRPr="00812B88" w:rsidRDefault="00724379" w:rsidP="00A36370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36370" w:rsidRPr="00812B88" w:rsidRDefault="00A36370" w:rsidP="00A36370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Различные виды ламп</w:t>
            </w:r>
            <w:r w:rsidR="001F6F00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спользуемые в освещении. У</w:t>
            </w:r>
            <w:r w:rsidR="001F6F00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стройство лампы накаливания. Тепловое действие тока. Электрические нагревательные приборы. Причины перегрузки в цепи и короткого замыкания. Предохранители.</w:t>
            </w:r>
          </w:p>
        </w:tc>
        <w:tc>
          <w:tcPr>
            <w:tcW w:w="5244" w:type="dxa"/>
          </w:tcPr>
          <w:p w:rsidR="00104BEE" w:rsidRDefault="00E51646" w:rsidP="00E51646">
            <w:pPr>
              <w:tabs>
                <w:tab w:val="left" w:pos="900"/>
              </w:tabs>
            </w:pPr>
            <w:r>
              <w:lastRenderedPageBreak/>
              <w:t>Объяснять в</w:t>
            </w:r>
            <w:r w:rsidRPr="00E51646">
              <w:t>заимодействие заряженных тел</w:t>
            </w:r>
            <w:r>
              <w:t xml:space="preserve"> и существование д</w:t>
            </w:r>
            <w:r w:rsidRPr="00E51646">
              <w:t>в</w:t>
            </w:r>
            <w:r>
              <w:t>ух</w:t>
            </w:r>
            <w:r w:rsidRPr="00E51646">
              <w:t xml:space="preserve"> род</w:t>
            </w:r>
            <w:r>
              <w:t>ов</w:t>
            </w:r>
            <w:r w:rsidRPr="00E51646">
              <w:t xml:space="preserve"> электрических зарядов.</w:t>
            </w:r>
          </w:p>
          <w:p w:rsidR="00E51646" w:rsidRDefault="001B0D42" w:rsidP="001B0D42">
            <w:pPr>
              <w:tabs>
                <w:tab w:val="left" w:pos="900"/>
              </w:tabs>
            </w:pPr>
            <w:r>
              <w:t xml:space="preserve">Обнаруживать наэлектризованные тела, </w:t>
            </w:r>
            <w:r w:rsidRPr="001B0D42">
              <w:t>электрическо</w:t>
            </w:r>
            <w:r>
              <w:t>е</w:t>
            </w:r>
            <w:r w:rsidRPr="001B0D42">
              <w:t xml:space="preserve"> поле</w:t>
            </w:r>
            <w:r>
              <w:t>; пользоваться электроскопом; определять изменение силы, действующей на заряженное тело при удалении и приближении его к заряженному телу.</w:t>
            </w:r>
          </w:p>
          <w:p w:rsidR="001B0D42" w:rsidRDefault="001B0D42" w:rsidP="001B0D42">
            <w:pPr>
              <w:tabs>
                <w:tab w:val="left" w:pos="900"/>
              </w:tabs>
            </w:pPr>
            <w:r>
              <w:t xml:space="preserve">Объяснять опыт </w:t>
            </w:r>
            <w:proofErr w:type="spellStart"/>
            <w:r>
              <w:t>Иоффе-Милликена</w:t>
            </w:r>
            <w:proofErr w:type="spellEnd"/>
            <w:r>
              <w:t>; доказывать существование частиц, имеющих наименьший</w:t>
            </w:r>
            <w:r w:rsidRPr="001B0D42">
              <w:t xml:space="preserve"> электрическ</w:t>
            </w:r>
            <w:r>
              <w:t>ий</w:t>
            </w:r>
            <w:r w:rsidRPr="001B0D42">
              <w:t xml:space="preserve"> заряд</w:t>
            </w:r>
            <w:r>
              <w:t xml:space="preserve">; объяснять образование положительных и отрицательных ионов; применять </w:t>
            </w:r>
            <w:proofErr w:type="spellStart"/>
            <w:r>
              <w:t>межпредметные</w:t>
            </w:r>
            <w:proofErr w:type="spellEnd"/>
            <w:r>
              <w:t xml:space="preserve"> связи химии и физики для объяснения строения атома; работать с текстом учебника.</w:t>
            </w:r>
          </w:p>
          <w:p w:rsidR="001B0D42" w:rsidRDefault="001B0D42" w:rsidP="001B0D42">
            <w:pPr>
              <w:tabs>
                <w:tab w:val="left" w:pos="900"/>
              </w:tabs>
            </w:pPr>
            <w:r>
              <w:t>Объяснять электризацию</w:t>
            </w:r>
            <w:r w:rsidRPr="001B0D42">
              <w:t xml:space="preserve"> тел при соприкосновении</w:t>
            </w:r>
            <w:r>
              <w:t xml:space="preserve">; устанавливать перераспределение заряда при переходе его с наэлектризованного тела на </w:t>
            </w:r>
            <w:proofErr w:type="spellStart"/>
            <w:r>
              <w:t>ненаэлектризованное</w:t>
            </w:r>
            <w:proofErr w:type="spellEnd"/>
            <w:r>
              <w:rPr>
                <w:b/>
              </w:rPr>
              <w:t xml:space="preserve"> </w:t>
            </w:r>
            <w:r w:rsidRPr="001B0D42">
              <w:t>при соприкосновении</w:t>
            </w:r>
            <w:r>
              <w:t>.</w:t>
            </w:r>
          </w:p>
          <w:p w:rsidR="001B0D42" w:rsidRDefault="001B0D42" w:rsidP="001B0D42">
            <w:pPr>
              <w:tabs>
                <w:tab w:val="left" w:pos="900"/>
              </w:tabs>
            </w:pPr>
          </w:p>
          <w:p w:rsidR="001B0D42" w:rsidRDefault="001B0D42" w:rsidP="001B0D42">
            <w:pPr>
              <w:tabs>
                <w:tab w:val="left" w:pos="900"/>
              </w:tabs>
            </w:pPr>
            <w:r>
              <w:t xml:space="preserve">На основе знаний строения атома объяснять существование </w:t>
            </w:r>
            <w:r w:rsidRPr="001B0D42">
              <w:t>п</w:t>
            </w:r>
            <w:r>
              <w:t>роводников</w:t>
            </w:r>
            <w:r w:rsidRPr="001B0D42">
              <w:t xml:space="preserve">, </w:t>
            </w:r>
            <w:r>
              <w:t>полупроводников</w:t>
            </w:r>
            <w:r w:rsidRPr="001B0D42">
              <w:t xml:space="preserve"> и диэлектри</w:t>
            </w:r>
            <w:r>
              <w:t xml:space="preserve">ков; приводить примеры применения </w:t>
            </w:r>
            <w:r w:rsidRPr="001B0D42">
              <w:t>п</w:t>
            </w:r>
            <w:r>
              <w:t>роводников</w:t>
            </w:r>
            <w:r w:rsidRPr="001B0D42">
              <w:t xml:space="preserve">, </w:t>
            </w:r>
            <w:r>
              <w:t>полупроводников</w:t>
            </w:r>
            <w:r w:rsidRPr="001B0D42">
              <w:t xml:space="preserve"> и </w:t>
            </w:r>
            <w:r w:rsidRPr="001B0D42">
              <w:lastRenderedPageBreak/>
              <w:t>диэлектри</w:t>
            </w:r>
            <w:r>
              <w:t>ков</w:t>
            </w:r>
            <w:r w:rsidR="00066D63">
              <w:t xml:space="preserve"> в технике, практического применения полупроводникового диода; наблюдать работу полупроводникового диода</w:t>
            </w:r>
            <w:r w:rsidRPr="001B0D42">
              <w:t>.</w:t>
            </w:r>
          </w:p>
          <w:p w:rsidR="00066D63" w:rsidRDefault="00066D63" w:rsidP="001B0D42">
            <w:pPr>
              <w:tabs>
                <w:tab w:val="left" w:pos="900"/>
              </w:tabs>
            </w:pPr>
            <w:r>
              <w:t>Объяснять устройство сухого гальванического элемента; приводить примеры источников электрического тока, объяснять их назначение.</w:t>
            </w:r>
          </w:p>
          <w:p w:rsidR="00066D63" w:rsidRDefault="00066D63" w:rsidP="00066D63">
            <w:pPr>
              <w:tabs>
                <w:tab w:val="left" w:pos="900"/>
              </w:tabs>
            </w:pPr>
            <w:r>
              <w:t>Собирать э</w:t>
            </w:r>
            <w:r w:rsidRPr="00066D63">
              <w:t>лектрическ</w:t>
            </w:r>
            <w:r>
              <w:t>ую</w:t>
            </w:r>
            <w:r w:rsidRPr="00066D63">
              <w:t xml:space="preserve"> цепь</w:t>
            </w:r>
            <w:r>
              <w:t xml:space="preserve">; объяснять особенности </w:t>
            </w:r>
            <w:r w:rsidRPr="00066D63">
              <w:t>электрического тока в металлах</w:t>
            </w:r>
            <w:r>
              <w:t>, назначение источника тока в электрической цепи; различать замкнутую и разомкнутую электрические цепи; работать с текстом учебника.</w:t>
            </w:r>
          </w:p>
          <w:p w:rsidR="00066D63" w:rsidRDefault="00066D63" w:rsidP="00066D63">
            <w:pPr>
              <w:tabs>
                <w:tab w:val="left" w:pos="900"/>
              </w:tabs>
            </w:pPr>
            <w:r>
              <w:t xml:space="preserve">Приводить примеры химического и теплового действия </w:t>
            </w:r>
            <w:r w:rsidRPr="00066D63">
              <w:t>электрического тока</w:t>
            </w:r>
            <w:r>
              <w:t xml:space="preserve"> и их использование в технике; объяснять тепловое, химическое и магнитное действия тока; работать с текстом учебника.</w:t>
            </w:r>
          </w:p>
          <w:p w:rsidR="00066D63" w:rsidRDefault="00066D63" w:rsidP="00066D63">
            <w:pPr>
              <w:tabs>
                <w:tab w:val="left" w:pos="900"/>
              </w:tabs>
            </w:pPr>
          </w:p>
          <w:p w:rsidR="00066D63" w:rsidRDefault="00066D63" w:rsidP="00066D63">
            <w:pPr>
              <w:tabs>
                <w:tab w:val="left" w:pos="900"/>
              </w:tabs>
            </w:pPr>
            <w:r>
              <w:t>Объяснять зависимость и</w:t>
            </w:r>
            <w:r w:rsidRPr="00066D63">
              <w:t>нтенсивност</w:t>
            </w:r>
            <w:r>
              <w:t>и</w:t>
            </w:r>
            <w:r w:rsidRPr="00066D63">
              <w:t xml:space="preserve"> электрического тока</w:t>
            </w:r>
            <w:r>
              <w:t xml:space="preserve"> от заряда и времени; рассчитывать по формуле силу тока; выражать силу тока в различных единицах.</w:t>
            </w:r>
          </w:p>
          <w:p w:rsidR="00ED418E" w:rsidRDefault="00ED418E" w:rsidP="00ED418E">
            <w:pPr>
              <w:tabs>
                <w:tab w:val="left" w:pos="900"/>
              </w:tabs>
            </w:pPr>
            <w:r>
              <w:t>Включать</w:t>
            </w:r>
            <w:r w:rsidRPr="00ED418E">
              <w:t xml:space="preserve"> амперметр</w:t>
            </w:r>
            <w:r>
              <w:t xml:space="preserve"> в цепь; о</w:t>
            </w:r>
            <w:r w:rsidRPr="00ED418E">
              <w:t>предел</w:t>
            </w:r>
            <w:r>
              <w:t>ять цену деления амперметра и гальванометра; чертить схемы электрической цепи; и</w:t>
            </w:r>
            <w:r w:rsidRPr="00ED418E">
              <w:t>змер</w:t>
            </w:r>
            <w:r>
              <w:t>ять</w:t>
            </w:r>
            <w:r w:rsidRPr="00ED418E">
              <w:t xml:space="preserve"> сил</w:t>
            </w:r>
            <w:r>
              <w:t>у</w:t>
            </w:r>
            <w:r w:rsidRPr="00ED418E">
              <w:t xml:space="preserve"> тока в различных участках цепи</w:t>
            </w:r>
            <w:r>
              <w:t>; работать в группе</w:t>
            </w:r>
            <w:r w:rsidRPr="00ED418E">
              <w:t>.</w:t>
            </w:r>
          </w:p>
          <w:p w:rsidR="00ED418E" w:rsidRDefault="00ED418E" w:rsidP="00ED418E">
            <w:pPr>
              <w:tabs>
                <w:tab w:val="left" w:pos="900"/>
              </w:tabs>
            </w:pPr>
          </w:p>
          <w:p w:rsidR="00ED418E" w:rsidRDefault="00ED418E" w:rsidP="00ED418E">
            <w:pPr>
              <w:tabs>
                <w:tab w:val="left" w:pos="900"/>
              </w:tabs>
            </w:pPr>
            <w:r>
              <w:t>Выражать напряжение в кВ, мВ; анализировать табличные данные, работать с текстом учебника; рассчитывать напряжение по формуле.</w:t>
            </w:r>
          </w:p>
          <w:p w:rsidR="00ED418E" w:rsidRDefault="00ED418E" w:rsidP="00ED418E">
            <w:pPr>
              <w:tabs>
                <w:tab w:val="left" w:pos="900"/>
              </w:tabs>
            </w:pPr>
            <w:r>
              <w:t>О</w:t>
            </w:r>
            <w:r w:rsidRPr="00ED418E">
              <w:t>предел</w:t>
            </w:r>
            <w:r>
              <w:t>ять цену деления вольтметра; включать вольт</w:t>
            </w:r>
            <w:r w:rsidRPr="00ED418E">
              <w:t>метр</w:t>
            </w:r>
            <w:r>
              <w:t xml:space="preserve"> в цепь; и</w:t>
            </w:r>
            <w:r w:rsidRPr="00ED418E">
              <w:t>змер</w:t>
            </w:r>
            <w:r>
              <w:t>ять напряжение на</w:t>
            </w:r>
            <w:r w:rsidRPr="00ED418E">
              <w:t xml:space="preserve"> различных участках цепи</w:t>
            </w:r>
            <w:r>
              <w:t>; чертить схемы электрической цепи.</w:t>
            </w:r>
          </w:p>
          <w:p w:rsidR="00ED418E" w:rsidRDefault="00ED418E" w:rsidP="00ED418E">
            <w:pPr>
              <w:tabs>
                <w:tab w:val="left" w:pos="900"/>
              </w:tabs>
            </w:pPr>
          </w:p>
          <w:p w:rsidR="00ED418E" w:rsidRDefault="00ED418E" w:rsidP="00ED418E">
            <w:pPr>
              <w:tabs>
                <w:tab w:val="left" w:pos="900"/>
              </w:tabs>
            </w:pPr>
            <w:r>
              <w:t xml:space="preserve">Строить график </w:t>
            </w:r>
            <w:r w:rsidRPr="00ED418E">
              <w:t>зависимости силы тока от напряжения</w:t>
            </w:r>
            <w:r>
              <w:t>; объяснять причину возникновения сопротивления; анализиров</w:t>
            </w:r>
            <w:r w:rsidR="00F90960">
              <w:t>ать результаты опытов и графики</w:t>
            </w:r>
            <w:r>
              <w:t>.</w:t>
            </w:r>
          </w:p>
          <w:p w:rsidR="00ED418E" w:rsidRDefault="00ED418E" w:rsidP="00317481">
            <w:pPr>
              <w:tabs>
                <w:tab w:val="left" w:pos="900"/>
              </w:tabs>
            </w:pPr>
            <w:r>
              <w:t>Устанавливать</w:t>
            </w:r>
            <w:r w:rsidRPr="00ED418E">
              <w:t xml:space="preserve"> зависимост</w:t>
            </w:r>
            <w:r>
              <w:t>ь</w:t>
            </w:r>
            <w:r w:rsidRPr="00ED418E">
              <w:t xml:space="preserve"> силы тока </w:t>
            </w:r>
            <w:r>
              <w:t xml:space="preserve">в проводнике </w:t>
            </w:r>
            <w:r w:rsidRPr="00ED418E">
              <w:t xml:space="preserve">от сопротивления </w:t>
            </w:r>
            <w:r w:rsidR="00317481">
              <w:t>этого проводника;</w:t>
            </w:r>
            <w:r w:rsidRPr="00ED418E">
              <w:t xml:space="preserve"> </w:t>
            </w:r>
            <w:r w:rsidR="00317481">
              <w:t>записывать з</w:t>
            </w:r>
            <w:r w:rsidRPr="00ED418E">
              <w:t xml:space="preserve">акон Ома </w:t>
            </w:r>
            <w:r w:rsidR="00317481">
              <w:t>в виде формулы; решать задачи на закон Ома; анализировать результаты опытных данных, приведённых в таблице.</w:t>
            </w:r>
          </w:p>
          <w:p w:rsidR="00317481" w:rsidRDefault="00317481" w:rsidP="00317481">
            <w:pPr>
              <w:tabs>
                <w:tab w:val="left" w:pos="900"/>
              </w:tabs>
            </w:pPr>
            <w:r>
              <w:t>Исследовать зависимость</w:t>
            </w:r>
            <w:r>
              <w:rPr>
                <w:b/>
              </w:rPr>
              <w:t xml:space="preserve"> </w:t>
            </w:r>
            <w:r>
              <w:t>сопротивления проводника от его длины,</w:t>
            </w:r>
            <w:r w:rsidRPr="00317481">
              <w:t xml:space="preserve"> площад</w:t>
            </w:r>
            <w:r>
              <w:t>и</w:t>
            </w:r>
            <w:r w:rsidRPr="00317481">
              <w:t xml:space="preserve"> поперечного сечения</w:t>
            </w:r>
            <w:r>
              <w:t xml:space="preserve"> и материала проводника; вычислять у</w:t>
            </w:r>
            <w:r w:rsidRPr="00317481">
              <w:t>дельное сопротивление проводника</w:t>
            </w:r>
            <w:r>
              <w:t>.</w:t>
            </w:r>
          </w:p>
          <w:p w:rsidR="00317481" w:rsidRDefault="00317481" w:rsidP="00317481">
            <w:pPr>
              <w:tabs>
                <w:tab w:val="left" w:pos="900"/>
              </w:tabs>
            </w:pPr>
          </w:p>
          <w:p w:rsidR="00317481" w:rsidRDefault="00317481" w:rsidP="00317481">
            <w:pPr>
              <w:tabs>
                <w:tab w:val="left" w:pos="900"/>
              </w:tabs>
            </w:pPr>
          </w:p>
          <w:p w:rsidR="00317481" w:rsidRDefault="00317481" w:rsidP="00317481">
            <w:pPr>
              <w:tabs>
                <w:tab w:val="left" w:pos="900"/>
              </w:tabs>
            </w:pPr>
            <w:r>
              <w:t xml:space="preserve">Собирать электрическую цепь; пользоваться реостатом для регулирования силы тока в цепи; работать в группе; представлять результаты </w:t>
            </w:r>
            <w:r>
              <w:lastRenderedPageBreak/>
              <w:t>измерений в виде таблиц.</w:t>
            </w:r>
          </w:p>
          <w:p w:rsidR="00F90960" w:rsidRDefault="00F90960" w:rsidP="00317481">
            <w:pPr>
              <w:tabs>
                <w:tab w:val="left" w:pos="900"/>
              </w:tabs>
            </w:pPr>
            <w:r>
              <w:t>Собирать электрическую цепь; и</w:t>
            </w:r>
            <w:r w:rsidRPr="00F90960">
              <w:t>змер</w:t>
            </w:r>
            <w:r>
              <w:t>ять</w:t>
            </w:r>
            <w:r w:rsidRPr="00F90960">
              <w:t xml:space="preserve"> сопротивлени</w:t>
            </w:r>
            <w:r>
              <w:t>е</w:t>
            </w:r>
            <w:r w:rsidRPr="00F90960">
              <w:t xml:space="preserve"> проводника при помощи амперметра и вольтметра</w:t>
            </w:r>
            <w:r>
              <w:t>; представлять результаты измерений в виде таблиц; работать в группе.</w:t>
            </w:r>
          </w:p>
          <w:p w:rsidR="00317481" w:rsidRDefault="00317481" w:rsidP="00317481">
            <w:pPr>
              <w:tabs>
                <w:tab w:val="left" w:pos="900"/>
              </w:tabs>
            </w:pPr>
            <w:r>
              <w:t>Приводить примеры применения п</w:t>
            </w:r>
            <w:r w:rsidRPr="00317481">
              <w:t>оследовательно</w:t>
            </w:r>
            <w:r>
              <w:t>го</w:t>
            </w:r>
            <w:r w:rsidRPr="00317481">
              <w:t xml:space="preserve"> соединени</w:t>
            </w:r>
            <w:r>
              <w:t>я</w:t>
            </w:r>
            <w:r w:rsidRPr="00317481">
              <w:t xml:space="preserve"> проводников</w:t>
            </w:r>
            <w:r>
              <w:t>; рассчитывать силу тока, напряжение и сопротивление</w:t>
            </w:r>
            <w:r w:rsidRPr="00317481">
              <w:t xml:space="preserve"> при последовательном соединении</w:t>
            </w:r>
            <w:r>
              <w:t>.</w:t>
            </w:r>
          </w:p>
          <w:p w:rsidR="00317481" w:rsidRDefault="00317481" w:rsidP="00317481">
            <w:pPr>
              <w:tabs>
                <w:tab w:val="left" w:pos="900"/>
              </w:tabs>
            </w:pPr>
            <w:r>
              <w:t>Приводить примеры применения паралл</w:t>
            </w:r>
            <w:r w:rsidRPr="00317481">
              <w:t>ельно</w:t>
            </w:r>
            <w:r>
              <w:t>го</w:t>
            </w:r>
            <w:r w:rsidRPr="00317481">
              <w:t xml:space="preserve"> соединени</w:t>
            </w:r>
            <w:r>
              <w:t>я</w:t>
            </w:r>
            <w:r w:rsidRPr="00317481">
              <w:t xml:space="preserve"> проводников</w:t>
            </w:r>
            <w:r>
              <w:t>; рассчитывать силу тока, напряжение и сопротивление при паралл</w:t>
            </w:r>
            <w:r w:rsidRPr="00317481">
              <w:t>ельном соединении</w:t>
            </w:r>
            <w:r>
              <w:t>.</w:t>
            </w:r>
          </w:p>
          <w:p w:rsidR="00317481" w:rsidRDefault="00317481" w:rsidP="00317481">
            <w:pPr>
              <w:tabs>
                <w:tab w:val="left" w:pos="900"/>
              </w:tabs>
            </w:pPr>
          </w:p>
          <w:p w:rsidR="00317481" w:rsidRDefault="00317481" w:rsidP="00317481">
            <w:pPr>
              <w:tabs>
                <w:tab w:val="left" w:pos="900"/>
              </w:tabs>
            </w:pPr>
            <w:r>
              <w:t>Рассчитывать силу тока, напряжение, сопротивление при паралл</w:t>
            </w:r>
            <w:r w:rsidRPr="00317481">
              <w:t xml:space="preserve">ельном </w:t>
            </w:r>
            <w:r w:rsidR="00A36370">
              <w:t xml:space="preserve">и последовательном </w:t>
            </w:r>
            <w:r w:rsidRPr="00317481">
              <w:t>соединении</w:t>
            </w:r>
            <w:r w:rsidR="00A36370">
              <w:t xml:space="preserve"> проводников</w:t>
            </w:r>
            <w:r>
              <w:t>.</w:t>
            </w:r>
          </w:p>
          <w:p w:rsidR="00A36370" w:rsidRDefault="00A36370" w:rsidP="00317481">
            <w:pPr>
              <w:tabs>
                <w:tab w:val="left" w:pos="900"/>
              </w:tabs>
            </w:pPr>
            <w:r>
              <w:t>Рассчитыват</w:t>
            </w:r>
            <w:r w:rsidRPr="00A36370">
              <w:t>ь работу и мощность электрического тока</w:t>
            </w:r>
            <w:r>
              <w:t>; выражать единицу мощности через единицы напряжения и силы тока.</w:t>
            </w:r>
          </w:p>
          <w:p w:rsidR="00A36370" w:rsidRDefault="00A36370" w:rsidP="00317481">
            <w:pPr>
              <w:tabs>
                <w:tab w:val="left" w:pos="900"/>
              </w:tabs>
            </w:pPr>
          </w:p>
          <w:p w:rsidR="00A36370" w:rsidRDefault="00A36370" w:rsidP="00317481">
            <w:pPr>
              <w:tabs>
                <w:tab w:val="left" w:pos="900"/>
              </w:tabs>
            </w:pPr>
          </w:p>
          <w:p w:rsidR="00A36370" w:rsidRDefault="00A36370" w:rsidP="00317481">
            <w:pPr>
              <w:tabs>
                <w:tab w:val="left" w:pos="900"/>
              </w:tabs>
            </w:pPr>
          </w:p>
          <w:p w:rsidR="00A36370" w:rsidRDefault="00A36370" w:rsidP="00317481">
            <w:pPr>
              <w:tabs>
                <w:tab w:val="left" w:pos="900"/>
              </w:tabs>
            </w:pPr>
            <w:r>
              <w:t xml:space="preserve">Выражать работу тока </w:t>
            </w:r>
            <w:proofErr w:type="gramStart"/>
            <w:r>
              <w:t>в</w:t>
            </w:r>
            <w:proofErr w:type="gramEnd"/>
            <w:r>
              <w:t xml:space="preserve"> Вт∙ч, кВт∙ч; измерять мощность и работу тока в лампе, используя амперметр, вольтметр, часы; работать в группе.</w:t>
            </w:r>
          </w:p>
          <w:p w:rsidR="00724379" w:rsidRDefault="00724379" w:rsidP="00317481">
            <w:pPr>
              <w:tabs>
                <w:tab w:val="left" w:pos="900"/>
              </w:tabs>
            </w:pPr>
          </w:p>
          <w:p w:rsidR="00724379" w:rsidRDefault="00724379" w:rsidP="00317481">
            <w:pPr>
              <w:tabs>
                <w:tab w:val="left" w:pos="900"/>
              </w:tabs>
            </w:pPr>
          </w:p>
          <w:p w:rsidR="00724379" w:rsidRDefault="00724379" w:rsidP="00317481">
            <w:pPr>
              <w:tabs>
                <w:tab w:val="left" w:pos="900"/>
              </w:tabs>
            </w:pPr>
          </w:p>
          <w:p w:rsidR="00724379" w:rsidRDefault="00724379" w:rsidP="00317481">
            <w:pPr>
              <w:tabs>
                <w:tab w:val="left" w:pos="900"/>
              </w:tabs>
            </w:pPr>
          </w:p>
          <w:p w:rsidR="00724379" w:rsidRDefault="00724379" w:rsidP="00317481">
            <w:pPr>
              <w:tabs>
                <w:tab w:val="left" w:pos="900"/>
              </w:tabs>
            </w:pPr>
            <w:r>
              <w:t>Объяснять нагревание проводников с током с позиции молекулярного строения вещества; рассчитывать количество теплоты, выделяемое проводником с током по закону Джоуля</w:t>
            </w:r>
            <w:r w:rsidR="0077178D">
              <w:t xml:space="preserve"> </w:t>
            </w:r>
            <w:r>
              <w:t>-</w:t>
            </w:r>
            <w:r w:rsidR="0077178D">
              <w:t xml:space="preserve"> </w:t>
            </w:r>
            <w:r>
              <w:t>Ленца.</w:t>
            </w:r>
          </w:p>
          <w:p w:rsidR="00724379" w:rsidRDefault="00724379" w:rsidP="00317481">
            <w:pPr>
              <w:tabs>
                <w:tab w:val="left" w:pos="900"/>
              </w:tabs>
            </w:pPr>
            <w:r>
              <w:t>Объяснять</w:t>
            </w:r>
            <w:r>
              <w:rPr>
                <w:b/>
              </w:rPr>
              <w:t xml:space="preserve"> </w:t>
            </w:r>
            <w:r>
              <w:t xml:space="preserve">назначение </w:t>
            </w:r>
            <w:r w:rsidRPr="00724379">
              <w:t>конденсатор</w:t>
            </w:r>
            <w:r>
              <w:t>ов в технике;</w:t>
            </w:r>
            <w:r>
              <w:rPr>
                <w:b/>
              </w:rPr>
              <w:t xml:space="preserve"> </w:t>
            </w:r>
            <w:r w:rsidRPr="00724379">
              <w:t xml:space="preserve">объяснять </w:t>
            </w:r>
            <w:r>
              <w:t xml:space="preserve">способы увеличения и уменьшения </w:t>
            </w:r>
            <w:r w:rsidRPr="00724379">
              <w:t>ёмкости конденсатора</w:t>
            </w:r>
            <w:r>
              <w:t xml:space="preserve">; рассчитывать </w:t>
            </w:r>
            <w:r w:rsidRPr="00724379">
              <w:t>электроёмкост</w:t>
            </w:r>
            <w:r>
              <w:t>ь</w:t>
            </w:r>
            <w:r w:rsidRPr="00724379">
              <w:t xml:space="preserve"> конденсатора</w:t>
            </w:r>
            <w:r>
              <w:t>, работу, которую совершает электрическое поле конденсатора, энергию конденсатора.</w:t>
            </w:r>
          </w:p>
          <w:p w:rsidR="00724379" w:rsidRPr="00ED418E" w:rsidRDefault="00724379" w:rsidP="00724379">
            <w:pPr>
              <w:tabs>
                <w:tab w:val="left" w:pos="900"/>
              </w:tabs>
            </w:pPr>
            <w:r>
              <w:t xml:space="preserve">Различать по принципу действия лампы, </w:t>
            </w:r>
            <w:r w:rsidRPr="00724379">
              <w:t xml:space="preserve">используемые </w:t>
            </w:r>
            <w:r>
              <w:t>для</w:t>
            </w:r>
            <w:r w:rsidRPr="00724379">
              <w:t xml:space="preserve"> освещени</w:t>
            </w:r>
            <w:r w:rsidR="00D772B1">
              <w:t>я; предохрани</w:t>
            </w:r>
            <w:r>
              <w:t>тели</w:t>
            </w:r>
            <w:r w:rsidR="00D772B1">
              <w:t xml:space="preserve"> в современных приборах</w:t>
            </w:r>
            <w:r w:rsidRPr="00724379">
              <w:t>.</w:t>
            </w:r>
          </w:p>
        </w:tc>
      </w:tr>
      <w:tr w:rsidR="00104BEE" w:rsidRPr="00361DBB" w:rsidTr="005A345D">
        <w:tc>
          <w:tcPr>
            <w:tcW w:w="5104" w:type="dxa"/>
          </w:tcPr>
          <w:p w:rsidR="00104BEE" w:rsidRPr="00812B88" w:rsidRDefault="00104BEE" w:rsidP="000A48C8">
            <w:pPr>
              <w:pStyle w:val="30"/>
              <w:shd w:val="clear" w:color="auto" w:fill="auto"/>
              <w:spacing w:before="0" w:after="0" w:line="23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6" w:name="bookmark22"/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Электромагнитные явления (5 ч)</w:t>
            </w:r>
            <w:bookmarkEnd w:id="6"/>
          </w:p>
        </w:tc>
        <w:tc>
          <w:tcPr>
            <w:tcW w:w="5244" w:type="dxa"/>
          </w:tcPr>
          <w:p w:rsidR="00104BEE" w:rsidRPr="00361DBB" w:rsidRDefault="00104BEE" w:rsidP="005A345D">
            <w:pPr>
              <w:autoSpaceDE w:val="0"/>
              <w:autoSpaceDN w:val="0"/>
              <w:adjustRightInd w:val="0"/>
              <w:jc w:val="center"/>
            </w:pPr>
          </w:p>
        </w:tc>
      </w:tr>
      <w:tr w:rsidR="00104BEE" w:rsidRPr="00361DBB" w:rsidTr="005A345D">
        <w:tc>
          <w:tcPr>
            <w:tcW w:w="5104" w:type="dxa"/>
          </w:tcPr>
          <w:p w:rsidR="00D772B1" w:rsidRPr="00812B88" w:rsidRDefault="00D772B1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Магнитное поле. Установление связи между электрическим током и магнитным полем.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Опыт Эрстеда.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Магнитное поле пря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мого тока.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Магнитные линии магнитного поля.</w:t>
            </w:r>
          </w:p>
          <w:p w:rsidR="00E26985" w:rsidRPr="00812B88" w:rsidRDefault="00E26985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772B1" w:rsidRPr="00812B88" w:rsidRDefault="00104BEE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Магнитное поле катушки с током. 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Способы изменения магнитного действия катушки с током. Электромагниты и их применение. Испытание действия электромагнита.</w:t>
            </w:r>
            <w:r w:rsidR="00D772B1" w:rsidRPr="00BE2594">
              <w:rPr>
                <w:rFonts w:cs="Bookman Old Style"/>
                <w:lang w:eastAsia="ru-RU"/>
              </w:rPr>
              <w:t xml:space="preserve"> 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Сборка электромагнита и испытание его действия.</w:t>
            </w:r>
          </w:p>
          <w:p w:rsidR="00D772B1" w:rsidRPr="00812B88" w:rsidRDefault="00104BEE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Постоянные магниты.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Взаимодействие магнитов. Объяснение причин ориентации железных опилок в магнитном поле.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Магнитное поле Земли.</w:t>
            </w:r>
          </w:p>
          <w:p w:rsidR="00E26985" w:rsidRPr="00812B88" w:rsidRDefault="00E26985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04BEE" w:rsidRPr="00812B88" w:rsidRDefault="00B7576A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Действие магнитно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 поля на проводник с током. Устройство и принцип действия э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лектр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двигател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 постоянного тока. Изучение электрического двигателя постоянного тока (на модели).</w:t>
            </w:r>
          </w:p>
        </w:tc>
        <w:tc>
          <w:tcPr>
            <w:tcW w:w="5244" w:type="dxa"/>
          </w:tcPr>
          <w:p w:rsidR="00104BEE" w:rsidRDefault="00E26985" w:rsidP="00E26985">
            <w:pPr>
              <w:tabs>
                <w:tab w:val="left" w:pos="847"/>
              </w:tabs>
            </w:pPr>
            <w:r>
              <w:lastRenderedPageBreak/>
              <w:t xml:space="preserve">Выявлять связь между электрическим током и магнитным полем; объяснять связь направления магнитных линий магнитного поля тока с направлением тока в проводнике; приводить </w:t>
            </w:r>
            <w:r>
              <w:lastRenderedPageBreak/>
              <w:t>примеры магнитных явлений.</w:t>
            </w:r>
          </w:p>
          <w:p w:rsidR="00E26985" w:rsidRDefault="00E26985" w:rsidP="00E26985">
            <w:pPr>
              <w:tabs>
                <w:tab w:val="left" w:pos="847"/>
              </w:tabs>
            </w:pPr>
            <w:r>
              <w:t>Называть способы усиления магнитного действия катушки с током; приводить примеры</w:t>
            </w:r>
            <w:r w:rsidRPr="00D772B1">
              <w:t xml:space="preserve"> </w:t>
            </w:r>
            <w:r>
              <w:t xml:space="preserve">использования </w:t>
            </w:r>
            <w:r w:rsidRPr="00D772B1">
              <w:t>электромагнит</w:t>
            </w:r>
            <w:r>
              <w:t>ов в технике и быту; работать в группе.</w:t>
            </w:r>
          </w:p>
          <w:p w:rsidR="00E26985" w:rsidRDefault="00E26985" w:rsidP="00E26985">
            <w:pPr>
              <w:tabs>
                <w:tab w:val="left" w:pos="847"/>
              </w:tabs>
            </w:pPr>
          </w:p>
          <w:p w:rsidR="00E26985" w:rsidRDefault="00E26985" w:rsidP="00E26985">
            <w:pPr>
              <w:tabs>
                <w:tab w:val="left" w:pos="847"/>
              </w:tabs>
            </w:pPr>
            <w:r>
              <w:t>Объяснять возникновение магнитных бурь, намагничивание железа; получать картины магнитного поля полосового и дугообразного магнитов; описывать опыты по намагничиванию веществ.</w:t>
            </w:r>
          </w:p>
          <w:p w:rsidR="00E26985" w:rsidRPr="00361DBB" w:rsidRDefault="00E26985" w:rsidP="004240E7">
            <w:pPr>
              <w:tabs>
                <w:tab w:val="left" w:pos="847"/>
              </w:tabs>
            </w:pPr>
            <w:r>
              <w:t>Объяснять принцип действия э</w:t>
            </w:r>
            <w:r w:rsidRPr="005A345D">
              <w:t>лектр</w:t>
            </w:r>
            <w:r>
              <w:t>о</w:t>
            </w:r>
            <w:r w:rsidRPr="005A345D">
              <w:t>двигател</w:t>
            </w:r>
            <w:r>
              <w:t>я и области его применения; перечислять преимущества э</w:t>
            </w:r>
            <w:r w:rsidRPr="005A345D">
              <w:t>лектр</w:t>
            </w:r>
            <w:r>
              <w:t>о</w:t>
            </w:r>
            <w:r w:rsidRPr="005A345D">
              <w:t>двигател</w:t>
            </w:r>
            <w:r>
              <w:t xml:space="preserve">ей по сравнению с </w:t>
            </w:r>
            <w:proofErr w:type="gramStart"/>
            <w:r>
              <w:t>тепловыми</w:t>
            </w:r>
            <w:proofErr w:type="gramEnd"/>
            <w:r>
              <w:t>; собирать</w:t>
            </w:r>
            <w:r w:rsidRPr="00D772B1">
              <w:t xml:space="preserve"> </w:t>
            </w:r>
            <w:r>
              <w:t>электрический</w:t>
            </w:r>
            <w:r w:rsidRPr="00D772B1">
              <w:t xml:space="preserve"> двигате</w:t>
            </w:r>
            <w:r>
              <w:t xml:space="preserve">ль постоянного тока (на модели); определять основные детали </w:t>
            </w:r>
            <w:r w:rsidRPr="00D772B1">
              <w:t>электрического двигате</w:t>
            </w:r>
            <w:r>
              <w:t>ля постоянного тока</w:t>
            </w:r>
            <w:r w:rsidR="004240E7">
              <w:t>; работать в группе.</w:t>
            </w:r>
          </w:p>
        </w:tc>
      </w:tr>
      <w:tr w:rsidR="00104BEE" w:rsidRPr="00361DBB" w:rsidTr="005A345D">
        <w:tc>
          <w:tcPr>
            <w:tcW w:w="5104" w:type="dxa"/>
          </w:tcPr>
          <w:p w:rsidR="00104BEE" w:rsidRPr="00812B88" w:rsidRDefault="00104BEE" w:rsidP="00815A6F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7" w:name="bookmark23"/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Световые явления (13 ч)</w:t>
            </w:r>
            <w:bookmarkEnd w:id="7"/>
          </w:p>
        </w:tc>
        <w:tc>
          <w:tcPr>
            <w:tcW w:w="5244" w:type="dxa"/>
          </w:tcPr>
          <w:p w:rsidR="00104BEE" w:rsidRPr="00361DBB" w:rsidRDefault="00104BEE" w:rsidP="005A345D">
            <w:pPr>
              <w:autoSpaceDE w:val="0"/>
              <w:autoSpaceDN w:val="0"/>
              <w:adjustRightInd w:val="0"/>
              <w:jc w:val="center"/>
            </w:pPr>
          </w:p>
        </w:tc>
      </w:tr>
      <w:tr w:rsidR="00104BEE" w:rsidRPr="00361DBB" w:rsidTr="005A345D">
        <w:tc>
          <w:tcPr>
            <w:tcW w:w="5104" w:type="dxa"/>
          </w:tcPr>
          <w:p w:rsidR="00D772B1" w:rsidRPr="00812B88" w:rsidRDefault="00104BEE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Источники света.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Естественные и искусственные источники света. Точечный источник света и световой луч.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Прямо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линейное распространение света.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Закон прямолинейного распространения света. Образование тени и полутени. Солнечное и лунное затмения.</w:t>
            </w:r>
          </w:p>
          <w:p w:rsidR="00D772B1" w:rsidRPr="00812B88" w:rsidRDefault="00D772B1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Видимое движение светил.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Движение Солнца по эклиптике. Зодиакальные созвездия. Фазы Луны. Петлеобразное движение планет.</w:t>
            </w:r>
          </w:p>
          <w:p w:rsidR="004240E7" w:rsidRPr="00812B88" w:rsidRDefault="004240E7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772B1" w:rsidRPr="00812B88" w:rsidRDefault="005D2E2C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Явления, наблюдаемые при падении луча света на границу раздела двух сред. 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тражение света. Закон отражения света.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Обратимость световых лучей.</w:t>
            </w:r>
          </w:p>
          <w:p w:rsidR="00D772B1" w:rsidRPr="00812B88" w:rsidRDefault="00104BEE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остроение изображения предмета в п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лоско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</w:t>
            </w:r>
            <w:r w:rsidR="00CC4A10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зеркал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Мнимое изображение. Зеркальное и рассеянное отражение света.</w:t>
            </w:r>
          </w:p>
          <w:p w:rsidR="00D772B1" w:rsidRPr="00812B88" w:rsidRDefault="005D2E2C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Оптическая плотность среды. Явление п</w:t>
            </w:r>
            <w:r w:rsidR="00CC4A10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реломлени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CC4A10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света.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Соотношение между углом падения и углом преломления. </w:t>
            </w:r>
            <w:r w:rsidR="00CC4A10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кон преломления света.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Показатель преломления двух сред.</w:t>
            </w:r>
          </w:p>
          <w:p w:rsidR="00D772B1" w:rsidRPr="00812B88" w:rsidRDefault="00CC4A10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Линзы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их физические свойства и характеристики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Фокус линзы. Фокусное расстояние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Оптическая сила л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инзы.</w:t>
            </w:r>
            <w:r w:rsidR="005D2E2C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Оптические приборы.</w:t>
            </w:r>
          </w:p>
          <w:p w:rsidR="00D772B1" w:rsidRPr="00812B88" w:rsidRDefault="005D2E2C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Построение и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зображени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й предмета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,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расположенного на разном расстоянии от фокуса линзы,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даваемы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х собирающей и рассеивающей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лин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ами</w:t>
            </w:r>
            <w:r w:rsidR="00D772B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proofErr w:type="gram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Характеристика изображения, полученного с помощью линз. Использование линз в оптических приборах.</w:t>
            </w:r>
          </w:p>
          <w:p w:rsidR="00B03B8A" w:rsidRPr="00812B88" w:rsidRDefault="00B03B8A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Получение изображения при помощи линзы.</w:t>
            </w:r>
          </w:p>
          <w:p w:rsidR="001916CB" w:rsidRPr="00812B88" w:rsidRDefault="001916CB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916CB" w:rsidRPr="00812B88" w:rsidRDefault="001916CB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916CB" w:rsidRPr="00812B88" w:rsidRDefault="001916CB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916CB" w:rsidRPr="00812B88" w:rsidRDefault="001916CB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04BEE" w:rsidRPr="00812B88" w:rsidRDefault="00B03B8A" w:rsidP="00815A6F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Строение г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лаз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а. Функции отдельных частей глаза. Формирование изображения на сетчатке глаза.</w:t>
            </w:r>
          </w:p>
        </w:tc>
        <w:tc>
          <w:tcPr>
            <w:tcW w:w="5244" w:type="dxa"/>
          </w:tcPr>
          <w:p w:rsidR="00104BEE" w:rsidRDefault="004240E7" w:rsidP="00781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Наблюдать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рямолинейное распространение света</w:t>
            </w:r>
            <w:r>
              <w:rPr>
                <w:rFonts w:ascii="Times New Roman" w:hAnsi="Times New Roman"/>
                <w:sz w:val="24"/>
                <w:szCs w:val="24"/>
              </w:rPr>
              <w:t>; о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бъяснять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бразование тени и полутени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проводить исс</w:t>
            </w:r>
            <w:r>
              <w:rPr>
                <w:rFonts w:ascii="Times New Roman" w:hAnsi="Times New Roman"/>
                <w:sz w:val="24"/>
                <w:szCs w:val="24"/>
              </w:rPr>
              <w:t>ледовательский эксперимент по пол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учению</w:t>
            </w:r>
            <w:r>
              <w:t xml:space="preserve"> 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тени и полутени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0E7" w:rsidRDefault="004240E7" w:rsidP="00781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240E7" w:rsidRDefault="004240E7" w:rsidP="00781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240E7" w:rsidRDefault="004240E7" w:rsidP="00781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240E7" w:rsidRDefault="004240E7" w:rsidP="00781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Полярную звезду и созвездие Большой Медведицы; используя подвижную карту звёздного неба, определять положение планет.</w:t>
            </w:r>
          </w:p>
          <w:p w:rsidR="004240E7" w:rsidRDefault="004240E7" w:rsidP="00781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Наблюдать</w:t>
            </w:r>
            <w:r w:rsidRPr="005A34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отражение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проводить исс</w:t>
            </w:r>
            <w:r>
              <w:rPr>
                <w:rFonts w:ascii="Times New Roman" w:hAnsi="Times New Roman"/>
                <w:sz w:val="24"/>
                <w:szCs w:val="24"/>
              </w:rPr>
              <w:t>ледовательский эксперимент по из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учению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зависимости угла отражения света от угла падения.</w:t>
            </w:r>
          </w:p>
          <w:p w:rsidR="004240E7" w:rsidRDefault="004240E7" w:rsidP="00781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з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акон отражения света</w:t>
            </w:r>
            <w:r w:rsidRPr="005A34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построении изображения 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в плоском зеркале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строить изображение точки 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в плоском зеркале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240E7" w:rsidRDefault="004240E7" w:rsidP="004240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преломлени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работать с текстом учебника; 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проводить исс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ледовательский эксперимент по 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>преломлени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4240E7"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переходе луча из воздуха в воду, делать выводы.</w:t>
            </w:r>
          </w:p>
          <w:p w:rsidR="004240E7" w:rsidRDefault="004240E7" w:rsidP="004240E7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240E7" w:rsidRDefault="00460969" w:rsidP="004609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линзы по внешнему виду; определять,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двух линз с разными ф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>окусн</w:t>
            </w:r>
            <w:r>
              <w:rPr>
                <w:rFonts w:ascii="Times New Roman" w:hAnsi="Times New Roman"/>
                <w:sz w:val="24"/>
                <w:szCs w:val="24"/>
              </w:rPr>
              <w:t>ыми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 xml:space="preserve"> расстояни</w:t>
            </w:r>
            <w:r>
              <w:rPr>
                <w:rFonts w:ascii="Times New Roman" w:hAnsi="Times New Roman"/>
                <w:sz w:val="24"/>
                <w:szCs w:val="24"/>
              </w:rPr>
              <w:t>ями даёт большее увеличение.</w:t>
            </w:r>
          </w:p>
          <w:p w:rsidR="00460969" w:rsidRDefault="00460969" w:rsidP="004609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60969" w:rsidRDefault="00460969" w:rsidP="004609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Строить 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>изображени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 xml:space="preserve"> даваемы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 xml:space="preserve"> линз</w:t>
            </w:r>
            <w:r>
              <w:rPr>
                <w:rFonts w:ascii="Times New Roman" w:hAnsi="Times New Roman"/>
                <w:sz w:val="24"/>
                <w:szCs w:val="24"/>
              </w:rPr>
              <w:t>ой (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>рассеивающей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>собирающей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для случаев: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771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>&gt;</w:t>
            </w:r>
            <w:r w:rsidR="007717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 xml:space="preserve"> &lt;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; различать мнимое и действительное изображения.</w:t>
            </w:r>
          </w:p>
          <w:p w:rsidR="00460969" w:rsidRDefault="00460969" w:rsidP="004609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60969" w:rsidRDefault="00460969" w:rsidP="004609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460969" w:rsidRDefault="00460969" w:rsidP="0046096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Измерять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>окусное расстояние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>птическ</w:t>
            </w:r>
            <w:r>
              <w:rPr>
                <w:rFonts w:ascii="Times New Roman" w:hAnsi="Times New Roman"/>
                <w:sz w:val="24"/>
                <w:szCs w:val="24"/>
              </w:rPr>
              <w:t>ую силу</w:t>
            </w:r>
            <w:r w:rsidRPr="00460969">
              <w:rPr>
                <w:rFonts w:ascii="Times New Roman" w:hAnsi="Times New Roman"/>
                <w:sz w:val="24"/>
                <w:szCs w:val="24"/>
              </w:rPr>
              <w:t xml:space="preserve"> линзы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анализировать полученные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помощи линзы изображения, делать выводы, представлять результат в виде таблиц; </w:t>
            </w:r>
            <w:r w:rsidR="001916CB" w:rsidRPr="001916CB">
              <w:rPr>
                <w:rFonts w:ascii="Times New Roman" w:hAnsi="Times New Roman"/>
                <w:sz w:val="24"/>
                <w:szCs w:val="24"/>
              </w:rPr>
              <w:t>работать в группе.</w:t>
            </w:r>
          </w:p>
          <w:p w:rsidR="001916CB" w:rsidRPr="001916CB" w:rsidRDefault="001916CB" w:rsidP="004609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1916CB">
              <w:rPr>
                <w:rFonts w:ascii="Times New Roman" w:hAnsi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восприятие изображения глазом человека; применять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связи физики и биологии для объяснения восприятия изображения.</w:t>
            </w:r>
          </w:p>
        </w:tc>
      </w:tr>
    </w:tbl>
    <w:p w:rsidR="00104BEE" w:rsidRPr="00361DBB" w:rsidRDefault="00104BEE" w:rsidP="000C327D">
      <w:pPr>
        <w:autoSpaceDE w:val="0"/>
        <w:autoSpaceDN w:val="0"/>
        <w:adjustRightInd w:val="0"/>
        <w:ind w:left="720"/>
        <w:jc w:val="center"/>
        <w:rPr>
          <w:b/>
        </w:rPr>
      </w:pPr>
    </w:p>
    <w:p w:rsidR="00104BEE" w:rsidRPr="00361DBB" w:rsidRDefault="00104BEE" w:rsidP="000C327D">
      <w:pPr>
        <w:autoSpaceDE w:val="0"/>
        <w:autoSpaceDN w:val="0"/>
        <w:adjustRightInd w:val="0"/>
        <w:ind w:left="720"/>
        <w:jc w:val="center"/>
        <w:rPr>
          <w:b/>
        </w:rPr>
      </w:pPr>
      <w:r w:rsidRPr="00361DBB">
        <w:rPr>
          <w:b/>
          <w:u w:val="single"/>
        </w:rPr>
        <w:t>9 класс</w:t>
      </w:r>
      <w:r w:rsidR="00881A9D">
        <w:rPr>
          <w:b/>
          <w:u w:val="single"/>
        </w:rPr>
        <w:t xml:space="preserve"> 70 ч</w:t>
      </w:r>
    </w:p>
    <w:p w:rsidR="00104BEE" w:rsidRPr="00361DBB" w:rsidRDefault="00104BEE" w:rsidP="000C327D">
      <w:pPr>
        <w:autoSpaceDE w:val="0"/>
        <w:autoSpaceDN w:val="0"/>
        <w:adjustRightInd w:val="0"/>
        <w:ind w:left="720"/>
        <w:jc w:val="center"/>
        <w:rPr>
          <w:b/>
        </w:rPr>
      </w:pPr>
    </w:p>
    <w:tbl>
      <w:tblPr>
        <w:tblW w:w="104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04"/>
        <w:gridCol w:w="5303"/>
      </w:tblGrid>
      <w:tr w:rsidR="00104BEE" w:rsidRPr="00361DBB" w:rsidTr="005A345D">
        <w:tc>
          <w:tcPr>
            <w:tcW w:w="5104" w:type="dxa"/>
          </w:tcPr>
          <w:p w:rsidR="00104BEE" w:rsidRPr="008005DB" w:rsidRDefault="00104BEE" w:rsidP="005A345D">
            <w:pPr>
              <w:autoSpaceDE w:val="0"/>
              <w:autoSpaceDN w:val="0"/>
              <w:adjustRightInd w:val="0"/>
              <w:jc w:val="center"/>
            </w:pPr>
            <w:r w:rsidRPr="008005DB">
              <w:t>Тема, содержание</w:t>
            </w:r>
          </w:p>
        </w:tc>
        <w:tc>
          <w:tcPr>
            <w:tcW w:w="5303" w:type="dxa"/>
          </w:tcPr>
          <w:p w:rsidR="00104BEE" w:rsidRPr="008005DB" w:rsidRDefault="00104BEE" w:rsidP="005A345D">
            <w:pPr>
              <w:autoSpaceDE w:val="0"/>
              <w:autoSpaceDN w:val="0"/>
              <w:adjustRightInd w:val="0"/>
              <w:jc w:val="center"/>
            </w:pPr>
            <w:r w:rsidRPr="008005DB">
              <w:t>Характеристика видов деятельности учащихся</w:t>
            </w:r>
          </w:p>
        </w:tc>
      </w:tr>
      <w:tr w:rsidR="00104BEE" w:rsidRPr="00361DBB" w:rsidTr="005A345D">
        <w:tc>
          <w:tcPr>
            <w:tcW w:w="5104" w:type="dxa"/>
          </w:tcPr>
          <w:p w:rsidR="00104BEE" w:rsidRPr="00812B88" w:rsidRDefault="00104BEE" w:rsidP="00AD18B2">
            <w:pPr>
              <w:pStyle w:val="30"/>
              <w:shd w:val="clear" w:color="auto" w:fill="auto"/>
              <w:spacing w:before="0" w:after="0" w:line="23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8" w:name="bookmark25"/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t>Законы в</w:t>
            </w:r>
            <w:r w:rsidR="00AD18B2"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t>заимодействия и движения тел (23</w:t>
            </w:r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ч)</w:t>
            </w:r>
            <w:bookmarkEnd w:id="8"/>
          </w:p>
        </w:tc>
        <w:tc>
          <w:tcPr>
            <w:tcW w:w="5303" w:type="dxa"/>
          </w:tcPr>
          <w:p w:rsidR="00104BEE" w:rsidRPr="005A345D" w:rsidRDefault="00104BEE" w:rsidP="005A345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04BEE" w:rsidRPr="00361DBB" w:rsidTr="005A345D">
        <w:tc>
          <w:tcPr>
            <w:tcW w:w="5104" w:type="dxa"/>
          </w:tcPr>
          <w:p w:rsidR="001916CB" w:rsidRPr="00812B88" w:rsidRDefault="001916CB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Описание движения.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Материальная т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очка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как модель тела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Критерии замены тела материальной точкой. Поступательное движение. Система отсчёта.</w:t>
            </w:r>
          </w:p>
          <w:p w:rsidR="00862890" w:rsidRPr="00812B88" w:rsidRDefault="00862890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862890" w:rsidRPr="00812B88" w:rsidRDefault="00862890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862890" w:rsidRPr="00812B88" w:rsidRDefault="00862890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862890" w:rsidRPr="00812B88" w:rsidRDefault="00862890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916CB" w:rsidRPr="00812B88" w:rsidRDefault="001916CB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Вектор п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еремеще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 и необходимость его введения для определения положения движущегося тела в любой момент времени. Различие между понятиями «путь» и «перемещение».</w:t>
            </w:r>
          </w:p>
          <w:p w:rsidR="00862890" w:rsidRPr="00812B88" w:rsidRDefault="00862890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916CB" w:rsidRPr="00812B88" w:rsidRDefault="001916CB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Векторы, их модули и проекции на выбранную ось. Нахождение координаты тела по его начальной координате и проекции вектора перемещения.</w:t>
            </w:r>
          </w:p>
          <w:p w:rsidR="00862890" w:rsidRPr="00812B88" w:rsidRDefault="00862890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916CB" w:rsidRPr="00812B88" w:rsidRDefault="001916CB" w:rsidP="001916CB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Для п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рямолинейно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равномерного движения: определение вектора скорости, формулы для нахождения проекции и модуля вектора перемещения тела, формула для вычисления координаты движущегося тела в любой заданный момент времени, равенство модуля </w:t>
            </w:r>
            <w:r w:rsidR="004C27F6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вектора перемещения пути и площади под графиком скорости.</w:t>
            </w:r>
          </w:p>
          <w:p w:rsidR="004C27F6" w:rsidRPr="00812B88" w:rsidRDefault="004C27F6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Мгновенная скорость. Равноускоренное движение.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Ускорение.</w:t>
            </w:r>
          </w:p>
          <w:p w:rsidR="00F9018D" w:rsidRPr="00812B88" w:rsidRDefault="00F9018D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018D" w:rsidRPr="00812B88" w:rsidRDefault="00F9018D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018D" w:rsidRPr="00812B88" w:rsidRDefault="00F9018D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018D" w:rsidRPr="00812B88" w:rsidRDefault="00F9018D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F9018D" w:rsidRPr="00812B88" w:rsidRDefault="00F9018D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634A3" w:rsidRPr="00812B88" w:rsidRDefault="005634A3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537D1" w:rsidRPr="00812B88" w:rsidRDefault="009537D1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C27F6" w:rsidRPr="00812B88" w:rsidRDefault="004C27F6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Формулы для определения вектора скорости и его проекции.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График зависимости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проекции вектора скорости от времени при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равноускоренном движен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для случаев, когда векторы скорости и ускорения </w:t>
            </w:r>
            <w:proofErr w:type="spell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сонаправлены</w:t>
            </w:r>
            <w:proofErr w:type="spell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; направлены в противоположные стороны.</w:t>
            </w:r>
          </w:p>
          <w:p w:rsidR="004C27F6" w:rsidRPr="00812B88" w:rsidRDefault="004C27F6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Вывод формулы перемещения геометрическим путём.</w:t>
            </w:r>
          </w:p>
          <w:p w:rsidR="003416FE" w:rsidRPr="00812B88" w:rsidRDefault="003416FE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3416FE" w:rsidRPr="00812B88" w:rsidRDefault="003416FE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3416FE" w:rsidRPr="00812B88" w:rsidRDefault="003416FE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537D1" w:rsidRPr="00812B88" w:rsidRDefault="009537D1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537D1" w:rsidRPr="00812B88" w:rsidRDefault="009537D1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537D1" w:rsidRPr="00812B88" w:rsidRDefault="009537D1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537D1" w:rsidRPr="00812B88" w:rsidRDefault="009537D1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537D1" w:rsidRPr="00812B88" w:rsidRDefault="009537D1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9537D1" w:rsidRPr="00812B88" w:rsidRDefault="009537D1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C27F6" w:rsidRPr="00812B88" w:rsidRDefault="004C27F6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Закономерности, присущие прямолинейному равноускоренному движению без начальной скорости.</w:t>
            </w: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C27F6" w:rsidRPr="00812B88" w:rsidRDefault="004C27F6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Определение ускорения и мгновенной скорости тела, движущегося равноускоренно.</w:t>
            </w:r>
            <w:r w:rsidRPr="00BE2594">
              <w:rPr>
                <w:rFonts w:cs="Bookman Old Style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Исследование равноускоренного движения без начальной скорости.</w:t>
            </w: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4C27F6" w:rsidRPr="00812B88" w:rsidRDefault="00B7576A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Относительность</w:t>
            </w:r>
            <w:r w:rsidR="004C27F6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траектории, перемещения, пути, скорости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Геоцентрич</w:t>
            </w:r>
            <w:r w:rsidR="004C27F6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еская и гелиоцентрическая систе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мы мира.</w:t>
            </w:r>
            <w:r w:rsidR="004C27F6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Причина смены дня и ночи на Земле (в гелиоцентрической системе).</w:t>
            </w: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7074" w:rsidRPr="00812B88" w:rsidRDefault="005D7074" w:rsidP="004C27F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45998" w:rsidRPr="00812B88" w:rsidRDefault="004C27F6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Причины движения с точки зрения Аристотеля и его последователей.</w:t>
            </w:r>
            <w:r w:rsidR="00145998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Закон инерции. Первый закон Ньютона. Инерциальные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систем</w:t>
            </w:r>
            <w:r w:rsidR="00145998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ы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отсч</w:t>
            </w:r>
            <w:r w:rsidR="00145998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ё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та.</w:t>
            </w:r>
          </w:p>
          <w:p w:rsidR="00145998" w:rsidRPr="00812B88" w:rsidRDefault="00145998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Второй закон Ньютона. Единица силы.</w:t>
            </w:r>
          </w:p>
          <w:p w:rsidR="00AF39D3" w:rsidRPr="00812B88" w:rsidRDefault="00AF39D3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F39D3" w:rsidRPr="00812B88" w:rsidRDefault="00AF39D3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45998" w:rsidRPr="00812B88" w:rsidRDefault="00145998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Третий закон Ньютона. Силы, возникающие при взаимодействии тел: а) имеют одинаковую природу; б) приложены к разным телам.</w:t>
            </w:r>
          </w:p>
          <w:p w:rsidR="00AF39D3" w:rsidRPr="00812B88" w:rsidRDefault="00AF39D3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F39D3" w:rsidRPr="00812B88" w:rsidRDefault="00AF39D3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45998" w:rsidRPr="00812B88" w:rsidRDefault="00145998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Ускорение с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вободно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падени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Падение тел в воздухе и разреженном пространстве.</w:t>
            </w:r>
          </w:p>
          <w:p w:rsidR="00AF39D3" w:rsidRPr="00812B88" w:rsidRDefault="00AF39D3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F39D3" w:rsidRPr="00812B88" w:rsidRDefault="00AF39D3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AF39D3" w:rsidRPr="00812B88" w:rsidRDefault="00AF39D3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45998" w:rsidRPr="00812B88" w:rsidRDefault="00145998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Уменьшение модуля вектора скорости при противоположном направлении векторов начальной скорости и ускорения свободного падения.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Невес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омость.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Измерение ускорения свободного падения.</w:t>
            </w:r>
          </w:p>
          <w:p w:rsidR="00145998" w:rsidRPr="00812B88" w:rsidRDefault="00B7576A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Закон всемирного тяготения</w:t>
            </w:r>
            <w:r w:rsidR="00145998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 условия его применения. Гравитационная постоянная.</w:t>
            </w:r>
          </w:p>
          <w:p w:rsidR="00145998" w:rsidRPr="00812B88" w:rsidRDefault="00145998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Формула для определения ускорения свободного падения. Зависимость ускорения свободного падения от широты места и высоты над Землёй.</w:t>
            </w:r>
          </w:p>
          <w:p w:rsidR="00145998" w:rsidRPr="00812B88" w:rsidRDefault="00145998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Условие криволинейного движения. Направление скорости тела при его криволинейном движении (в частности по окружности). Центростремительное ускорение.</w:t>
            </w:r>
          </w:p>
          <w:p w:rsidR="003D7C42" w:rsidRPr="00812B88" w:rsidRDefault="003D7C42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E0B47" w:rsidRPr="00812B88" w:rsidRDefault="00CE0B47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E0B47" w:rsidRPr="00812B88" w:rsidRDefault="00CE0B47" w:rsidP="00145998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6C6C76" w:rsidRPr="00812B88" w:rsidRDefault="00145998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Причины введения в науку физической величины – и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мпульс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тела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Импульс тела (формулировка и математическая запись). Единица импульса. Замкнутая система тел</w:t>
            </w:r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Изменение импульса при их взаимодействии.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Вывод з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акон</w:t>
            </w:r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хранения импульса.</w:t>
            </w:r>
          </w:p>
          <w:p w:rsidR="00104BEE" w:rsidRPr="00812B88" w:rsidRDefault="0083795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Сущность и примеры р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еактивно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движени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Назначение, конструкция и принцип действия ракеты. Многоступенчатые ракеты.</w:t>
            </w:r>
          </w:p>
          <w:p w:rsidR="00837955" w:rsidRPr="00812B88" w:rsidRDefault="0083795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Закон сохранения механической энергии. Вывод закона и его применение к решению задач.</w:t>
            </w:r>
          </w:p>
        </w:tc>
        <w:tc>
          <w:tcPr>
            <w:tcW w:w="5303" w:type="dxa"/>
          </w:tcPr>
          <w:p w:rsidR="00104BEE" w:rsidRPr="00812B88" w:rsidRDefault="00862890" w:rsidP="00862890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Наблюдать и описывать прямолинейное и равномерное движение тележки с капельницей; определять по ленте со следами капель вид движения тележки, пройденный ею путь и промежуток времени от начала движения до остановки; обосновывать возможность замены тележки её моделью - материальной точкой – для описания движения.</w:t>
            </w:r>
          </w:p>
          <w:p w:rsidR="00862890" w:rsidRPr="00812B88" w:rsidRDefault="00862890" w:rsidP="00862890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Приводить примеры, в которых координату движущегося тела в любой момент времени можно определить, зная его начальную координату и совершённое им за данный промежуток времени перемещение, если вместо перемещения задан пройденный путь.</w:t>
            </w:r>
          </w:p>
          <w:p w:rsidR="00862890" w:rsidRPr="00812B88" w:rsidRDefault="00862890" w:rsidP="00862890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Определять модули и проекции векторов на координатную ось; записывать уравнение для определения координаты движущегося тела в векторной и скалярной форме, использовать его для решения задач.</w:t>
            </w:r>
          </w:p>
          <w:p w:rsidR="00862890" w:rsidRPr="00812B88" w:rsidRDefault="00862890" w:rsidP="00862890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Записывать формулы: для нахождения проекции и модуля вектора перемещения тела, для вычисления координаты движущегося тела в любой заданный момент времени; доказывать равенство модуля вектора перемещения пройденному пути </w:t>
            </w:r>
            <w:r w:rsidR="00F9018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и площади под графиком скорости; строить график зависимости </w:t>
            </w:r>
            <w:proofErr w:type="spellStart"/>
            <w:r w:rsidR="00F9018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V</w:t>
            </w:r>
            <w:r w:rsidR="00F9018D">
              <w:rPr>
                <w:rFonts w:ascii="Times New Roman" w:hAnsi="Times New Roman"/>
                <w:b w:val="0"/>
                <w:sz w:val="24"/>
                <w:szCs w:val="24"/>
                <w:vertAlign w:val="subscript"/>
                <w:lang w:val="en-US" w:eastAsia="ru-RU"/>
              </w:rPr>
              <w:t>x</w:t>
            </w:r>
            <w:proofErr w:type="spellEnd"/>
            <w:r w:rsidR="00F9018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="00F9018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V</w:t>
            </w:r>
            <w:r w:rsidR="00F9018D">
              <w:rPr>
                <w:rFonts w:ascii="Times New Roman" w:hAnsi="Times New Roman"/>
                <w:b w:val="0"/>
                <w:sz w:val="24"/>
                <w:szCs w:val="24"/>
                <w:vertAlign w:val="subscript"/>
                <w:lang w:val="en-US" w:eastAsia="ru-RU"/>
              </w:rPr>
              <w:t>x</w:t>
            </w:r>
            <w:proofErr w:type="spellEnd"/>
            <w:r w:rsidR="00F9018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(</w:t>
            </w:r>
            <w:r w:rsidR="00F9018D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t</w:t>
            </w:r>
            <w:r w:rsidR="00F9018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).</w:t>
            </w:r>
          </w:p>
          <w:p w:rsidR="00F9018D" w:rsidRPr="00D13BAC" w:rsidRDefault="00F9018D" w:rsidP="00D13BAC">
            <w:r w:rsidRPr="00F9018D">
              <w:t>Объяснять</w:t>
            </w:r>
            <w:r>
              <w:t xml:space="preserve"> физический смысл понятий: мгновенная скорость, ускорение; приводить примеры</w:t>
            </w:r>
            <w:r w:rsidRPr="005A345D">
              <w:t xml:space="preserve"> </w:t>
            </w:r>
            <w:r>
              <w:t>равноускоренного</w:t>
            </w:r>
            <w:r w:rsidRPr="005A345D">
              <w:t xml:space="preserve"> движен</w:t>
            </w:r>
            <w:r>
              <w:t>ия; записывать формулу для определения ускорения в векторном виде и в виде проекций на выбранную ось; применять формулы</w:t>
            </w:r>
            <w:r w:rsidR="00D42570">
              <w:rPr>
                <w:b/>
              </w:rPr>
              <w:t xml:space="preserve"> </w:t>
            </w:r>
            <w:r w:rsidR="003F0B32" w:rsidRPr="00FD5FC9">
              <w:rPr>
                <w:lang w:val="en-US"/>
              </w:rPr>
              <w:fldChar w:fldCharType="begin"/>
            </w:r>
            <w:r w:rsidR="00D42570" w:rsidRPr="00FD5FC9">
              <w:instrText xml:space="preserve"> </w:instrText>
            </w:r>
            <w:r w:rsidR="00D42570" w:rsidRPr="00FD5FC9">
              <w:rPr>
                <w:lang w:val="en-US"/>
              </w:rPr>
              <w:instrText>QUOTE</w:instrText>
            </w:r>
            <w:r w:rsidR="00D42570" w:rsidRPr="00FD5FC9">
              <w:instrText xml:space="preserve"> </w:instrText>
            </w:r>
            <w:r w:rsidR="003F0B32" w:rsidRPr="003F0B32">
              <w:rPr>
                <w:position w:val="-5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3.5pt" equationxml="&lt;">
                  <v:imagedata r:id="rId8" o:title="" chromakey="white"/>
                </v:shape>
              </w:pict>
            </w:r>
            <w:r w:rsidR="00D42570" w:rsidRPr="00FD5FC9">
              <w:instrText xml:space="preserve"> </w:instrText>
            </w:r>
            <w:r w:rsidR="003F0B32" w:rsidRPr="00FD5FC9">
              <w:rPr>
                <w:lang w:val="en-US"/>
              </w:rPr>
              <w:fldChar w:fldCharType="separate"/>
            </w:r>
            <w:r w:rsidR="003F0B32" w:rsidRPr="003F0B32">
              <w:rPr>
                <w:position w:val="-5"/>
              </w:rPr>
              <w:pict>
                <v:shape id="_x0000_i1026" type="#_x0000_t75" style="width:6.75pt;height:13.5pt" equationxml="&lt;">
                  <v:imagedata r:id="rId8" o:title="" chromakey="white"/>
                </v:shape>
              </w:pict>
            </w:r>
            <w:r w:rsidR="003F0B32" w:rsidRPr="00FD5FC9">
              <w:rPr>
                <w:lang w:val="en-US"/>
              </w:rPr>
              <w:fldChar w:fldCharType="end"/>
            </w:r>
            <w:r w:rsidR="00D42570" w:rsidRPr="00D42570">
              <w:t>=</w:t>
            </w:r>
            <w:r w:rsidR="003F0B32" w:rsidRPr="00D42570">
              <w:rPr>
                <w:lang w:val="en-US"/>
              </w:rPr>
              <w:fldChar w:fldCharType="begin"/>
            </w:r>
            <w:r w:rsidR="00D42570" w:rsidRPr="00D42570">
              <w:instrText xml:space="preserve"> </w:instrText>
            </w:r>
            <w:r w:rsidR="00D42570" w:rsidRPr="00D42570">
              <w:rPr>
                <w:lang w:val="en-US"/>
              </w:rPr>
              <w:instrText>QUOTE</w:instrText>
            </w:r>
            <w:r w:rsidR="00D42570" w:rsidRPr="00D42570">
              <w:instrText xml:space="preserve"> </w:instrText>
            </w:r>
            <w:r w:rsidR="003F0B32" w:rsidRPr="003F0B32">
              <w:rPr>
                <w:position w:val="-12"/>
              </w:rPr>
              <w:pict>
                <v:shape id="_x0000_i1027" type="#_x0000_t75" style="width:19.5pt;height:20.25pt" equationxml="&lt;">
                  <v:imagedata r:id="rId9" o:title="" chromakey="white"/>
                </v:shape>
              </w:pict>
            </w:r>
            <w:r w:rsidR="00D42570" w:rsidRPr="00D42570">
              <w:instrText xml:space="preserve"> </w:instrText>
            </w:r>
            <w:r w:rsidR="003F0B32" w:rsidRPr="00D42570">
              <w:rPr>
                <w:lang w:val="en-US"/>
              </w:rPr>
              <w:fldChar w:fldCharType="separate"/>
            </w:r>
            <w:r w:rsidR="003F0B32" w:rsidRPr="003F0B32">
              <w:rPr>
                <w:position w:val="-12"/>
              </w:rPr>
              <w:pict>
                <v:shape id="_x0000_i1028" type="#_x0000_t75" style="width:19.5pt;height:20.25pt" equationxml="&lt;">
                  <v:imagedata r:id="rId9" o:title="" chromakey="white"/>
                </v:shape>
              </w:pict>
            </w:r>
            <w:r w:rsidR="003F0B32" w:rsidRPr="00D42570">
              <w:rPr>
                <w:lang w:val="en-US"/>
              </w:rPr>
              <w:fldChar w:fldCharType="end"/>
            </w:r>
            <w:r w:rsidR="00D42570" w:rsidRPr="00D42570">
              <w:t xml:space="preserve"> </w:t>
            </w:r>
            <w:r w:rsidR="00D42570">
              <w:t>и</w:t>
            </w:r>
            <w:r w:rsidR="00D42570" w:rsidRPr="00D42570">
              <w:t xml:space="preserve"> </w:t>
            </w:r>
            <w:r w:rsidR="003F0B32" w:rsidRPr="00D13BAC">
              <w:fldChar w:fldCharType="begin"/>
            </w:r>
            <w:r w:rsidR="00D13BAC" w:rsidRPr="00D13BAC">
              <w:instrText xml:space="preserve"> QUOTE </w:instrText>
            </w:r>
            <w:r w:rsidR="003F0B32" w:rsidRPr="003F0B32">
              <w:rPr>
                <w:position w:val="-12"/>
              </w:rPr>
              <w:pict>
                <v:shape id="_x0000_i1029" type="#_x0000_t75" style="width:54pt;height:18pt" equationxml="&lt;">
                  <v:imagedata r:id="rId10" o:title="" chromakey="white"/>
                </v:shape>
              </w:pict>
            </w:r>
            <w:r w:rsidR="00D13BAC" w:rsidRPr="00D13BAC">
              <w:instrText xml:space="preserve"> </w:instrText>
            </w:r>
            <w:r w:rsidR="003F0B32" w:rsidRPr="00D13BAC">
              <w:fldChar w:fldCharType="separate"/>
            </w:r>
            <w:r w:rsidR="003F0B32" w:rsidRPr="003F0B32">
              <w:rPr>
                <w:position w:val="-12"/>
              </w:rPr>
              <w:pict>
                <v:shape id="_x0000_i1030" type="#_x0000_t75" style="width:54pt;height:18pt" equationxml="&lt;">
                  <v:imagedata r:id="rId10" o:title="" chromakey="white"/>
                </v:shape>
              </w:pict>
            </w:r>
            <w:r w:rsidR="003F0B32" w:rsidRPr="00D13BAC">
              <w:fldChar w:fldCharType="end"/>
            </w:r>
            <w:r w:rsidR="00D13BAC" w:rsidRPr="00D13BAC">
              <w:t xml:space="preserve"> </w:t>
            </w:r>
            <w:r w:rsidRPr="00D13BAC">
              <w:t>для решения задач, выражать любую из входящих в них величин через остальные.</w:t>
            </w:r>
          </w:p>
          <w:p w:rsidR="007D7E85" w:rsidRDefault="00F9018D" w:rsidP="00FD5FC9">
            <w:pPr>
              <w:rPr>
                <w:bCs/>
                <w:spacing w:val="4"/>
                <w:lang w:eastAsia="ru-RU"/>
              </w:rPr>
            </w:pPr>
            <w:r w:rsidRPr="00FD5FC9">
              <w:rPr>
                <w:bCs/>
                <w:spacing w:val="4"/>
                <w:lang w:eastAsia="ru-RU"/>
              </w:rPr>
              <w:t>Записывать формулы</w:t>
            </w:r>
            <w:r w:rsidR="00FD5FC9" w:rsidRPr="00FD5FC9">
              <w:rPr>
                <w:b/>
              </w:rPr>
              <w:t xml:space="preserve"> </w:t>
            </w:r>
            <w:r w:rsidR="003F0B32" w:rsidRPr="00FD5FC9">
              <w:rPr>
                <w:lang w:val="en-US"/>
              </w:rPr>
              <w:fldChar w:fldCharType="begin"/>
            </w:r>
            <w:r w:rsidR="00FD5FC9" w:rsidRPr="00FD5FC9">
              <w:instrText xml:space="preserve"> </w:instrText>
            </w:r>
            <w:r w:rsidR="00FD5FC9" w:rsidRPr="00FD5FC9">
              <w:rPr>
                <w:lang w:val="en-US"/>
              </w:rPr>
              <w:instrText>QUOTE</w:instrText>
            </w:r>
            <w:r w:rsidR="00FD5FC9" w:rsidRPr="00FD5FC9">
              <w:instrText xml:space="preserve"> </w:instrText>
            </w:r>
            <w:r w:rsidR="003F0B32" w:rsidRPr="003F0B32">
              <w:rPr>
                <w:position w:val="-6"/>
              </w:rPr>
              <w:pict>
                <v:shape id="_x0000_i1031" type="#_x0000_t75" style="width:36pt;height:13.5pt" equationxml="&lt;">
                  <v:imagedata r:id="rId11" o:title="" chromakey="white"/>
                </v:shape>
              </w:pict>
            </w:r>
            <w:r w:rsidR="00FD5FC9" w:rsidRPr="00FD5FC9">
              <w:instrText xml:space="preserve"> </w:instrText>
            </w:r>
            <w:r w:rsidR="003F0B32" w:rsidRPr="00FD5FC9">
              <w:rPr>
                <w:lang w:val="en-US"/>
              </w:rPr>
              <w:fldChar w:fldCharType="separate"/>
            </w:r>
            <w:r w:rsidR="003F0B32" w:rsidRPr="003F0B32">
              <w:rPr>
                <w:position w:val="-6"/>
              </w:rPr>
              <w:pict>
                <v:shape id="_x0000_i1032" type="#_x0000_t75" style="width:36pt;height:13.5pt" equationxml="&lt;">
                  <v:imagedata r:id="rId11" o:title="" chromakey="white"/>
                </v:shape>
              </w:pict>
            </w:r>
            <w:r w:rsidR="003F0B32" w:rsidRPr="00FD5FC9">
              <w:rPr>
                <w:lang w:val="en-US"/>
              </w:rPr>
              <w:fldChar w:fldCharType="end"/>
            </w:r>
            <w:r w:rsidR="00FD5FC9" w:rsidRPr="00FD5FC9">
              <w:t>+</w:t>
            </w:r>
            <w:r w:rsidR="003F0B32" w:rsidRPr="00FD5FC9">
              <w:rPr>
                <w:rFonts w:ascii="Calibri" w:hAnsi="Calibri"/>
                <w:lang w:val="en-US"/>
              </w:rPr>
              <w:fldChar w:fldCharType="begin"/>
            </w:r>
            <w:r w:rsidR="00FD5FC9" w:rsidRPr="00FD5FC9">
              <w:rPr>
                <w:rFonts w:ascii="Calibri" w:hAnsi="Calibri"/>
              </w:rPr>
              <w:instrText xml:space="preserve"> </w:instrText>
            </w:r>
            <w:r w:rsidR="00FD5FC9" w:rsidRPr="00FD5FC9">
              <w:rPr>
                <w:rFonts w:ascii="Calibri" w:hAnsi="Calibri"/>
                <w:lang w:val="en-US"/>
              </w:rPr>
              <w:instrText>QUOTE</w:instrText>
            </w:r>
            <w:r w:rsidR="00FD5FC9" w:rsidRPr="00FD5FC9">
              <w:rPr>
                <w:rFonts w:ascii="Calibri" w:hAnsi="Calibri"/>
              </w:rPr>
              <w:instrText xml:space="preserve"> </w:instrText>
            </w:r>
            <w:r w:rsidR="003F0B32" w:rsidRPr="003F0B32">
              <w:rPr>
                <w:position w:val="-5"/>
              </w:rPr>
              <w:pict>
                <v:shape id="_x0000_i1033" type="#_x0000_t75" style="width:11.25pt;height:13.5pt" equationxml="&lt;">
                  <v:imagedata r:id="rId12" o:title="" chromakey="white"/>
                </v:shape>
              </w:pict>
            </w:r>
            <w:r w:rsidR="00FD5FC9" w:rsidRPr="00FD5FC9">
              <w:rPr>
                <w:rFonts w:ascii="Calibri" w:hAnsi="Calibri"/>
              </w:rPr>
              <w:instrText xml:space="preserve"> </w:instrText>
            </w:r>
            <w:r w:rsidR="003F0B32" w:rsidRPr="00FD5FC9">
              <w:rPr>
                <w:rFonts w:ascii="Calibri" w:hAnsi="Calibri"/>
                <w:lang w:val="en-US"/>
              </w:rPr>
              <w:fldChar w:fldCharType="separate"/>
            </w:r>
            <w:r w:rsidR="003F0B32" w:rsidRPr="003F0B32">
              <w:rPr>
                <w:position w:val="-5"/>
              </w:rPr>
              <w:pict>
                <v:shape id="_x0000_i1034" type="#_x0000_t75" style="width:11.25pt;height:13.5pt" equationxml="&lt;">
                  <v:imagedata r:id="rId12" o:title="" chromakey="white"/>
                </v:shape>
              </w:pict>
            </w:r>
            <w:r w:rsidR="003F0B32" w:rsidRPr="00FD5FC9">
              <w:rPr>
                <w:rFonts w:ascii="Calibri" w:hAnsi="Calibri"/>
                <w:lang w:val="en-US"/>
              </w:rPr>
              <w:fldChar w:fldCharType="end"/>
            </w:r>
            <w:r w:rsidR="00FD5FC9" w:rsidRPr="00FD5FC9">
              <w:rPr>
                <w:rFonts w:ascii="Calibri" w:hAnsi="Calibri"/>
              </w:rPr>
              <w:t xml:space="preserve">, </w:t>
            </w:r>
            <w:r w:rsidR="00FD5FC9" w:rsidRPr="00FD5FC9">
              <w:rPr>
                <w:rFonts w:ascii="Cambria Math" w:hAnsi="Cambria Math"/>
                <w:sz w:val="22"/>
                <w:szCs w:val="22"/>
                <w:lang w:eastAsia="en-US"/>
              </w:rPr>
              <w:br/>
            </w:r>
            <w:r w:rsidR="003F0B32">
              <w:pict>
                <v:shape id="_x0000_i1035" type="#_x0000_t75" style="width:72.75pt;height:12.75pt" equationxml="&lt;">
                  <v:imagedata r:id="rId13" o:title="" chromakey="white"/>
                </v:shape>
              </w:pict>
            </w:r>
            <w:r w:rsidR="00FD5FC9" w:rsidRPr="00FD5FC9">
              <w:rPr>
                <w:rFonts w:ascii="Calibri" w:hAnsi="Calibri"/>
              </w:rPr>
              <w:t xml:space="preserve">, </w:t>
            </w:r>
            <w:r w:rsidR="003F0B32" w:rsidRPr="003F0B32">
              <w:rPr>
                <w:bCs/>
                <w:spacing w:val="4"/>
                <w:lang w:eastAsia="ru-RU"/>
              </w:rPr>
              <w:pict>
                <v:shape id="_x0000_i1036" type="#_x0000_t75" style="width:60pt;height:14.25pt" equationxml="&lt;">
                  <v:imagedata r:id="rId14" o:title="" chromakey="white"/>
                </v:shape>
              </w:pict>
            </w:r>
            <w:r w:rsidR="007D7E85" w:rsidRPr="00FD5FC9">
              <w:rPr>
                <w:bCs/>
                <w:spacing w:val="4"/>
                <w:lang w:eastAsia="ru-RU"/>
              </w:rPr>
              <w:t xml:space="preserve">, читать и строить графики зависимости </w:t>
            </w:r>
            <w:proofErr w:type="spellStart"/>
            <w:r w:rsidR="003416FE" w:rsidRPr="00FD5FC9">
              <w:rPr>
                <w:bCs/>
                <w:spacing w:val="4"/>
                <w:lang w:eastAsia="ru-RU"/>
              </w:rPr>
              <w:t>Vx</w:t>
            </w:r>
            <w:proofErr w:type="spellEnd"/>
            <w:r w:rsidR="003416FE" w:rsidRPr="00FD5FC9">
              <w:rPr>
                <w:bCs/>
                <w:spacing w:val="4"/>
                <w:lang w:eastAsia="ru-RU"/>
              </w:rPr>
              <w:t xml:space="preserve"> = </w:t>
            </w:r>
            <w:proofErr w:type="spellStart"/>
            <w:r w:rsidR="003416FE" w:rsidRPr="00FD5FC9">
              <w:rPr>
                <w:bCs/>
                <w:spacing w:val="4"/>
                <w:lang w:eastAsia="ru-RU"/>
              </w:rPr>
              <w:t>Vx</w:t>
            </w:r>
            <w:proofErr w:type="spellEnd"/>
            <w:r w:rsidR="003416FE" w:rsidRPr="00FD5FC9">
              <w:rPr>
                <w:bCs/>
                <w:spacing w:val="4"/>
                <w:lang w:eastAsia="ru-RU"/>
              </w:rPr>
              <w:t>(</w:t>
            </w:r>
            <w:proofErr w:type="spellStart"/>
            <w:r w:rsidR="003416FE" w:rsidRPr="00FD5FC9">
              <w:rPr>
                <w:bCs/>
                <w:spacing w:val="4"/>
                <w:lang w:eastAsia="ru-RU"/>
              </w:rPr>
              <w:t>t</w:t>
            </w:r>
            <w:proofErr w:type="spellEnd"/>
            <w:r w:rsidR="003416FE" w:rsidRPr="00FD5FC9">
              <w:rPr>
                <w:bCs/>
                <w:spacing w:val="4"/>
                <w:lang w:eastAsia="ru-RU"/>
              </w:rPr>
              <w:t>)</w:t>
            </w:r>
            <w:r w:rsidR="007D7E85" w:rsidRPr="00FD5FC9">
              <w:rPr>
                <w:bCs/>
                <w:spacing w:val="4"/>
                <w:lang w:eastAsia="ru-RU"/>
              </w:rPr>
              <w:t>; решать расчётные и качественные задачи с применением указанных формул.</w:t>
            </w:r>
          </w:p>
          <w:p w:rsidR="009537D1" w:rsidRDefault="009537D1" w:rsidP="00FD5FC9">
            <w:pPr>
              <w:rPr>
                <w:bCs/>
                <w:spacing w:val="4"/>
                <w:lang w:eastAsia="ru-RU"/>
              </w:rPr>
            </w:pPr>
          </w:p>
          <w:p w:rsidR="009537D1" w:rsidRPr="00FD5FC9" w:rsidRDefault="009537D1" w:rsidP="00FD5FC9">
            <w:pPr>
              <w:rPr>
                <w:bCs/>
                <w:spacing w:val="4"/>
                <w:lang w:eastAsia="ru-RU"/>
              </w:rPr>
            </w:pPr>
          </w:p>
          <w:p w:rsidR="00862890" w:rsidRPr="00086715" w:rsidRDefault="007D7E85" w:rsidP="0052397F">
            <w:pPr>
              <w:rPr>
                <w:i/>
              </w:rPr>
            </w:pPr>
            <w:r w:rsidRPr="0052397F">
              <w:t>Решать расчётные задачи с применением формулы</w:t>
            </w:r>
            <w:r w:rsidR="0052397F" w:rsidRPr="0052397F">
              <w:rPr>
                <w:b/>
              </w:rPr>
              <w:t xml:space="preserve"> </w:t>
            </w:r>
            <w:r w:rsidR="003F0B32">
              <w:pict>
                <v:shape id="_x0000_i1037" type="#_x0000_t75" style="width:82.5pt;height:27.75pt" equationxml="&lt;">
                  <v:imagedata r:id="rId15" o:title="" chromakey="white"/>
                </v:shape>
              </w:pict>
            </w:r>
            <w:r w:rsidR="003416FE" w:rsidRPr="0052397F">
              <w:t>; приводить формулу</w:t>
            </w:r>
            <w:r w:rsidR="00A53DE8" w:rsidRPr="00086715">
              <w:rPr>
                <w:rFonts w:ascii="Cambria Math" w:hAnsi="Cambria Math"/>
              </w:rPr>
              <w:br/>
            </w:r>
            <w:r w:rsidR="003F0B32">
              <w:pict>
                <v:shape id="_x0000_i1038" type="#_x0000_t75" style="width:78.75pt;height:26.25pt" equationxml="&lt;">
                  <v:imagedata r:id="rId16" o:title="" chromakey="white"/>
                </v:shape>
              </w:pict>
            </w:r>
            <w:r w:rsidR="00086715" w:rsidRPr="00086715">
              <w:t xml:space="preserve"> </w:t>
            </w:r>
            <w:r w:rsidR="003416FE" w:rsidRPr="0052397F">
              <w:t>к виду</w:t>
            </w:r>
            <w:r w:rsidR="00086715" w:rsidRPr="00086715">
              <w:t xml:space="preserve"> </w:t>
            </w:r>
            <w:r w:rsidR="003F0B32">
              <w:pict>
                <v:shape id="_x0000_i1039" type="#_x0000_t75" style="width:68.25pt;height:30pt" equationxml="&lt;">
                  <v:imagedata r:id="rId17" o:title="" chromakey="white"/>
                </v:shape>
              </w:pict>
            </w:r>
            <w:r w:rsidR="003416FE" w:rsidRPr="0052397F">
              <w:t>; доказывать, что для прямолинейного равноускоренного движения уравнение</w:t>
            </w:r>
            <w:r w:rsidR="00CD75C9" w:rsidRPr="00CD75C9">
              <w:t xml:space="preserve"> </w:t>
            </w:r>
            <w:r w:rsidR="003F0B32">
              <w:pict>
                <v:shape id="_x0000_i1040" type="#_x0000_t75" style="width:60pt;height:14.25pt" equationxml="&lt;">
                  <v:imagedata r:id="rId18" o:title="" chromakey="white"/>
                </v:shape>
              </w:pict>
            </w:r>
            <w:r w:rsidR="00CD75C9" w:rsidRPr="00CD75C9">
              <w:rPr>
                <w:i/>
              </w:rPr>
              <w:t xml:space="preserve"> </w:t>
            </w:r>
            <w:r w:rsidR="003416FE" w:rsidRPr="0052397F">
              <w:t>может быть преобразовано в уравнение</w:t>
            </w:r>
            <w:r w:rsidR="008E7595" w:rsidRPr="00373519">
              <w:rPr>
                <w:rFonts w:ascii="Cambria Math" w:hAnsi="Cambria Math"/>
              </w:rPr>
              <w:br/>
            </w:r>
            <w:r w:rsidR="003F0B32">
              <w:pict>
                <v:shape id="_x0000_i1041" type="#_x0000_t75" style="width:108pt;height:28.5pt" equationxml="&lt;">
                  <v:imagedata r:id="rId19" o:title="" chromakey="white"/>
                </v:shape>
              </w:pict>
            </w:r>
            <w:r w:rsidR="003416FE" w:rsidRPr="0052397F">
              <w:t>.</w:t>
            </w:r>
          </w:p>
          <w:p w:rsidR="007D7E85" w:rsidRPr="00812B88" w:rsidRDefault="007D7E85" w:rsidP="007D7E85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Наблюдать движение тележки с капельницей; делать выводы о характере движения тележки, вычислять модуль вектора перемещения, совершённого прямолинейно и равноускоренно движущимся телом за </w:t>
            </w:r>
            <w:r w:rsidR="005D707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n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-</w:t>
            </w:r>
            <w:proofErr w:type="spell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ю</w:t>
            </w:r>
            <w:proofErr w:type="spellEnd"/>
            <w:r w:rsidR="005D707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секунду от начала движения, по модуль перемещения, совершённого им за </w:t>
            </w:r>
            <w:r w:rsidR="005D7074">
              <w:rPr>
                <w:rFonts w:ascii="Times New Roman" w:hAnsi="Times New Roman"/>
                <w:b w:val="0"/>
                <w:sz w:val="24"/>
                <w:szCs w:val="24"/>
                <w:lang w:val="en-US" w:eastAsia="ru-RU"/>
              </w:rPr>
              <w:t>k</w:t>
            </w:r>
            <w:r w:rsidR="005D707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–</w:t>
            </w:r>
            <w:proofErr w:type="spellStart"/>
            <w:r w:rsidR="005D707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ю</w:t>
            </w:r>
            <w:proofErr w:type="spellEnd"/>
            <w:r w:rsidR="005D707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секунду.</w:t>
            </w:r>
          </w:p>
          <w:p w:rsidR="005D7074" w:rsidRPr="00812B88" w:rsidRDefault="005D7074" w:rsidP="007D7E85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Пользуясь метрономом, определять промежуток времени от начала равноускоренного движения шарика до его остановки; определять ускорение движения шарика и его мгновенную скорость перед ударом о цилиндр; представлять результаты измерений и вычислений в виде таблиц и графиков; по графику определять скорость в заданный момент времени; работать в группе.</w:t>
            </w:r>
          </w:p>
          <w:p w:rsidR="005D7074" w:rsidRPr="00812B88" w:rsidRDefault="005D7074" w:rsidP="007D7E85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Наблюдать и описывать движение маятника в двух системах отсчёта, одна из которых связана с землёй, а другая с лентой, движущейся равномерно относительно земли; сравнивать траектории, пути, перемещения, скорости маятника в указанных системах отсчёта; приводить примеры, поясняющие относительность движения.</w:t>
            </w:r>
          </w:p>
          <w:p w:rsidR="005D7074" w:rsidRPr="00812B88" w:rsidRDefault="005D7074" w:rsidP="00AF39D3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Наблюдать проявление инерции; приводить примеры проявления инерции; решать качественные задач</w:t>
            </w:r>
            <w:r w:rsidR="00AF39D3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 на применение первого закона Ньютона.</w:t>
            </w:r>
          </w:p>
          <w:p w:rsidR="00AF39D3" w:rsidRPr="00812B88" w:rsidRDefault="00AF39D3" w:rsidP="00AF39D3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Записывать второй закон Ньютона в виде формулы; решать расчётные и качественные задачи на применение этого закона.</w:t>
            </w:r>
          </w:p>
          <w:p w:rsidR="00AF39D3" w:rsidRPr="00812B88" w:rsidRDefault="00AF39D3" w:rsidP="00AF39D3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Наблюдать, описывать и объяснять опыты, иллюстрирующие справедливость третьего закона Ньютона; записывать третий закон Ньютона в виде формулы; решать расчётные и качественные задачи на применение этого закона.</w:t>
            </w:r>
          </w:p>
          <w:p w:rsidR="00AF39D3" w:rsidRPr="00812B88" w:rsidRDefault="00AF39D3" w:rsidP="00AF39D3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Наблюдать падение одних и тех же тел в воздухе и разреженном пространстве; делать вывод о движении тел с одинаковым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ускорением при действии на них только силы тяжести.</w:t>
            </w:r>
          </w:p>
          <w:p w:rsidR="00AF39D3" w:rsidRPr="00812B88" w:rsidRDefault="00AF39D3" w:rsidP="00AF39D3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Наблюдать опыты, свидетельствующие о состоянии невесомости тел; сделать вывод об условиях, при которых тела находятся в состоянии невесомости; измерять ускорение свободного падения; работать в группе.</w:t>
            </w:r>
          </w:p>
          <w:p w:rsidR="00AF39D3" w:rsidRPr="00812B88" w:rsidRDefault="00AF39D3" w:rsidP="00AF39D3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Записывать закон всемирного тяготения в виде математического уравнения.</w:t>
            </w:r>
          </w:p>
          <w:p w:rsidR="00A7195B" w:rsidRDefault="00AF39D3" w:rsidP="00C47A3A">
            <w:pPr>
              <w:rPr>
                <w:b/>
              </w:rPr>
            </w:pPr>
            <w:r w:rsidRPr="00C47A3A">
              <w:rPr>
                <w:bCs/>
                <w:spacing w:val="4"/>
                <w:lang w:eastAsia="ru-RU"/>
              </w:rPr>
              <w:t>Из закона всемирного тяготения выводить формулу</w:t>
            </w:r>
            <w:r w:rsidR="00C47A3A">
              <w:rPr>
                <w:b/>
              </w:rPr>
              <w:t xml:space="preserve"> </w:t>
            </w:r>
            <w:r w:rsidR="003F0B32">
              <w:pict>
                <v:shape id="_x0000_i1042" type="#_x0000_t75" style="width:45pt;height:27pt" equationxml="&lt;">
                  <v:imagedata r:id="rId20" o:title="" chromakey="white"/>
                </v:shape>
              </w:pict>
            </w:r>
            <w:r w:rsidR="00AB4C11">
              <w:rPr>
                <w:b/>
              </w:rPr>
              <w:t>.</w:t>
            </w:r>
          </w:p>
          <w:p w:rsidR="00A7195B" w:rsidRDefault="00A7195B" w:rsidP="00C47A3A">
            <w:pPr>
              <w:rPr>
                <w:b/>
              </w:rPr>
            </w:pPr>
          </w:p>
          <w:p w:rsidR="003D7C42" w:rsidRDefault="003D7C42" w:rsidP="00C47A3A">
            <w:pPr>
              <w:rPr>
                <w:bCs/>
                <w:spacing w:val="4"/>
                <w:lang w:eastAsia="ru-RU"/>
              </w:rPr>
            </w:pPr>
            <w:r w:rsidRPr="00C47A3A">
              <w:rPr>
                <w:bCs/>
                <w:spacing w:val="4"/>
                <w:lang w:eastAsia="ru-RU"/>
              </w:rPr>
              <w:t>Приводить примеры прямолинейного и криволинейного движения тел; называть условия, при которых тела движутся прямолинейно или криволинейно; вычислять модуль центростремительного ускорения по формуле</w:t>
            </w:r>
            <w:r w:rsidR="002248A1" w:rsidRPr="002248A1">
              <w:rPr>
                <w:bCs/>
                <w:spacing w:val="4"/>
                <w:lang w:eastAsia="ru-RU"/>
              </w:rPr>
              <w:t xml:space="preserve"> </w:t>
            </w:r>
            <w:r w:rsidR="003F0B32">
              <w:pict>
                <v:shape id="_x0000_i1043" type="#_x0000_t75" style="width:44.25pt;height:27pt" equationxml="&lt;">
                  <v:imagedata r:id="rId21" o:title="" chromakey="white"/>
                </v:shape>
              </w:pict>
            </w:r>
            <w:r w:rsidR="00AB4C11" w:rsidRPr="00C47A3A">
              <w:rPr>
                <w:bCs/>
                <w:spacing w:val="4"/>
                <w:lang w:eastAsia="ru-RU"/>
              </w:rPr>
              <w:t>.</w:t>
            </w:r>
          </w:p>
          <w:p w:rsidR="00E643C4" w:rsidRPr="002248A1" w:rsidRDefault="00E643C4" w:rsidP="00C47A3A">
            <w:pPr>
              <w:rPr>
                <w:i/>
              </w:rPr>
            </w:pPr>
          </w:p>
          <w:p w:rsidR="003D7C42" w:rsidRPr="00812B88" w:rsidRDefault="003D7C42" w:rsidP="003D7C42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Давать определение импульса тела, знать его единицу; объяснять, какая система тел называется замкнутой, приводить примеры замкнутой системы; записывать закон сохранения импульса.</w:t>
            </w:r>
          </w:p>
          <w:p w:rsidR="003D7C42" w:rsidRPr="00812B88" w:rsidRDefault="003D7C42" w:rsidP="003D7C42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3D7C42" w:rsidRPr="00812B88" w:rsidRDefault="003D7C42" w:rsidP="003D7C42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Наблюдать и объяснять полёт модели ракеты.</w:t>
            </w:r>
          </w:p>
          <w:p w:rsidR="003D7C42" w:rsidRPr="00812B88" w:rsidRDefault="003D7C42" w:rsidP="003D7C42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3D7C42" w:rsidRPr="00812B88" w:rsidRDefault="003D7C42" w:rsidP="003D7C42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3D7C42" w:rsidRPr="00812B88" w:rsidRDefault="003D7C42" w:rsidP="003D7C42">
            <w:pPr>
              <w:pStyle w:val="51"/>
              <w:shd w:val="clear" w:color="auto" w:fill="auto"/>
              <w:tabs>
                <w:tab w:val="left" w:pos="566"/>
              </w:tabs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Решать расчётные и качественные задачи на применение закона сохранения энергии.</w:t>
            </w:r>
          </w:p>
        </w:tc>
      </w:tr>
      <w:tr w:rsidR="00104BEE" w:rsidRPr="00361DBB" w:rsidTr="005A345D">
        <w:tc>
          <w:tcPr>
            <w:tcW w:w="5104" w:type="dxa"/>
          </w:tcPr>
          <w:p w:rsidR="00104BEE" w:rsidRPr="00812B88" w:rsidRDefault="00104BEE" w:rsidP="0083795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9" w:name="bookmark27"/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Механические колебания и волны. Звук (12 ч</w:t>
            </w:r>
            <w:bookmarkEnd w:id="9"/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03" w:type="dxa"/>
          </w:tcPr>
          <w:p w:rsidR="00104BEE" w:rsidRPr="00361DBB" w:rsidRDefault="00104BEE" w:rsidP="0083795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4BEE" w:rsidRPr="00361DBB" w:rsidTr="005A345D">
        <w:tc>
          <w:tcPr>
            <w:tcW w:w="5104" w:type="dxa"/>
          </w:tcPr>
          <w:p w:rsidR="00837955" w:rsidRPr="00812B88" w:rsidRDefault="0083795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Примеры к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олебательно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д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вижени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Общие черты разнообразных колебаний.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Динамика к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олебани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й горизонтального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пру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жин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ного маятника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Свободные колебан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колебательные системы, м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аят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к.</w:t>
            </w: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837955" w:rsidRPr="00812B88" w:rsidRDefault="00104BEE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Амплитуда, период, частота</w:t>
            </w:r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фаза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колебаний.</w:t>
            </w:r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Зависимость периода и частоты маятника от длины его нити.</w:t>
            </w: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837955" w:rsidRPr="00812B88" w:rsidRDefault="0083795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Исследование зависимости периода и частоты свободных колебаний маятника от длины его нити.</w:t>
            </w: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C15AD5" w:rsidRPr="00812B88" w:rsidRDefault="00C15AD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837955" w:rsidRPr="00812B88" w:rsidRDefault="00104BEE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Превращение </w:t>
            </w:r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механической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энергии колебательно</w:t>
            </w:r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й системы во </w:t>
            </w:r>
            <w:proofErr w:type="gramStart"/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внутреннюю</w:t>
            </w:r>
            <w:proofErr w:type="gramEnd"/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Затухающи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 колебания. Вынужденные колеба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ния. </w:t>
            </w:r>
            <w:r w:rsidR="00837955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Частота установившихся вынужденных колебаний.</w:t>
            </w:r>
          </w:p>
          <w:p w:rsidR="00837955" w:rsidRPr="00812B88" w:rsidRDefault="00837955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Условия наступления и физическая сущность явления р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езонанс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Учёт резонанса в практике.</w:t>
            </w:r>
          </w:p>
          <w:p w:rsidR="008804BC" w:rsidRPr="00812B88" w:rsidRDefault="008804BC" w:rsidP="0083795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F1AAE" w:rsidRPr="00812B88" w:rsidRDefault="00DF1AAE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Механизм р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аспространени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 упругих колебаний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Механические волны.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Поперечные и продольные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упругие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волны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в твёрдых, жидких и газообразных средах.</w:t>
            </w:r>
          </w:p>
          <w:p w:rsidR="00DF1AAE" w:rsidRPr="00812B88" w:rsidRDefault="00DF1AAE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Характеристики волн: скорость, д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лина волны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частота, период колебаний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Связь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между этими величинами.</w:t>
            </w:r>
          </w:p>
          <w:p w:rsidR="00DF1AAE" w:rsidRPr="00812B88" w:rsidRDefault="00DF1AAE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Источники з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вук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а – тела, колеблющиеся с частотой 16 Гц – 20 кГц. Ультразвук и инфразвук. </w:t>
            </w:r>
            <w:proofErr w:type="spell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Эхолокация</w:t>
            </w:r>
            <w:proofErr w:type="spell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8804BC" w:rsidRPr="00812B88" w:rsidRDefault="008804BC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8804BC" w:rsidRPr="00812B88" w:rsidRDefault="008804BC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8804BC" w:rsidRPr="00812B88" w:rsidRDefault="008804BC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8804BC" w:rsidRPr="00812B88" w:rsidRDefault="008804BC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F1AAE" w:rsidRPr="00812B88" w:rsidRDefault="00DF1AAE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Зависимость в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ысот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ы звука от частоты, а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громкост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звука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– от амплитуды колебаний и некоторых других причин. Тембр звука.</w:t>
            </w:r>
          </w:p>
          <w:p w:rsidR="008804BC" w:rsidRPr="00812B88" w:rsidRDefault="008804BC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F1AAE" w:rsidRPr="00812B88" w:rsidRDefault="00DF1AAE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Наличие среды – необходимое условие распространения звука. Скорость звука в различных средах.</w:t>
            </w:r>
          </w:p>
          <w:p w:rsidR="00B43BF0" w:rsidRPr="00812B88" w:rsidRDefault="00B43BF0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104BEE" w:rsidRPr="00812B88" w:rsidRDefault="00DF1AAE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Отражение звука.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Эхо. Звуковой резонанс.</w:t>
            </w:r>
          </w:p>
        </w:tc>
        <w:tc>
          <w:tcPr>
            <w:tcW w:w="5303" w:type="dxa"/>
          </w:tcPr>
          <w:p w:rsidR="00104BEE" w:rsidRDefault="003D7C42" w:rsidP="003D7C4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</w:t>
            </w:r>
            <w:r w:rsidRPr="003D7C42">
              <w:rPr>
                <w:rFonts w:ascii="Times New Roman" w:hAnsi="Times New Roman"/>
                <w:sz w:val="24"/>
                <w:szCs w:val="24"/>
              </w:rPr>
              <w:t>колебательно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7C42">
              <w:rPr>
                <w:rFonts w:ascii="Times New Roman" w:hAnsi="Times New Roman"/>
                <w:sz w:val="24"/>
                <w:szCs w:val="24"/>
              </w:rPr>
              <w:t xml:space="preserve"> движени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по его признакам; приводить примеры колебаний; </w:t>
            </w:r>
            <w:r w:rsidRPr="003D7C42">
              <w:rPr>
                <w:rFonts w:ascii="Times New Roman" w:hAnsi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динамику свободных колебаний</w:t>
            </w:r>
            <w:r w:rsidRPr="003D7C42">
              <w:rPr>
                <w:rFonts w:ascii="Times New Roman" w:hAnsi="Times New Roman"/>
                <w:sz w:val="24"/>
                <w:szCs w:val="24"/>
              </w:rPr>
              <w:t xml:space="preserve"> пружинного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математического </w:t>
            </w:r>
            <w:r w:rsidRPr="003D7C42">
              <w:rPr>
                <w:rFonts w:ascii="Times New Roman" w:hAnsi="Times New Roman"/>
                <w:sz w:val="24"/>
                <w:szCs w:val="24"/>
              </w:rPr>
              <w:t>маятник</w:t>
            </w:r>
            <w:r>
              <w:rPr>
                <w:rFonts w:ascii="Times New Roman" w:hAnsi="Times New Roman"/>
                <w:sz w:val="24"/>
                <w:szCs w:val="24"/>
              </w:rPr>
              <w:t>ов;</w:t>
            </w:r>
            <w:r w:rsidR="00C15AD5">
              <w:rPr>
                <w:rFonts w:ascii="Times New Roman" w:hAnsi="Times New Roman"/>
                <w:sz w:val="24"/>
                <w:szCs w:val="24"/>
              </w:rPr>
              <w:t xml:space="preserve"> измерять жёсткость пружины или резинового шнура</w:t>
            </w:r>
            <w:r w:rsidRPr="003D7C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5AD5" w:rsidRDefault="00C15AD5" w:rsidP="003D7C4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величины, характеризующие </w:t>
            </w:r>
            <w:r w:rsidRPr="003D7C42">
              <w:rPr>
                <w:rFonts w:ascii="Times New Roman" w:hAnsi="Times New Roman"/>
                <w:sz w:val="24"/>
                <w:szCs w:val="24"/>
              </w:rPr>
              <w:t>колебательно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D7C42">
              <w:rPr>
                <w:rFonts w:ascii="Times New Roman" w:hAnsi="Times New Roman"/>
                <w:sz w:val="24"/>
                <w:szCs w:val="24"/>
              </w:rPr>
              <w:t xml:space="preserve"> движени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е; записывать формулу взаимосвязи периода и частоты колебаний; проводить экспериментальное исследование зависимости </w:t>
            </w:r>
            <w:r w:rsidRPr="00C15AD5">
              <w:rPr>
                <w:rFonts w:ascii="Times New Roman" w:hAnsi="Times New Roman"/>
                <w:sz w:val="24"/>
                <w:szCs w:val="24"/>
              </w:rPr>
              <w:t>периода колебаний</w:t>
            </w:r>
            <w:r w:rsidRPr="003D7C42">
              <w:rPr>
                <w:rFonts w:ascii="Times New Roman" w:hAnsi="Times New Roman"/>
                <w:sz w:val="24"/>
                <w:szCs w:val="24"/>
              </w:rPr>
              <w:t xml:space="preserve"> пружинного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маятника от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C15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15A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5AD5" w:rsidRPr="00812B88" w:rsidRDefault="00C15AD5" w:rsidP="00C15AD5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Проводить 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сследовани</w:t>
            </w: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зависимости периода </w:t>
            </w: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(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частоты</w:t>
            </w: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>)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колебаний маятника от длины его нити</w:t>
            </w: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 xml:space="preserve">;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представлять результаты измерений и вычислений в виде таблиц</w:t>
            </w: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 xml:space="preserve">; работать в группе; слушать отчёт о результатах выполнения задания проекта «Определение качественной зависимости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периода колебаний</w:t>
            </w: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 w:cs="Bookman Old Style"/>
                <w:b w:val="0"/>
                <w:sz w:val="24"/>
                <w:szCs w:val="24"/>
                <w:lang w:eastAsia="ru-RU"/>
              </w:rPr>
              <w:lastRenderedPageBreak/>
              <w:t>математического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маятника от</w:t>
            </w:r>
            <w:r w:rsidRPr="00BE2594">
              <w:rPr>
                <w:rFonts w:ascii="Times New Roman" w:hAnsi="Times New Roman" w:cs="Bookman Old Style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ускорения свободного падения</w:t>
            </w:r>
            <w:r w:rsidR="004E69D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»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C15AD5" w:rsidRDefault="00C15AD5" w:rsidP="00C15A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причину затухания свободных колебаний; называть условие существования незатухающих колебаний.</w:t>
            </w:r>
          </w:p>
          <w:p w:rsidR="00C15AD5" w:rsidRDefault="00C15AD5" w:rsidP="00C15A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15AD5" w:rsidRDefault="00C15AD5" w:rsidP="00C15A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C15AD5" w:rsidRDefault="00C15AD5" w:rsidP="00C15AD5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Объяснять, в чём заключается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5AD5">
              <w:rPr>
                <w:rFonts w:ascii="Times New Roman" w:hAnsi="Times New Roman"/>
                <w:sz w:val="24"/>
                <w:szCs w:val="24"/>
              </w:rPr>
              <w:t>явлени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15AD5">
              <w:rPr>
                <w:rFonts w:ascii="Times New Roman" w:hAnsi="Times New Roman"/>
                <w:sz w:val="24"/>
                <w:szCs w:val="24"/>
              </w:rPr>
              <w:t xml:space="preserve"> резонанса</w:t>
            </w:r>
            <w:r w:rsidR="008804BC">
              <w:rPr>
                <w:rFonts w:ascii="Times New Roman" w:hAnsi="Times New Roman"/>
                <w:sz w:val="24"/>
                <w:szCs w:val="24"/>
              </w:rPr>
              <w:t xml:space="preserve">; приводить примеры полезных и </w:t>
            </w:r>
            <w:r w:rsidR="008804BC" w:rsidRPr="008804BC">
              <w:rPr>
                <w:rFonts w:ascii="Times New Roman" w:hAnsi="Times New Roman"/>
                <w:sz w:val="24"/>
                <w:szCs w:val="24"/>
              </w:rPr>
              <w:t>вредных проявлени</w:t>
            </w:r>
            <w:r w:rsidR="008804BC">
              <w:rPr>
                <w:rFonts w:ascii="Times New Roman" w:hAnsi="Times New Roman"/>
                <w:sz w:val="24"/>
                <w:szCs w:val="24"/>
              </w:rPr>
              <w:t>й</w:t>
            </w:r>
            <w:r w:rsidR="008804BC" w:rsidRPr="008804BC">
              <w:rPr>
                <w:rFonts w:ascii="Times New Roman" w:hAnsi="Times New Roman"/>
                <w:sz w:val="24"/>
                <w:szCs w:val="24"/>
              </w:rPr>
              <w:t xml:space="preserve"> резонанса</w:t>
            </w:r>
            <w:r w:rsidR="008804BC">
              <w:rPr>
                <w:rFonts w:ascii="Times New Roman" w:hAnsi="Times New Roman"/>
                <w:sz w:val="24"/>
                <w:szCs w:val="24"/>
              </w:rPr>
              <w:t xml:space="preserve"> и пути устранения последних.</w:t>
            </w:r>
          </w:p>
          <w:p w:rsidR="008804BC" w:rsidRDefault="008804BC" w:rsidP="008804B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</w:t>
            </w:r>
            <w:r w:rsidRPr="008804BC">
              <w:rPr>
                <w:rFonts w:ascii="Times New Roman" w:hAnsi="Times New Roman"/>
                <w:sz w:val="24"/>
                <w:szCs w:val="24"/>
              </w:rPr>
              <w:t>оперечные и продольные волны</w:t>
            </w:r>
            <w:r>
              <w:rPr>
                <w:rFonts w:ascii="Times New Roman" w:hAnsi="Times New Roman"/>
                <w:sz w:val="24"/>
                <w:szCs w:val="24"/>
              </w:rPr>
              <w:t>; описывать механизм образования волн; называть характеризующие волны физические величины.</w:t>
            </w:r>
          </w:p>
          <w:p w:rsidR="008804BC" w:rsidRDefault="008804BC" w:rsidP="008804B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804BC" w:rsidRDefault="008804BC" w:rsidP="008804B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величины, характеризующие упругие волны; записывать формулы взаимосвязи между ними.</w:t>
            </w:r>
          </w:p>
          <w:p w:rsidR="008804BC" w:rsidRDefault="008804BC" w:rsidP="008804B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диапазон частот звуковых волн; приводить примеры источников звука; приводить обоснование того, что звук является продольной волной; слушать доклад «</w:t>
            </w:r>
            <w:r w:rsidRPr="008804BC">
              <w:rPr>
                <w:rFonts w:ascii="Times New Roman" w:hAnsi="Times New Roman"/>
                <w:sz w:val="24"/>
                <w:szCs w:val="24"/>
              </w:rPr>
              <w:t>Ультразвук и инфразвук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природе, технике и медицине», задавать вопросы и принимать участие в обсуждении темы.</w:t>
            </w:r>
          </w:p>
          <w:p w:rsidR="008804BC" w:rsidRDefault="008804BC" w:rsidP="008804B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основании увиденных опытов выдвигать гипотезы относительно зависимости </w:t>
            </w:r>
            <w:r w:rsidRPr="008804BC">
              <w:rPr>
                <w:rFonts w:ascii="Times New Roman" w:hAnsi="Times New Roman"/>
                <w:sz w:val="24"/>
                <w:szCs w:val="24"/>
              </w:rPr>
              <w:t>высот</w:t>
            </w:r>
            <w:r>
              <w:rPr>
                <w:rFonts w:ascii="Times New Roman" w:hAnsi="Times New Roman"/>
                <w:sz w:val="24"/>
                <w:szCs w:val="24"/>
              </w:rPr>
              <w:t>ы тон</w:t>
            </w:r>
            <w:r w:rsidRPr="008804BC">
              <w:rPr>
                <w:rFonts w:ascii="Times New Roman" w:hAnsi="Times New Roman"/>
                <w:sz w:val="24"/>
                <w:szCs w:val="24"/>
              </w:rPr>
              <w:t>а от частоты, а громкости – от амплитуды колебаний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источника звука.</w:t>
            </w:r>
          </w:p>
          <w:p w:rsidR="008804BC" w:rsidRDefault="008804BC" w:rsidP="008804B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Выдвигать гипотезы о зависимости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804BC">
              <w:rPr>
                <w:rFonts w:ascii="Times New Roman" w:hAnsi="Times New Roman"/>
                <w:sz w:val="24"/>
                <w:szCs w:val="24"/>
              </w:rPr>
              <w:t>корост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804BC">
              <w:rPr>
                <w:rFonts w:ascii="Times New Roman" w:hAnsi="Times New Roman"/>
                <w:sz w:val="24"/>
                <w:szCs w:val="24"/>
              </w:rPr>
              <w:t xml:space="preserve"> звука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свой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ств ср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еды и от её температуры; объяснять, почему в газах скорость звука возрастает с повышением температуры</w:t>
            </w:r>
            <w:r w:rsidR="00B43B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3BF0" w:rsidRPr="008804BC" w:rsidRDefault="00B43BF0" w:rsidP="008804B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наблюдаемый опыт по возбуждению колебаний одного камертона звуком, испускаемым другим камертоном такой же частоты.</w:t>
            </w:r>
          </w:p>
        </w:tc>
      </w:tr>
      <w:tr w:rsidR="00104BEE" w:rsidRPr="00361DBB" w:rsidTr="005A345D">
        <w:tc>
          <w:tcPr>
            <w:tcW w:w="5104" w:type="dxa"/>
          </w:tcPr>
          <w:p w:rsidR="00104BEE" w:rsidRPr="00812B88" w:rsidRDefault="00104BEE" w:rsidP="00837955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0" w:name="bookmark29"/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Электромагнитное поле (16 ч)</w:t>
            </w:r>
            <w:bookmarkEnd w:id="10"/>
          </w:p>
        </w:tc>
        <w:tc>
          <w:tcPr>
            <w:tcW w:w="5303" w:type="dxa"/>
          </w:tcPr>
          <w:p w:rsidR="00104BEE" w:rsidRPr="00361DBB" w:rsidRDefault="00104BEE" w:rsidP="00837955">
            <w:pPr>
              <w:autoSpaceDE w:val="0"/>
              <w:autoSpaceDN w:val="0"/>
              <w:adjustRightInd w:val="0"/>
              <w:jc w:val="center"/>
            </w:pPr>
          </w:p>
        </w:tc>
      </w:tr>
      <w:tr w:rsidR="00104BEE" w:rsidRPr="00361DBB" w:rsidTr="005A345D">
        <w:tc>
          <w:tcPr>
            <w:tcW w:w="5104" w:type="dxa"/>
          </w:tcPr>
          <w:p w:rsidR="00DF1AAE" w:rsidRPr="00812B88" w:rsidRDefault="00DF1AAE" w:rsidP="00DF1AAE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Источники магнитного поля. Гипотеза Ампера. Графическое изображение магнитного поля. Линии 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днородно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 неод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нородно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магнитно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пол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D17589" w:rsidRPr="00812B88" w:rsidRDefault="00DF1AAE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Связь направления линий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магнитного поля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 направлением тока в проводнике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Пра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вило буравчика. Правило правой руки для соленоида.</w:t>
            </w:r>
          </w:p>
          <w:p w:rsidR="00B43BF0" w:rsidRPr="00812B88" w:rsidRDefault="00B43BF0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17589" w:rsidRPr="00812B88" w:rsidRDefault="00D17589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Действ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ие магнитного поля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на проводник с током и на движущуюся частицу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Правило левой руки.</w:t>
            </w:r>
          </w:p>
          <w:p w:rsidR="00B43BF0" w:rsidRPr="00812B88" w:rsidRDefault="00B43BF0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B43BF0" w:rsidRPr="00812B88" w:rsidRDefault="00B43BF0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17589" w:rsidRPr="00812B88" w:rsidRDefault="00104BEE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Индукция ма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гнитного поля. Модуль вектора магнитной индукции. Линии магнитной 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индукции. Единицы магнитной индукции. Зависимость магнитного потока, пронизывающего контур, от площади контура, ориентации плоскости контура по отношению к линиям магнитной индукции и от модуля вектора магнитной индукции магнитного поля.</w:t>
            </w:r>
          </w:p>
          <w:p w:rsidR="00337AA8" w:rsidRPr="00812B88" w:rsidRDefault="00337AA8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6C53E8" w:rsidRPr="00812B88" w:rsidRDefault="006C53E8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D17589" w:rsidRPr="00812B88" w:rsidRDefault="00104BEE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Опыты 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арадея. 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Причина возникновения индукционного тока. Определение явления э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лектромагнитн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ой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индукци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Техническое применение явления.</w:t>
            </w:r>
          </w:p>
          <w:p w:rsidR="00337AA8" w:rsidRPr="00812B88" w:rsidRDefault="00337AA8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Изучение явления электромагнитной индукции.</w:t>
            </w:r>
          </w:p>
          <w:p w:rsidR="00337AA8" w:rsidRPr="00812B88" w:rsidRDefault="00337AA8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337AA8" w:rsidRPr="00812B88" w:rsidRDefault="00337AA8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24739C" w:rsidRPr="00812B88" w:rsidRDefault="00D17589" w:rsidP="00D175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Возникновение индукционного тока в алюминиевом кольце при изменении проходящего сквозь кольцо магнитного потока. Определение н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аправлени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индукционного тока. П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равило Ленца.</w:t>
            </w:r>
          </w:p>
          <w:p w:rsidR="00600489" w:rsidRPr="00812B88" w:rsidRDefault="00D17589" w:rsidP="006004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Физическая суть явления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самоиндук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ции.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Индуктивность. Энергия магнитного поля тока.</w:t>
            </w:r>
          </w:p>
          <w:p w:rsidR="00600489" w:rsidRPr="00812B88" w:rsidRDefault="00104BEE" w:rsidP="00600489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Переменный 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электрический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ток. 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Электромеханический индукционный г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</w:t>
            </w:r>
            <w:r w:rsidR="00D175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нератор 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(как пример – гидрогенератор). Потери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энергии 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 ЛЭП, способы уменьшения потерь.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Назначение, устройство и принцип действия т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рансформатор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а, его применение при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ередач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 электро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энергии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</w:p>
          <w:p w:rsidR="00C973FD" w:rsidRPr="00812B88" w:rsidRDefault="00B7576A" w:rsidP="00C973F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Электро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магнитное поле</w:t>
            </w:r>
            <w:r w:rsidR="0060048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его источник.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A93109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Различие между вихревым электрическим и электростатическим полями.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Электром</w:t>
            </w:r>
            <w:r w:rsidR="00C973F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агнитные волны: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C973F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корость</w:t>
            </w:r>
            <w:r w:rsidR="00C973F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973F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поперечность</w:t>
            </w:r>
            <w:proofErr w:type="spellEnd"/>
            <w:r w:rsidR="00C973F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C973F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длина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волн</w:t>
            </w:r>
            <w:r w:rsidR="00C973FD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ы, причина возникновения волн. Получение и регистрация электромагнитных волн.</w:t>
            </w:r>
          </w:p>
          <w:p w:rsidR="00C973FD" w:rsidRPr="00812B88" w:rsidRDefault="00C973FD" w:rsidP="00C973FD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Высокочастотные электромагнитные колебания и волны – необходимые средства для осуществления радиосвязи. </w:t>
            </w:r>
            <w:r w:rsidR="00207D0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Колебательный контур, получение электромагнитных колебаний. Формула Томсона.</w:t>
            </w:r>
          </w:p>
          <w:p w:rsidR="005D0074" w:rsidRPr="00812B88" w:rsidRDefault="005D0074" w:rsidP="00207D0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Блок-схема передающего и приёмного устройств для осуществления </w:t>
            </w:r>
            <w:r w:rsidR="00DD2B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радиосвязи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proofErr w:type="gram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Амплитудная модуляция и детектирование высокочастотных колебаний.</w:t>
            </w:r>
          </w:p>
          <w:p w:rsidR="006D1BA7" w:rsidRPr="00812B88" w:rsidRDefault="006D1BA7" w:rsidP="00207D0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  <w:p w:rsidR="005D0074" w:rsidRPr="00812B88" w:rsidRDefault="00DD2B77" w:rsidP="005D007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Свет как </w:t>
            </w:r>
            <w:r w:rsidR="005D007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частный случай электромагнитных волн. Диапазон видимого излучения на шкале электромагнитных волн. Частицы электромагнитного излучения – фотоны </w:t>
            </w:r>
            <w:r w:rsidR="005D0074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(кванты).</w:t>
            </w:r>
          </w:p>
          <w:p w:rsidR="005D0074" w:rsidRPr="00812B88" w:rsidRDefault="005D0074" w:rsidP="005D007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Явление д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исперси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и. Разложение белого света в спектр. Получение белого света путём сложения спектральных цветов.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Цвета тел.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Назначение и устройство спектрографа и спектроскопа.</w:t>
            </w:r>
          </w:p>
          <w:p w:rsidR="005D0074" w:rsidRPr="00812B88" w:rsidRDefault="005D0074" w:rsidP="005D007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Сплошной и линейчатый спектры, условия их получения. Спектры испускания и поглощения. Закон Кирхгофа. Атомы – источники излучения и поглощения света. Наблюдение сплошного и линейчатых спектров испускания.</w:t>
            </w:r>
          </w:p>
          <w:p w:rsidR="00104BEE" w:rsidRPr="00812B88" w:rsidRDefault="005D0074" w:rsidP="005D0074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Объяснение излучения и п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оглощени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 света атомами и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роисхождени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линейчатых спектров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на основе постулатов Бора.</w:t>
            </w:r>
          </w:p>
        </w:tc>
        <w:tc>
          <w:tcPr>
            <w:tcW w:w="5303" w:type="dxa"/>
          </w:tcPr>
          <w:p w:rsidR="00104BEE" w:rsidRDefault="00B43BF0" w:rsidP="00837955">
            <w:pPr>
              <w:autoSpaceDE w:val="0"/>
              <w:autoSpaceDN w:val="0"/>
              <w:adjustRightInd w:val="0"/>
            </w:pPr>
            <w:r>
              <w:lastRenderedPageBreak/>
              <w:t>Делать вывод о замкнутости магнитных линий и об ослаблении поля с удалением от проводников с током.</w:t>
            </w:r>
          </w:p>
          <w:p w:rsidR="00B43BF0" w:rsidRDefault="00B43BF0" w:rsidP="00837955">
            <w:pPr>
              <w:autoSpaceDE w:val="0"/>
              <w:autoSpaceDN w:val="0"/>
              <w:adjustRightInd w:val="0"/>
            </w:pPr>
          </w:p>
          <w:p w:rsidR="00B43BF0" w:rsidRPr="00812B88" w:rsidRDefault="00B43BF0" w:rsidP="00B43BF0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Формулировать правило правой руки для соленоида, правило буравчика; определять направление электрического тока в проводниках и направление линий магнитного поля.</w:t>
            </w:r>
          </w:p>
          <w:p w:rsidR="00B43BF0" w:rsidRPr="00812B88" w:rsidRDefault="00B43BF0" w:rsidP="00B43BF0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Применять правило левой руки; определять направление силы, действующей на электрический заряд, движущийся в магнитном поле; определять знак заряда и направление движения частицы.</w:t>
            </w:r>
          </w:p>
          <w:p w:rsidR="00B43BF0" w:rsidRPr="0063503B" w:rsidRDefault="00B43BF0" w:rsidP="0063503B">
            <w:pPr>
              <w:rPr>
                <w:i/>
              </w:rPr>
            </w:pPr>
            <w:proofErr w:type="gramStart"/>
            <w:r>
              <w:t xml:space="preserve">Записывать формулу взаимосвязи модуля </w:t>
            </w:r>
            <w:r w:rsidRPr="00B43BF0">
              <w:lastRenderedPageBreak/>
              <w:t>вектора магнитной индукции</w:t>
            </w:r>
            <w:r w:rsidR="0063503B" w:rsidRPr="0063503B">
              <w:t xml:space="preserve"> </w:t>
            </w:r>
            <w:r w:rsidR="003F0B32">
              <w:pict>
                <v:shape id="_x0000_i1044" type="#_x0000_t75" style="width:8.25pt;height:15.75pt" equationxml="&lt;">
                  <v:imagedata r:id="rId22" o:title="" chromakey="white"/>
                </v:shape>
              </w:pict>
            </w:r>
            <w:r w:rsidR="0063503B" w:rsidRPr="0063503B">
              <w:t xml:space="preserve"> </w:t>
            </w:r>
            <w:r w:rsidRPr="00B43BF0">
              <w:t>магнитного поля</w:t>
            </w:r>
            <w:r>
              <w:t xml:space="preserve"> с модулем силы</w:t>
            </w:r>
            <w:r w:rsidRPr="00B43BF0">
              <w:t xml:space="preserve"> </w:t>
            </w:r>
            <w:r>
              <w:rPr>
                <w:lang w:val="en-US"/>
              </w:rPr>
              <w:t>F</w:t>
            </w:r>
            <w:r>
              <w:t>, действующей на проводник длиной</w:t>
            </w:r>
            <w:r w:rsidRPr="00B43BF0">
              <w:t xml:space="preserve"> </w:t>
            </w:r>
            <w:r>
              <w:rPr>
                <w:lang w:val="en-US"/>
              </w:rPr>
              <w:t>l</w:t>
            </w:r>
            <w:r>
              <w:t xml:space="preserve">, расположенный перпендикулярно </w:t>
            </w:r>
            <w:r w:rsidRPr="00B43BF0">
              <w:t>линиям магнитной индукции</w:t>
            </w:r>
            <w:r>
              <w:t>, и силой тока</w:t>
            </w:r>
            <w:r w:rsidR="00337AA8" w:rsidRPr="00337AA8">
              <w:t xml:space="preserve"> </w:t>
            </w:r>
            <w:r w:rsidR="00337AA8">
              <w:rPr>
                <w:lang w:val="en-US"/>
              </w:rPr>
              <w:t>I</w:t>
            </w:r>
            <w:r>
              <w:t xml:space="preserve"> в проводнике; описывать</w:t>
            </w:r>
            <w:r w:rsidR="00337AA8">
              <w:t xml:space="preserve"> зависимость магнитного потока, пронизывающего контур, от индукции магнитного поля, </w:t>
            </w:r>
            <w:r w:rsidR="00337AA8" w:rsidRPr="00337AA8">
              <w:t>от площади контура</w:t>
            </w:r>
            <w:r w:rsidR="00337AA8">
              <w:t xml:space="preserve"> и от его ориентации </w:t>
            </w:r>
            <w:r w:rsidR="00337AA8" w:rsidRPr="00337AA8">
              <w:t>по отношению к линиям магнитной индукции</w:t>
            </w:r>
            <w:r w:rsidR="00337AA8">
              <w:t>.</w:t>
            </w:r>
            <w:proofErr w:type="gramEnd"/>
          </w:p>
          <w:p w:rsidR="00337AA8" w:rsidRDefault="00337AA8" w:rsidP="00337AA8">
            <w:pPr>
              <w:autoSpaceDE w:val="0"/>
              <w:autoSpaceDN w:val="0"/>
              <w:adjustRightInd w:val="0"/>
            </w:pPr>
            <w:r>
              <w:t>Наблюдать и описывать опыты, подтверждающие появление электрического поля при изменении магнитного поля, делать выводы.</w:t>
            </w:r>
          </w:p>
          <w:p w:rsidR="00337AA8" w:rsidRDefault="00337AA8" w:rsidP="00337AA8">
            <w:pPr>
              <w:autoSpaceDE w:val="0"/>
              <w:autoSpaceDN w:val="0"/>
              <w:adjustRightInd w:val="0"/>
            </w:pPr>
            <w:r>
              <w:t>Проводить исследовательский эксперимент по изучению явления электромагнитной индукции; анализировать результаты эксперимента и делать выводы; работать в группе.</w:t>
            </w:r>
          </w:p>
          <w:p w:rsidR="00337AA8" w:rsidRDefault="00A93109" w:rsidP="00A93109">
            <w:pPr>
              <w:autoSpaceDE w:val="0"/>
              <w:autoSpaceDN w:val="0"/>
              <w:adjustRightInd w:val="0"/>
            </w:pPr>
            <w:r>
              <w:t xml:space="preserve">Наблюдать взаимодействие </w:t>
            </w:r>
            <w:r w:rsidRPr="00A93109">
              <w:t>алюминиев</w:t>
            </w:r>
            <w:r>
              <w:t>ых коле</w:t>
            </w:r>
            <w:r w:rsidRPr="00A93109">
              <w:t>ц</w:t>
            </w:r>
            <w:r>
              <w:t xml:space="preserve"> с магнитом; объяснять ф</w:t>
            </w:r>
            <w:r w:rsidRPr="00A93109">
              <w:t>изическ</w:t>
            </w:r>
            <w:r>
              <w:t>ую</w:t>
            </w:r>
            <w:r w:rsidRPr="00A93109">
              <w:t xml:space="preserve"> суть </w:t>
            </w:r>
            <w:r>
              <w:t>п</w:t>
            </w:r>
            <w:r w:rsidRPr="00A93109">
              <w:t>равил</w:t>
            </w:r>
            <w:r>
              <w:t>а</w:t>
            </w:r>
            <w:r w:rsidRPr="00A93109">
              <w:t xml:space="preserve"> Ленца</w:t>
            </w:r>
            <w:r>
              <w:t xml:space="preserve"> и формулировать его; применять правило Ленца и правило правой руки для определения направления </w:t>
            </w:r>
            <w:r w:rsidRPr="00A93109">
              <w:t>индукционного тока</w:t>
            </w:r>
            <w:r>
              <w:t>.</w:t>
            </w:r>
          </w:p>
          <w:p w:rsidR="00A93109" w:rsidRDefault="00A93109" w:rsidP="00A93109">
            <w:pPr>
              <w:autoSpaceDE w:val="0"/>
              <w:autoSpaceDN w:val="0"/>
              <w:adjustRightInd w:val="0"/>
            </w:pPr>
            <w:r>
              <w:t>Наблюдать и объяснять</w:t>
            </w:r>
            <w:r>
              <w:rPr>
                <w:b/>
              </w:rPr>
              <w:t xml:space="preserve"> </w:t>
            </w:r>
            <w:r w:rsidRPr="00A93109">
              <w:t>явлени</w:t>
            </w:r>
            <w:r>
              <w:t>е</w:t>
            </w:r>
            <w:r w:rsidRPr="00A93109">
              <w:t xml:space="preserve"> самоиндукции</w:t>
            </w:r>
            <w:r>
              <w:t>.</w:t>
            </w:r>
          </w:p>
          <w:p w:rsidR="00A93109" w:rsidRDefault="00A93109" w:rsidP="00A93109">
            <w:pPr>
              <w:autoSpaceDE w:val="0"/>
              <w:autoSpaceDN w:val="0"/>
              <w:adjustRightInd w:val="0"/>
            </w:pPr>
          </w:p>
          <w:p w:rsidR="00A93109" w:rsidRDefault="00A93109" w:rsidP="00A93109">
            <w:pPr>
              <w:autoSpaceDE w:val="0"/>
              <w:autoSpaceDN w:val="0"/>
              <w:adjustRightInd w:val="0"/>
            </w:pPr>
          </w:p>
          <w:p w:rsidR="00A93109" w:rsidRDefault="00A93109" w:rsidP="00A93109">
            <w:pPr>
              <w:autoSpaceDE w:val="0"/>
              <w:autoSpaceDN w:val="0"/>
              <w:adjustRightInd w:val="0"/>
            </w:pPr>
            <w:r>
              <w:t xml:space="preserve">Рассказывать об </w:t>
            </w:r>
            <w:r w:rsidRPr="00A93109">
              <w:t>устройств</w:t>
            </w:r>
            <w:r>
              <w:t>е</w:t>
            </w:r>
            <w:r w:rsidRPr="00A93109">
              <w:t xml:space="preserve"> и принцип</w:t>
            </w:r>
            <w:r>
              <w:t>е</w:t>
            </w:r>
            <w:r w:rsidRPr="00A93109">
              <w:t xml:space="preserve"> действия</w:t>
            </w:r>
            <w:r>
              <w:t xml:space="preserve"> генератора переменного тока; называть </w:t>
            </w:r>
            <w:r w:rsidRPr="00A93109">
              <w:t>способы уменьшения потерь</w:t>
            </w:r>
            <w:r>
              <w:rPr>
                <w:b/>
              </w:rPr>
              <w:t xml:space="preserve"> </w:t>
            </w:r>
            <w:r w:rsidRPr="00A93109">
              <w:t>электроэнергии при передаче</w:t>
            </w:r>
            <w:r>
              <w:t xml:space="preserve"> её на большие расстояния; рассказывать о н</w:t>
            </w:r>
            <w:r w:rsidRPr="00A93109">
              <w:t>азначени</w:t>
            </w:r>
            <w:r>
              <w:t>и</w:t>
            </w:r>
            <w:r w:rsidRPr="00A93109">
              <w:t>, устройств</w:t>
            </w:r>
            <w:r>
              <w:t>е</w:t>
            </w:r>
            <w:r w:rsidRPr="00A93109">
              <w:t xml:space="preserve"> и принцип</w:t>
            </w:r>
            <w:r>
              <w:t>е</w:t>
            </w:r>
            <w:r w:rsidRPr="00A93109">
              <w:t xml:space="preserve"> действия трансформатор</w:t>
            </w:r>
            <w:r>
              <w:t>а и его применени</w:t>
            </w:r>
            <w:r w:rsidRPr="00A93109">
              <w:t>и</w:t>
            </w:r>
            <w:r>
              <w:t>.</w:t>
            </w:r>
          </w:p>
          <w:p w:rsidR="00A93109" w:rsidRDefault="00A93109" w:rsidP="00A93109">
            <w:pPr>
              <w:autoSpaceDE w:val="0"/>
              <w:autoSpaceDN w:val="0"/>
              <w:adjustRightInd w:val="0"/>
            </w:pPr>
            <w:r>
              <w:t xml:space="preserve">Наблюдать опыт по излучению и приёму </w:t>
            </w:r>
            <w:r w:rsidRPr="00A93109">
              <w:t>электромагнитных волн</w:t>
            </w:r>
            <w:r>
              <w:t>; описывать различия между вихревым электрическим и электростатическим полями.</w:t>
            </w:r>
          </w:p>
          <w:p w:rsidR="00207D04" w:rsidRDefault="00207D04" w:rsidP="00A93109">
            <w:pPr>
              <w:autoSpaceDE w:val="0"/>
              <w:autoSpaceDN w:val="0"/>
              <w:adjustRightInd w:val="0"/>
            </w:pPr>
          </w:p>
          <w:p w:rsidR="00207D04" w:rsidRDefault="00207D04" w:rsidP="00A93109">
            <w:pPr>
              <w:autoSpaceDE w:val="0"/>
              <w:autoSpaceDN w:val="0"/>
              <w:adjustRightInd w:val="0"/>
            </w:pPr>
          </w:p>
          <w:p w:rsidR="00207D04" w:rsidRDefault="00207D04" w:rsidP="00A93109">
            <w:pPr>
              <w:autoSpaceDE w:val="0"/>
              <w:autoSpaceDN w:val="0"/>
              <w:adjustRightInd w:val="0"/>
            </w:pPr>
          </w:p>
          <w:p w:rsidR="00207D04" w:rsidRDefault="00207D04" w:rsidP="00A93109">
            <w:pPr>
              <w:autoSpaceDE w:val="0"/>
              <w:autoSpaceDN w:val="0"/>
              <w:adjustRightInd w:val="0"/>
            </w:pPr>
            <w:r>
              <w:t>Наблюдать</w:t>
            </w:r>
            <w:r w:rsidRPr="005A345D">
              <w:rPr>
                <w:b/>
              </w:rPr>
              <w:t xml:space="preserve"> </w:t>
            </w:r>
            <w:r w:rsidRPr="00207D04">
              <w:t>свободные</w:t>
            </w:r>
            <w:r>
              <w:rPr>
                <w:b/>
              </w:rPr>
              <w:t xml:space="preserve"> </w:t>
            </w:r>
            <w:r w:rsidRPr="00207D04">
              <w:t>электромагнитные колебания</w:t>
            </w:r>
            <w:r w:rsidR="00DD2B77">
              <w:t xml:space="preserve"> в колебательном контуре; делать выводы; решать задачи на формулу Томсона.</w:t>
            </w:r>
          </w:p>
          <w:p w:rsidR="006D6885" w:rsidRDefault="006D6885" w:rsidP="00A93109">
            <w:pPr>
              <w:autoSpaceDE w:val="0"/>
              <w:autoSpaceDN w:val="0"/>
              <w:adjustRightInd w:val="0"/>
            </w:pPr>
          </w:p>
          <w:p w:rsidR="006D6885" w:rsidRDefault="006D6885" w:rsidP="00A93109">
            <w:pPr>
              <w:autoSpaceDE w:val="0"/>
              <w:autoSpaceDN w:val="0"/>
              <w:adjustRightInd w:val="0"/>
            </w:pPr>
          </w:p>
          <w:p w:rsidR="006D6885" w:rsidRDefault="006D6885" w:rsidP="00A93109">
            <w:pPr>
              <w:autoSpaceDE w:val="0"/>
              <w:autoSpaceDN w:val="0"/>
              <w:adjustRightInd w:val="0"/>
            </w:pPr>
          </w:p>
          <w:p w:rsidR="006D6885" w:rsidRDefault="006D6885" w:rsidP="00A93109">
            <w:pPr>
              <w:autoSpaceDE w:val="0"/>
              <w:autoSpaceDN w:val="0"/>
              <w:adjustRightInd w:val="0"/>
            </w:pPr>
            <w:r>
              <w:t>Рассказывать</w:t>
            </w:r>
            <w:r w:rsidRPr="00A93109">
              <w:t xml:space="preserve"> </w:t>
            </w:r>
            <w:r>
              <w:t>о</w:t>
            </w:r>
            <w:r w:rsidRPr="00A93109">
              <w:t xml:space="preserve"> принцип</w:t>
            </w:r>
            <w:r>
              <w:t>ах радиосвязи и телевидения; слушать доклад «Развитие средств и способов передачи информации на далёкие расстояния с древних времён и до наших дней».</w:t>
            </w:r>
          </w:p>
          <w:p w:rsidR="006D1BA7" w:rsidRDefault="006D1BA7" w:rsidP="00A93109">
            <w:pPr>
              <w:autoSpaceDE w:val="0"/>
              <w:autoSpaceDN w:val="0"/>
              <w:adjustRightInd w:val="0"/>
            </w:pPr>
          </w:p>
          <w:p w:rsidR="006D6885" w:rsidRDefault="006D6885" w:rsidP="00A93109">
            <w:pPr>
              <w:autoSpaceDE w:val="0"/>
              <w:autoSpaceDN w:val="0"/>
              <w:adjustRightInd w:val="0"/>
            </w:pPr>
            <w:r>
              <w:t>Называть различные диапазоны электромагнитных волн.</w:t>
            </w:r>
          </w:p>
          <w:p w:rsidR="006D6885" w:rsidRDefault="006D6885" w:rsidP="00A93109">
            <w:pPr>
              <w:autoSpaceDE w:val="0"/>
              <w:autoSpaceDN w:val="0"/>
              <w:adjustRightInd w:val="0"/>
            </w:pPr>
          </w:p>
          <w:p w:rsidR="006D6885" w:rsidRDefault="006D6885" w:rsidP="00A93109">
            <w:pPr>
              <w:autoSpaceDE w:val="0"/>
              <w:autoSpaceDN w:val="0"/>
              <w:adjustRightInd w:val="0"/>
            </w:pPr>
          </w:p>
          <w:p w:rsidR="006D6885" w:rsidRDefault="006D6885" w:rsidP="00A93109">
            <w:pPr>
              <w:autoSpaceDE w:val="0"/>
              <w:autoSpaceDN w:val="0"/>
              <w:adjustRightInd w:val="0"/>
            </w:pPr>
            <w:r>
              <w:t>Наблюдать</w:t>
            </w:r>
            <w:r>
              <w:rPr>
                <w:b/>
              </w:rPr>
              <w:t xml:space="preserve"> </w:t>
            </w:r>
            <w:r>
              <w:t>р</w:t>
            </w:r>
            <w:r w:rsidRPr="006D6885">
              <w:t>азложение белого света в спектр</w:t>
            </w:r>
            <w:r>
              <w:t xml:space="preserve"> при прохождении сквозь призму и п</w:t>
            </w:r>
            <w:r w:rsidRPr="006D6885">
              <w:t>олучение белого света путём сложения спектральных цветов</w:t>
            </w:r>
            <w:r>
              <w:t xml:space="preserve"> с помощью линзы; объяснять суть и давать определение явления дисперсии.</w:t>
            </w:r>
          </w:p>
          <w:p w:rsidR="006D6885" w:rsidRDefault="006D6885" w:rsidP="006D6885">
            <w:pPr>
              <w:autoSpaceDE w:val="0"/>
              <w:autoSpaceDN w:val="0"/>
              <w:adjustRightInd w:val="0"/>
            </w:pPr>
            <w:r>
              <w:t>Наблюдать</w:t>
            </w:r>
            <w:r>
              <w:rPr>
                <w:b/>
              </w:rPr>
              <w:t xml:space="preserve"> </w:t>
            </w:r>
            <w:r>
              <w:t>сплошной и линейчатые</w:t>
            </w:r>
            <w:r w:rsidRPr="006D6885">
              <w:t xml:space="preserve"> спектры</w:t>
            </w:r>
            <w:r>
              <w:t xml:space="preserve"> испускания; называть условия образования сплошных и линейчатых</w:t>
            </w:r>
            <w:r w:rsidRPr="006D6885">
              <w:t xml:space="preserve"> спектр</w:t>
            </w:r>
            <w:r>
              <w:t>ов испускания; работать в группе; слушать доклад «Метод спектрального анализа и его применение в науке и технике».</w:t>
            </w:r>
          </w:p>
          <w:p w:rsidR="006D6885" w:rsidRPr="00B43BF0" w:rsidRDefault="006D6885" w:rsidP="006D6885">
            <w:pPr>
              <w:autoSpaceDE w:val="0"/>
              <w:autoSpaceDN w:val="0"/>
              <w:adjustRightInd w:val="0"/>
            </w:pPr>
            <w:r>
              <w:t xml:space="preserve">Объяснять </w:t>
            </w:r>
            <w:r w:rsidRPr="006D6885">
              <w:t>излучени</w:t>
            </w:r>
            <w:r>
              <w:t>е</w:t>
            </w:r>
            <w:r w:rsidRPr="006D6885">
              <w:t xml:space="preserve"> и поглощени</w:t>
            </w:r>
            <w:r>
              <w:t>е</w:t>
            </w:r>
            <w:r w:rsidRPr="006D6885">
              <w:t xml:space="preserve"> света атомами и происхождени</w:t>
            </w:r>
            <w:r>
              <w:t>е</w:t>
            </w:r>
            <w:r w:rsidRPr="006D6885">
              <w:t xml:space="preserve"> линейчатых спектров на основе постулатов Бора</w:t>
            </w:r>
            <w:r>
              <w:t>.</w:t>
            </w:r>
          </w:p>
        </w:tc>
        <w:bookmarkStart w:id="11" w:name="_GoBack"/>
        <w:bookmarkEnd w:id="11"/>
      </w:tr>
      <w:tr w:rsidR="00104BEE" w:rsidRPr="00361DBB" w:rsidTr="005A345D">
        <w:tc>
          <w:tcPr>
            <w:tcW w:w="5104" w:type="dxa"/>
          </w:tcPr>
          <w:p w:rsidR="00104BEE" w:rsidRPr="00812B88" w:rsidRDefault="00104BEE" w:rsidP="00DF1AAE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2" w:name="bookmark31"/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Строение атома и атомного ядра (11 ч)</w:t>
            </w:r>
            <w:bookmarkEnd w:id="12"/>
          </w:p>
        </w:tc>
        <w:tc>
          <w:tcPr>
            <w:tcW w:w="5303" w:type="dxa"/>
          </w:tcPr>
          <w:p w:rsidR="00104BEE" w:rsidRPr="00812B88" w:rsidRDefault="00104BEE" w:rsidP="00DF1AAE">
            <w:pPr>
              <w:pStyle w:val="51"/>
              <w:shd w:val="clear" w:color="auto" w:fill="auto"/>
              <w:tabs>
                <w:tab w:val="left" w:pos="562"/>
              </w:tabs>
              <w:spacing w:after="0" w:line="240" w:lineRule="auto"/>
              <w:ind w:left="300"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104BEE" w:rsidRPr="00361DBB" w:rsidTr="005A345D">
        <w:tc>
          <w:tcPr>
            <w:tcW w:w="5104" w:type="dxa"/>
          </w:tcPr>
          <w:p w:rsidR="007E6B77" w:rsidRPr="00812B88" w:rsidRDefault="006D6885" w:rsidP="007E6B7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Сложный состав р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адиоактивно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го излучения</w:t>
            </w:r>
            <w:proofErr w:type="gram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,α</w:t>
            </w:r>
            <w:r w:rsidR="007E6B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-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, β</w:t>
            </w:r>
            <w:r w:rsidR="007E6B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- </w:t>
            </w:r>
            <w:proofErr w:type="gramEnd"/>
            <w:r w:rsidR="007E6B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и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γ</w:t>
            </w:r>
            <w:r w:rsidR="007E6B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- частицы. Модель атома Томсона.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Опыты Ре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зерфорда</w:t>
            </w:r>
            <w:r w:rsidR="007E6B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по рассеянию </w:t>
            </w:r>
            <w:proofErr w:type="gramStart"/>
            <w:r w:rsidR="007E6B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α-</w:t>
            </w:r>
            <w:proofErr w:type="gramEnd"/>
            <w:r w:rsidR="007E6B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частиц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. </w:t>
            </w:r>
            <w:r w:rsidR="007E6B7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Планетарная модель атома. </w:t>
            </w:r>
          </w:p>
          <w:p w:rsidR="007E6B77" w:rsidRPr="00812B88" w:rsidRDefault="007E6B77" w:rsidP="007E6B7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ревраще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ния ядер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при радиоактивном распаде на примере </w:t>
            </w:r>
            <w:proofErr w:type="gram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α-</w:t>
            </w:r>
            <w:proofErr w:type="gram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распада радия. Обозначение ядер химических элементов. Массовое и зарядовое числа. Закон с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охранени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я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массового числ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а и заряда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при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радиоактивных превращен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иях.</w:t>
            </w:r>
          </w:p>
          <w:p w:rsidR="007E6B77" w:rsidRPr="00812B88" w:rsidRDefault="007E6B77" w:rsidP="007E6B7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Назначение, устройство и принцип действия счётчика Гейгера и камеры Вильсона. Измерение естественного радиационного фона дозиметром.</w:t>
            </w:r>
          </w:p>
          <w:p w:rsidR="007E6B77" w:rsidRPr="00812B88" w:rsidRDefault="007E6B77" w:rsidP="007E6B7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Выбивание </w:t>
            </w:r>
            <w:proofErr w:type="gramStart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α-</w:t>
            </w:r>
            <w:proofErr w:type="gramEnd"/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частицами протонов из ядер атома азота. Наблюдение фотографий образовавшихся в камере Вильсона треков частиц, участвовавших в ядерной реакции. Открытие и свойства нейтрона.</w:t>
            </w:r>
          </w:p>
          <w:p w:rsidR="00AF78F7" w:rsidRPr="00812B88" w:rsidRDefault="00104BEE" w:rsidP="00AF78F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Протон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но-нейтронная модель ядра. Физи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ческий смысл </w:t>
            </w:r>
            <w:r w:rsidR="00AF78F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массового и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зарядового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чисел. </w:t>
            </w:r>
            <w:r w:rsidR="00AF78F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Особенности ядерных сил. 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Изотопы.</w:t>
            </w:r>
          </w:p>
          <w:p w:rsidR="00AF78F7" w:rsidRPr="00812B88" w:rsidRDefault="00104BEE" w:rsidP="00AF78F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Энергия связи. </w:t>
            </w:r>
            <w:r w:rsidR="00AF78F7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Внутренняя энергия атомных ядер. Взаимосвязь массы и энергии. Дефект масс. Выделение или поглощение энергии ядерных реакциях.</w:t>
            </w:r>
          </w:p>
          <w:p w:rsidR="00AF78F7" w:rsidRPr="00812B88" w:rsidRDefault="00AF78F7" w:rsidP="00AF78F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Модель процесса д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елени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я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ядер урана.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Выделение энергии. Условия протекания управляемой цепной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реакци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Критическая масса.</w:t>
            </w:r>
            <w:r w:rsidRPr="00BE2594">
              <w:rPr>
                <w:rFonts w:cs="Bookman Old Style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Изучение деления ядра атома урана по фотографии треков.</w:t>
            </w:r>
          </w:p>
          <w:p w:rsidR="00AF78F7" w:rsidRPr="00812B88" w:rsidRDefault="00AF78F7" w:rsidP="00AF78F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Назначение, устройство, принцип действия ядерного реактора на медленных нейтронах. Преобразование энергии ядер в электрическую энергию. Преимущества и недостатки АЭС перед другими видами электростанций. Дискуссия на тему «Экологические последствия использования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lastRenderedPageBreak/>
              <w:t>тепловых, атомных и гидроэлектростанций».</w:t>
            </w:r>
          </w:p>
          <w:p w:rsidR="008972E6" w:rsidRPr="00812B88" w:rsidRDefault="00AF78F7" w:rsidP="00AF78F7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Физические величины: поглощённая доза излучения, коэффициент качества, эквивалентная доза. Влияние радиоактивных излучений на живые организмы.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Пери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од полураспада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радиоактивных веществ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. Закон радиоактивного распада.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8972E6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Способы защиты от радиации.</w:t>
            </w:r>
          </w:p>
          <w:p w:rsidR="00104BEE" w:rsidRPr="00812B88" w:rsidRDefault="008972E6" w:rsidP="008972E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Условия протекания и примеры т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ермоядер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н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ых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реакци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й. Выделение энергии и перспективы её использования. Источники энергии Солнца и звё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зд.</w:t>
            </w:r>
          </w:p>
          <w:p w:rsidR="008972E6" w:rsidRPr="00812B88" w:rsidRDefault="008972E6" w:rsidP="008972E6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Оценка периода полураспада находящихся в воздухе продуктов распада газа радона.</w:t>
            </w:r>
            <w:r w:rsidRPr="00BE2594">
              <w:rPr>
                <w:rFonts w:cs="Bookman Old Style"/>
                <w:lang w:eastAsia="ru-RU"/>
              </w:rPr>
              <w:t xml:space="preserve"> 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Изучение треков заряженных частиц по готовым фотографиям.</w:t>
            </w:r>
          </w:p>
        </w:tc>
        <w:tc>
          <w:tcPr>
            <w:tcW w:w="5303" w:type="dxa"/>
          </w:tcPr>
          <w:p w:rsidR="00104BEE" w:rsidRDefault="008972E6" w:rsidP="008972E6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8972E6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писывать о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>пыты Резерфорда</w:t>
            </w:r>
            <w:r>
              <w:rPr>
                <w:rFonts w:ascii="Times New Roman" w:hAnsi="Times New Roman"/>
                <w:sz w:val="24"/>
                <w:szCs w:val="24"/>
              </w:rPr>
              <w:t>: по обнаружению сложного состава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 xml:space="preserve"> радиоактивного излучения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по исследованию с помощью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 xml:space="preserve"> рассеяни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972E6">
              <w:rPr>
                <w:rFonts w:ascii="Times New Roman" w:hAnsi="Times New Roman"/>
                <w:sz w:val="24"/>
                <w:szCs w:val="24"/>
              </w:rPr>
              <w:t>α-</w:t>
            </w:r>
            <w:proofErr w:type="gramEnd"/>
            <w:r w:rsidRPr="008972E6">
              <w:rPr>
                <w:rFonts w:ascii="Times New Roman" w:hAnsi="Times New Roman"/>
                <w:sz w:val="24"/>
                <w:szCs w:val="24"/>
              </w:rPr>
              <w:t>частиц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строения атома</w:t>
            </w:r>
            <w:r w:rsidRPr="005A345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972E6" w:rsidRDefault="008972E6" w:rsidP="008972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8972E6">
              <w:rPr>
                <w:rFonts w:ascii="Times New Roman" w:hAnsi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суть з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 xml:space="preserve"> сохранения массового числа и заряда при радиоактивных превращениях; применять эти законы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 xml:space="preserve"> записи уравнений ядерных реакци</w:t>
            </w:r>
            <w:r>
              <w:rPr>
                <w:rFonts w:ascii="Times New Roman" w:hAnsi="Times New Roman"/>
                <w:sz w:val="24"/>
                <w:szCs w:val="24"/>
              </w:rPr>
              <w:t>й.</w:t>
            </w:r>
          </w:p>
          <w:p w:rsidR="008972E6" w:rsidRDefault="008972E6" w:rsidP="008972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972E6" w:rsidRDefault="008972E6" w:rsidP="008972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8972E6" w:rsidRDefault="008972E6" w:rsidP="008972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Измерять мощность дозы радиационного фона дозиметром; сравнивать полученный результат с наибольшим допустимым для человека значением; работать в группе.</w:t>
            </w:r>
          </w:p>
          <w:p w:rsidR="008972E6" w:rsidRDefault="008972E6" w:rsidP="008972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з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>акон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 xml:space="preserve"> сохранения массового числа и заряда </w:t>
            </w:r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8972E6">
              <w:rPr>
                <w:rFonts w:ascii="Times New Roman" w:hAnsi="Times New Roman"/>
                <w:sz w:val="24"/>
                <w:szCs w:val="24"/>
              </w:rPr>
              <w:t xml:space="preserve"> записи уравнений ядерных реакци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3A640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402" w:rsidRDefault="003A6402" w:rsidP="008972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8972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8972E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ф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 xml:space="preserve">изический смысл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понятий: 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>массово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 xml:space="preserve"> и зарядово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ф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 xml:space="preserve">изический смысл </w:t>
            </w:r>
            <w:r>
              <w:rPr>
                <w:rFonts w:ascii="Times New Roman" w:hAnsi="Times New Roman"/>
                <w:sz w:val="24"/>
                <w:szCs w:val="24"/>
              </w:rPr>
              <w:t>понятий: энергия связи, дефект масс.</w:t>
            </w: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процесс деления ядра атома урана; объяснять ф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 xml:space="preserve">изический смысл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понятий: цепная реакция, критическая масса; называть условия протекания 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>управляемой цепной реакции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 о назначении ядерного реактора 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>на медленных нейтронах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его устройство и принцип действия; называть преимущества и недостатки АЭС 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>перед другими видами электростанций.</w:t>
            </w: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ф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>изические величины: поглощённая доза излучения, коэффициент качества, эквивалентная доза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период полураспада; слушать доклад «Негативное воздействие радиации на 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>живые организмы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способы защиты от неё».</w:t>
            </w: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3A6402" w:rsidRDefault="003A6402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>словия протекания термоядерн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A6402">
              <w:rPr>
                <w:rFonts w:ascii="Times New Roman" w:hAnsi="Times New Roman"/>
                <w:sz w:val="24"/>
                <w:szCs w:val="24"/>
              </w:rPr>
              <w:t xml:space="preserve"> реакци</w:t>
            </w:r>
            <w:r>
              <w:rPr>
                <w:rFonts w:ascii="Times New Roman" w:hAnsi="Times New Roman"/>
                <w:sz w:val="24"/>
                <w:szCs w:val="24"/>
              </w:rPr>
              <w:t>и; приводить примеры термоядерных реакций; применять знания к решению задач.</w:t>
            </w:r>
          </w:p>
          <w:p w:rsidR="006C32E7" w:rsidRDefault="006C32E7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  <w:p w:rsidR="006C32E7" w:rsidRPr="003A6402" w:rsidRDefault="006C32E7" w:rsidP="003A640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Строить график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зависимости мощности дозы излучения продуктов распада радона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от времени; оценивать по графику период полураспада продуктов распада радона; представлять результаты измерений в виде таблиц; работать в группе.</w:t>
            </w:r>
          </w:p>
        </w:tc>
      </w:tr>
      <w:tr w:rsidR="00104BEE" w:rsidRPr="00361DBB" w:rsidTr="005A345D">
        <w:tc>
          <w:tcPr>
            <w:tcW w:w="5104" w:type="dxa"/>
          </w:tcPr>
          <w:p w:rsidR="00104BEE" w:rsidRPr="00812B88" w:rsidRDefault="00104BEE" w:rsidP="00DF1AAE">
            <w:pPr>
              <w:pStyle w:val="30"/>
              <w:shd w:val="clear" w:color="auto" w:fill="auto"/>
              <w:spacing w:before="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13" w:name="bookmark33"/>
            <w:r w:rsidRPr="00BE259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Строение и эволюция Вселенной (5 ч)</w:t>
            </w:r>
            <w:bookmarkEnd w:id="13"/>
          </w:p>
        </w:tc>
        <w:tc>
          <w:tcPr>
            <w:tcW w:w="5303" w:type="dxa"/>
          </w:tcPr>
          <w:p w:rsidR="00104BEE" w:rsidRPr="00812B88" w:rsidRDefault="00104BEE" w:rsidP="00DF1AAE">
            <w:pPr>
              <w:pStyle w:val="51"/>
              <w:shd w:val="clear" w:color="auto" w:fill="auto"/>
              <w:tabs>
                <w:tab w:val="left" w:pos="562"/>
              </w:tabs>
              <w:spacing w:after="0" w:line="240" w:lineRule="auto"/>
              <w:ind w:left="300"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104BEE" w:rsidRPr="00361DBB" w:rsidTr="005A345D">
        <w:tc>
          <w:tcPr>
            <w:tcW w:w="5104" w:type="dxa"/>
          </w:tcPr>
          <w:p w:rsidR="006C32E7" w:rsidRPr="00812B88" w:rsidRDefault="006C32E7" w:rsidP="004F5DF1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Состав</w:t>
            </w:r>
            <w:r w:rsidR="00B7576A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Солнечной систе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мы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: Солнце, восемь больших планет (шесть из которых имеют спутники), пять планет-карликов, астероиды, кометы, метеорные тела. Формирование Солнечной системы.</w:t>
            </w:r>
          </w:p>
          <w:p w:rsidR="006C32E7" w:rsidRPr="00812B88" w:rsidRDefault="004F5DF1" w:rsidP="004F5DF1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Земля и планеты земной группы. Общность характеристик планет земной группы. Планеты-гиганты. Спутники и кольца планет-гигантов.</w:t>
            </w:r>
          </w:p>
          <w:p w:rsidR="004F5DF1" w:rsidRPr="00812B88" w:rsidRDefault="004F5DF1" w:rsidP="004F5DF1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Малые тела Солнечной системы: астероиды, кометы, метеорные тела. Образование хвостов комет. Радиант. Метеорит. Болид.</w:t>
            </w:r>
          </w:p>
          <w:p w:rsidR="004F5DF1" w:rsidRPr="00812B88" w:rsidRDefault="00B7576A" w:rsidP="004F5DF1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Солнц</w:t>
            </w:r>
            <w:r w:rsidR="004F5DF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е</w:t>
            </w: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и звё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зд</w:t>
            </w:r>
            <w:r w:rsidR="004F5DF1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ы: слоистая (зонная) структура, магнитное поле. Источник энергии Солнца и звёзд – тепло, выделяемое при протекании в их недрах термоядерных реакций. Стадии эволюции Солнца.</w:t>
            </w:r>
          </w:p>
          <w:p w:rsidR="00104BEE" w:rsidRPr="00812B88" w:rsidRDefault="004F5DF1" w:rsidP="004F5DF1">
            <w:pPr>
              <w:pStyle w:val="51"/>
              <w:shd w:val="clear" w:color="auto" w:fill="auto"/>
              <w:spacing w:after="0" w:line="240" w:lineRule="auto"/>
              <w:ind w:right="20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Галактики. Метагалактики. Три возможные модели нестационарной Вселенной, предложенные А.А. Фридманом. Экспериментальное подтверждение Хабблом расширения Вселенной. Закон Хаббла.</w:t>
            </w:r>
            <w:r w:rsidR="00AE3A12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104BEE" w:rsidRPr="00BE2594"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  <w:t>Строение и эволюция Вселенной.</w:t>
            </w:r>
          </w:p>
        </w:tc>
        <w:tc>
          <w:tcPr>
            <w:tcW w:w="5303" w:type="dxa"/>
          </w:tcPr>
          <w:p w:rsidR="00104BEE" w:rsidRDefault="00850F06" w:rsidP="00DF1AAE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Наблюдать слайды или фотографии небесных объектов; называть группы объектов, входящих в Солнечную систему; приводить примеры изменения вида звёздного неба в течение суток.</w:t>
            </w:r>
          </w:p>
          <w:p w:rsidR="004F5DF1" w:rsidRDefault="004F5DF1" w:rsidP="00DF1AAE">
            <w:pPr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4F5DF1" w:rsidRDefault="004F5DF1" w:rsidP="004F5DF1">
            <w:pPr>
              <w:autoSpaceDE w:val="0"/>
              <w:autoSpaceDN w:val="0"/>
              <w:adjustRightInd w:val="0"/>
            </w:pPr>
            <w:r w:rsidRPr="004F5DF1">
              <w:rPr>
                <w:lang w:eastAsia="ru-RU"/>
              </w:rPr>
              <w:t xml:space="preserve">Сравнивать </w:t>
            </w:r>
            <w:r w:rsidRPr="004F5DF1">
              <w:t>планеты земной группы</w:t>
            </w:r>
            <w:r>
              <w:t>;</w:t>
            </w:r>
            <w:r w:rsidRPr="004F5DF1">
              <w:t xml:space="preserve"> </w:t>
            </w:r>
            <w:r>
              <w:t>п</w:t>
            </w:r>
            <w:r w:rsidRPr="004F5DF1">
              <w:t>ланеты-гиганты</w:t>
            </w:r>
            <w:r>
              <w:t>; анализировать фотографии или слайды планет.</w:t>
            </w:r>
          </w:p>
          <w:p w:rsidR="004F5DF1" w:rsidRDefault="004F5DF1" w:rsidP="004F5DF1">
            <w:pPr>
              <w:autoSpaceDE w:val="0"/>
              <w:autoSpaceDN w:val="0"/>
              <w:adjustRightInd w:val="0"/>
            </w:pPr>
          </w:p>
          <w:p w:rsidR="004F5DF1" w:rsidRDefault="004F5DF1" w:rsidP="004F5DF1">
            <w:pPr>
              <w:autoSpaceDE w:val="0"/>
              <w:autoSpaceDN w:val="0"/>
              <w:adjustRightInd w:val="0"/>
            </w:pPr>
            <w:r>
              <w:t>Описывать фотографии малых тел</w:t>
            </w:r>
            <w:r w:rsidRPr="004F5DF1">
              <w:t xml:space="preserve"> Солнечной системы</w:t>
            </w:r>
            <w:r>
              <w:t>.</w:t>
            </w:r>
          </w:p>
          <w:p w:rsidR="00AE3A12" w:rsidRDefault="00AE3A12" w:rsidP="004F5DF1">
            <w:pPr>
              <w:autoSpaceDE w:val="0"/>
              <w:autoSpaceDN w:val="0"/>
              <w:adjustRightInd w:val="0"/>
            </w:pPr>
          </w:p>
          <w:p w:rsidR="00AE3A12" w:rsidRDefault="00AE3A12" w:rsidP="004F5DF1">
            <w:pPr>
              <w:autoSpaceDE w:val="0"/>
              <w:autoSpaceDN w:val="0"/>
              <w:adjustRightInd w:val="0"/>
            </w:pPr>
            <w:r>
              <w:t>Объяснять физические процессы, происходящие в недрах Солнца и звёзд; называть причины образования пятен на Солнце; анализировать фотографии солнечной короны и образования в ней.</w:t>
            </w:r>
          </w:p>
          <w:p w:rsidR="00AE3A12" w:rsidRPr="004F5DF1" w:rsidRDefault="00AE3A12" w:rsidP="004F5DF1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t xml:space="preserve">Описывать три </w:t>
            </w:r>
            <w:r w:rsidRPr="00AE3A12">
              <w:t>модели нестационарной Вселенной, предложенные А.А. Фридманом</w:t>
            </w:r>
            <w:r>
              <w:t xml:space="preserve">; объяснять, в чём проявляется </w:t>
            </w:r>
            <w:proofErr w:type="spellStart"/>
            <w:r>
              <w:t>нестационарность</w:t>
            </w:r>
            <w:proofErr w:type="spellEnd"/>
            <w:r>
              <w:t xml:space="preserve"> Вселенной; записывать закон Хаббла.</w:t>
            </w:r>
          </w:p>
        </w:tc>
      </w:tr>
    </w:tbl>
    <w:p w:rsidR="00104BEE" w:rsidRPr="00B7576A" w:rsidRDefault="00104BEE" w:rsidP="00491E5A">
      <w:pPr>
        <w:rPr>
          <w:b/>
          <w:bCs/>
        </w:rPr>
      </w:pPr>
    </w:p>
    <w:tbl>
      <w:tblPr>
        <w:tblpPr w:leftFromText="180" w:rightFromText="180" w:vertAnchor="text" w:horzAnchor="margin" w:tblpXSpec="center" w:tblpY="6"/>
        <w:tblW w:w="10173" w:type="dxa"/>
        <w:tblLook w:val="00A0"/>
      </w:tblPr>
      <w:tblGrid>
        <w:gridCol w:w="4361"/>
        <w:gridCol w:w="1701"/>
        <w:gridCol w:w="4111"/>
      </w:tblGrid>
      <w:tr w:rsidR="00104BEE" w:rsidRPr="0008760A" w:rsidTr="00601361">
        <w:trPr>
          <w:trHeight w:val="274"/>
        </w:trPr>
        <w:tc>
          <w:tcPr>
            <w:tcW w:w="4361" w:type="dxa"/>
          </w:tcPr>
          <w:p w:rsidR="00104BEE" w:rsidRPr="0008760A" w:rsidRDefault="00104BEE" w:rsidP="00E42A45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1701" w:type="dxa"/>
          </w:tcPr>
          <w:p w:rsidR="00104BEE" w:rsidRPr="0008760A" w:rsidRDefault="00104BEE" w:rsidP="00601361">
            <w:pPr>
              <w:jc w:val="center"/>
              <w:rPr>
                <w:color w:val="262626"/>
              </w:rPr>
            </w:pPr>
          </w:p>
        </w:tc>
        <w:tc>
          <w:tcPr>
            <w:tcW w:w="4111" w:type="dxa"/>
          </w:tcPr>
          <w:p w:rsidR="00104BEE" w:rsidRPr="0008760A" w:rsidRDefault="00104BEE" w:rsidP="00B7576A">
            <w:pPr>
              <w:shd w:val="clear" w:color="auto" w:fill="FFFFFF"/>
              <w:rPr>
                <w:color w:val="262626"/>
              </w:rPr>
            </w:pPr>
          </w:p>
        </w:tc>
      </w:tr>
    </w:tbl>
    <w:p w:rsidR="00CF799D" w:rsidRDefault="00CF799D" w:rsidP="00CF799D"/>
    <w:tbl>
      <w:tblPr>
        <w:tblpPr w:leftFromText="180" w:rightFromText="180" w:vertAnchor="text" w:horzAnchor="margin" w:tblpXSpec="center" w:tblpY="6"/>
        <w:tblW w:w="10173" w:type="dxa"/>
        <w:tblLook w:val="00A0"/>
      </w:tblPr>
      <w:tblGrid>
        <w:gridCol w:w="4361"/>
        <w:gridCol w:w="1701"/>
        <w:gridCol w:w="4111"/>
      </w:tblGrid>
      <w:tr w:rsidR="00CF799D" w:rsidRPr="00B72482" w:rsidTr="003905EC">
        <w:trPr>
          <w:trHeight w:val="274"/>
        </w:trPr>
        <w:tc>
          <w:tcPr>
            <w:tcW w:w="4361" w:type="dxa"/>
          </w:tcPr>
          <w:p w:rsidR="00D43F05" w:rsidRDefault="00D43F05" w:rsidP="00D43F05">
            <w:pPr>
              <w:shd w:val="clear" w:color="auto" w:fill="FFFFFF"/>
              <w:rPr>
                <w:color w:val="262626"/>
              </w:rPr>
            </w:pPr>
          </w:p>
          <w:p w:rsidR="00CF799D" w:rsidRPr="00B72482" w:rsidRDefault="00CF799D" w:rsidP="003905EC">
            <w:pPr>
              <w:shd w:val="clear" w:color="auto" w:fill="FFFFFF"/>
              <w:ind w:left="79"/>
              <w:rPr>
                <w:color w:val="262626"/>
              </w:rPr>
            </w:pPr>
            <w:r w:rsidRPr="00B72482">
              <w:rPr>
                <w:color w:val="262626"/>
              </w:rPr>
              <w:t>СОГЛАСОВАНО</w:t>
            </w:r>
          </w:p>
          <w:p w:rsidR="00CF799D" w:rsidRPr="00B72482" w:rsidRDefault="00CF799D" w:rsidP="003905EC">
            <w:pPr>
              <w:shd w:val="clear" w:color="auto" w:fill="FFFFFF"/>
              <w:ind w:left="79"/>
              <w:rPr>
                <w:color w:val="262626"/>
              </w:rPr>
            </w:pPr>
            <w:r w:rsidRPr="00B72482">
              <w:rPr>
                <w:color w:val="262626"/>
              </w:rPr>
              <w:t>Протокол заседания</w:t>
            </w:r>
          </w:p>
          <w:p w:rsidR="00CF799D" w:rsidRPr="00B72482" w:rsidRDefault="00CF799D" w:rsidP="003905EC">
            <w:pPr>
              <w:shd w:val="clear" w:color="auto" w:fill="FFFFFF"/>
              <w:ind w:left="79"/>
              <w:rPr>
                <w:color w:val="262626"/>
              </w:rPr>
            </w:pPr>
            <w:r w:rsidRPr="00B72482">
              <w:rPr>
                <w:color w:val="262626"/>
              </w:rPr>
              <w:t>методического объединения</w:t>
            </w:r>
          </w:p>
          <w:p w:rsidR="00CF799D" w:rsidRPr="00B72482" w:rsidRDefault="007A71DA" w:rsidP="007F2BC7">
            <w:pPr>
              <w:shd w:val="clear" w:color="auto" w:fill="FFFFFF"/>
              <w:tabs>
                <w:tab w:val="left" w:pos="300"/>
              </w:tabs>
              <w:ind w:left="180" w:hanging="180"/>
              <w:rPr>
                <w:color w:val="262626"/>
              </w:rPr>
            </w:pPr>
            <w:r>
              <w:rPr>
                <w:color w:val="262626"/>
              </w:rPr>
              <w:t xml:space="preserve"> учителей </w:t>
            </w:r>
            <w:proofErr w:type="spellStart"/>
            <w:proofErr w:type="gramStart"/>
            <w:r w:rsidR="007F2BC7">
              <w:rPr>
                <w:color w:val="262626"/>
              </w:rPr>
              <w:t>естественно-научного</w:t>
            </w:r>
            <w:proofErr w:type="spellEnd"/>
            <w:proofErr w:type="gramEnd"/>
            <w:r w:rsidR="007F2BC7">
              <w:rPr>
                <w:color w:val="262626"/>
              </w:rPr>
              <w:t xml:space="preserve"> цикла</w:t>
            </w:r>
            <w:r w:rsidR="00227214">
              <w:rPr>
                <w:color w:val="262626"/>
              </w:rPr>
              <w:t xml:space="preserve"> МБОУ </w:t>
            </w:r>
            <w:r w:rsidR="00866D1A">
              <w:rPr>
                <w:color w:val="262626"/>
              </w:rPr>
              <w:t>СОШ №19</w:t>
            </w:r>
          </w:p>
          <w:p w:rsidR="00CF799D" w:rsidRPr="00B72482" w:rsidRDefault="00866D1A" w:rsidP="003905EC">
            <w:pPr>
              <w:shd w:val="clear" w:color="auto" w:fill="FFFFFF"/>
              <w:ind w:left="79"/>
              <w:rPr>
                <w:color w:val="262626"/>
              </w:rPr>
            </w:pPr>
            <w:r>
              <w:rPr>
                <w:color w:val="262626"/>
              </w:rPr>
              <w:t xml:space="preserve">от    </w:t>
            </w:r>
            <w:r w:rsidR="00690593">
              <w:rPr>
                <w:color w:val="262626"/>
              </w:rPr>
              <w:t xml:space="preserve"> августа 201</w:t>
            </w:r>
            <w:r w:rsidR="00CD13A0">
              <w:rPr>
                <w:color w:val="262626"/>
              </w:rPr>
              <w:t>9</w:t>
            </w:r>
            <w:r w:rsidR="00227214">
              <w:rPr>
                <w:color w:val="262626"/>
              </w:rPr>
              <w:t xml:space="preserve"> года № 1</w:t>
            </w:r>
          </w:p>
          <w:p w:rsidR="00CF799D" w:rsidRPr="00E42A45" w:rsidRDefault="00CF799D" w:rsidP="00227214">
            <w:pPr>
              <w:shd w:val="clear" w:color="auto" w:fill="FFFFFF"/>
            </w:pPr>
            <w:r w:rsidRPr="00B72482">
              <w:rPr>
                <w:color w:val="262626"/>
              </w:rPr>
              <w:t xml:space="preserve"> </w:t>
            </w:r>
            <w:r w:rsidRPr="00B72482">
              <w:rPr>
                <w:color w:val="000000"/>
              </w:rPr>
              <w:t xml:space="preserve">____________ </w:t>
            </w:r>
          </w:p>
        </w:tc>
        <w:tc>
          <w:tcPr>
            <w:tcW w:w="1701" w:type="dxa"/>
          </w:tcPr>
          <w:p w:rsidR="00CF799D" w:rsidRPr="00B72482" w:rsidRDefault="00CF799D" w:rsidP="00E42A45">
            <w:pPr>
              <w:rPr>
                <w:color w:val="262626"/>
              </w:rPr>
            </w:pPr>
          </w:p>
        </w:tc>
        <w:tc>
          <w:tcPr>
            <w:tcW w:w="4111" w:type="dxa"/>
          </w:tcPr>
          <w:p w:rsidR="00CF799D" w:rsidRPr="00B72482" w:rsidRDefault="00CF799D" w:rsidP="003905EC">
            <w:pPr>
              <w:shd w:val="clear" w:color="auto" w:fill="FFFFFF"/>
              <w:ind w:left="79"/>
              <w:jc w:val="center"/>
              <w:rPr>
                <w:color w:val="262626"/>
              </w:rPr>
            </w:pPr>
          </w:p>
          <w:p w:rsidR="00CF799D" w:rsidRPr="00B72482" w:rsidRDefault="00CF799D" w:rsidP="003905EC">
            <w:pPr>
              <w:shd w:val="clear" w:color="auto" w:fill="FFFFFF"/>
              <w:ind w:left="79"/>
              <w:rPr>
                <w:color w:val="262626"/>
              </w:rPr>
            </w:pPr>
            <w:r w:rsidRPr="00B72482">
              <w:rPr>
                <w:color w:val="262626"/>
              </w:rPr>
              <w:t xml:space="preserve">             СОГЛАСОВАНО</w:t>
            </w:r>
          </w:p>
          <w:p w:rsidR="00CF799D" w:rsidRPr="00B72482" w:rsidRDefault="00227214" w:rsidP="003905EC">
            <w:pPr>
              <w:shd w:val="clear" w:color="auto" w:fill="FFFFFF"/>
              <w:ind w:left="79"/>
              <w:jc w:val="center"/>
              <w:rPr>
                <w:color w:val="262626"/>
              </w:rPr>
            </w:pPr>
            <w:r>
              <w:rPr>
                <w:color w:val="262626"/>
              </w:rPr>
              <w:t>Заместитель директора по УВР</w:t>
            </w:r>
          </w:p>
          <w:p w:rsidR="00CF799D" w:rsidRPr="00B72482" w:rsidRDefault="00CF799D" w:rsidP="003905EC">
            <w:pPr>
              <w:shd w:val="clear" w:color="auto" w:fill="FFFFFF"/>
              <w:rPr>
                <w:color w:val="000000"/>
              </w:rPr>
            </w:pPr>
            <w:r w:rsidRPr="00B72482">
              <w:rPr>
                <w:color w:val="000000"/>
              </w:rPr>
              <w:t xml:space="preserve">    </w:t>
            </w:r>
            <w:r w:rsidR="00866D1A">
              <w:rPr>
                <w:color w:val="000000"/>
              </w:rPr>
              <w:t xml:space="preserve">  _____________ </w:t>
            </w:r>
          </w:p>
          <w:p w:rsidR="00CF799D" w:rsidRPr="00B72482" w:rsidRDefault="00CF799D" w:rsidP="00B7576A">
            <w:pPr>
              <w:shd w:val="clear" w:color="auto" w:fill="FFFFFF"/>
              <w:rPr>
                <w:color w:val="262626"/>
              </w:rPr>
            </w:pPr>
          </w:p>
          <w:p w:rsidR="00CF799D" w:rsidRPr="00B72482" w:rsidRDefault="00EB5EBF" w:rsidP="00CD13A0">
            <w:pPr>
              <w:shd w:val="clear" w:color="auto" w:fill="FFFFFF"/>
              <w:ind w:left="79"/>
              <w:rPr>
                <w:color w:val="262626"/>
              </w:rPr>
            </w:pPr>
            <w:r>
              <w:rPr>
                <w:color w:val="262626"/>
              </w:rPr>
              <w:t xml:space="preserve">      </w:t>
            </w:r>
            <w:r w:rsidR="00866D1A">
              <w:rPr>
                <w:color w:val="262626"/>
              </w:rPr>
              <w:t xml:space="preserve">«          »  </w:t>
            </w:r>
            <w:r>
              <w:rPr>
                <w:color w:val="262626"/>
              </w:rPr>
              <w:t xml:space="preserve">  </w:t>
            </w:r>
            <w:r w:rsidR="00CD13A0">
              <w:rPr>
                <w:color w:val="262626"/>
              </w:rPr>
              <w:t xml:space="preserve">августа </w:t>
            </w:r>
            <w:r>
              <w:rPr>
                <w:color w:val="262626"/>
              </w:rPr>
              <w:t xml:space="preserve">    </w:t>
            </w:r>
            <w:r w:rsidR="00CD13A0">
              <w:rPr>
                <w:color w:val="262626"/>
              </w:rPr>
              <w:t>2019</w:t>
            </w:r>
            <w:r w:rsidR="00CF799D" w:rsidRPr="00B72482">
              <w:rPr>
                <w:color w:val="262626"/>
              </w:rPr>
              <w:t xml:space="preserve"> года</w:t>
            </w:r>
          </w:p>
        </w:tc>
      </w:tr>
    </w:tbl>
    <w:p w:rsidR="00104BEE" w:rsidRPr="00CF799D" w:rsidRDefault="00104BEE" w:rsidP="00E42A45">
      <w:pPr>
        <w:tabs>
          <w:tab w:val="left" w:pos="6379"/>
        </w:tabs>
      </w:pPr>
    </w:p>
    <w:sectPr w:rsidR="00104BEE" w:rsidRPr="00CF799D" w:rsidSect="00CD232D">
      <w:footerReference w:type="default" r:id="rId23"/>
      <w:footerReference w:type="first" r:id="rId24"/>
      <w:pgSz w:w="11906" w:h="16838"/>
      <w:pgMar w:top="567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B88" w:rsidRDefault="00812B88">
      <w:r>
        <w:separator/>
      </w:r>
    </w:p>
  </w:endnote>
  <w:endnote w:type="continuationSeparator" w:id="1">
    <w:p w:rsidR="00812B88" w:rsidRDefault="00812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C4" w:rsidRDefault="003F0B32">
    <w:pPr>
      <w:pStyle w:val="aa"/>
      <w:jc w:val="center"/>
    </w:pPr>
    <w:fldSimple w:instr="PAGE   \* MERGEFORMAT">
      <w:r w:rsidR="00D43F05">
        <w:rPr>
          <w:noProof/>
        </w:rPr>
        <w:t>32</w:t>
      </w:r>
    </w:fldSimple>
  </w:p>
  <w:p w:rsidR="00E643C4" w:rsidRDefault="00E643C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3C4" w:rsidRDefault="00E643C4">
    <w:pPr>
      <w:pStyle w:val="aa"/>
      <w:jc w:val="center"/>
    </w:pPr>
  </w:p>
  <w:p w:rsidR="00E643C4" w:rsidRDefault="00E643C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B88" w:rsidRDefault="00812B88">
      <w:r>
        <w:separator/>
      </w:r>
    </w:p>
  </w:footnote>
  <w:footnote w:type="continuationSeparator" w:id="1">
    <w:p w:rsidR="00812B88" w:rsidRDefault="00812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801642DA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5">
    <w:nsid w:val="0000000D"/>
    <w:multiLevelType w:val="singleLevel"/>
    <w:tmpl w:val="0000000D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6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7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8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19197DD1"/>
    <w:multiLevelType w:val="hybridMultilevel"/>
    <w:tmpl w:val="0C440C1C"/>
    <w:lvl w:ilvl="0" w:tplc="DFAC7AE6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FD7521"/>
    <w:multiLevelType w:val="multilevel"/>
    <w:tmpl w:val="20DE5CB8"/>
    <w:name w:val="WW8Num33"/>
    <w:lvl w:ilvl="0">
      <w:start w:val="1"/>
      <w:numFmt w:val="bullet"/>
      <w:lvlText w:val=""/>
      <w:lvlJc w:val="left"/>
      <w:pPr>
        <w:tabs>
          <w:tab w:val="num" w:pos="0"/>
        </w:tabs>
      </w:pPr>
      <w:rPr>
        <w:rFonts w:ascii="Wingdings 2" w:hAnsi="Wingdings 2" w:cs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>
    <w:nsid w:val="299733A7"/>
    <w:multiLevelType w:val="hybridMultilevel"/>
    <w:tmpl w:val="8A28987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CAB58AB"/>
    <w:multiLevelType w:val="hybridMultilevel"/>
    <w:tmpl w:val="B080CA56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E51095"/>
    <w:multiLevelType w:val="hybridMultilevel"/>
    <w:tmpl w:val="897285E2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973FD6"/>
    <w:multiLevelType w:val="hybridMultilevel"/>
    <w:tmpl w:val="0F488B2A"/>
    <w:lvl w:ilvl="0" w:tplc="3A7C2102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15">
    <w:nsid w:val="3A7A182D"/>
    <w:multiLevelType w:val="hybridMultilevel"/>
    <w:tmpl w:val="2A94CA8E"/>
    <w:lvl w:ilvl="0" w:tplc="6ACCA5C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C6635D"/>
    <w:multiLevelType w:val="hybridMultilevel"/>
    <w:tmpl w:val="4BC64790"/>
    <w:lvl w:ilvl="0" w:tplc="0000000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2812AD"/>
    <w:multiLevelType w:val="hybridMultilevel"/>
    <w:tmpl w:val="AC0008C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132CD"/>
    <w:multiLevelType w:val="hybridMultilevel"/>
    <w:tmpl w:val="D3FAA200"/>
    <w:lvl w:ilvl="0" w:tplc="875091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D08A9"/>
    <w:multiLevelType w:val="hybridMultilevel"/>
    <w:tmpl w:val="2D384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DB4F72"/>
    <w:multiLevelType w:val="hybridMultilevel"/>
    <w:tmpl w:val="219A8430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C4C67F4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3E62BD4"/>
    <w:multiLevelType w:val="hybridMultilevel"/>
    <w:tmpl w:val="5EF67BCC"/>
    <w:lvl w:ilvl="0" w:tplc="E00227B4">
      <w:start w:val="1"/>
      <w:numFmt w:val="bullet"/>
      <w:lvlText w:val="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51A5F55"/>
    <w:multiLevelType w:val="hybridMultilevel"/>
    <w:tmpl w:val="BB72B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4"/>
  </w:num>
  <w:num w:numId="4">
    <w:abstractNumId w:val="17"/>
  </w:num>
  <w:num w:numId="5">
    <w:abstractNumId w:val="13"/>
  </w:num>
  <w:num w:numId="6">
    <w:abstractNumId w:val="21"/>
  </w:num>
  <w:num w:numId="7">
    <w:abstractNumId w:val="11"/>
  </w:num>
  <w:num w:numId="8">
    <w:abstractNumId w:val="20"/>
  </w:num>
  <w:num w:numId="9">
    <w:abstractNumId w:val="12"/>
  </w:num>
  <w:num w:numId="10">
    <w:abstractNumId w:val="0"/>
  </w:num>
  <w:num w:numId="11">
    <w:abstractNumId w:val="1"/>
  </w:num>
  <w:num w:numId="12">
    <w:abstractNumId w:val="15"/>
  </w:num>
  <w:num w:numId="13">
    <w:abstractNumId w:val="2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A06"/>
    <w:rsid w:val="00000ACA"/>
    <w:rsid w:val="00002537"/>
    <w:rsid w:val="00006EB9"/>
    <w:rsid w:val="000144AC"/>
    <w:rsid w:val="000156C1"/>
    <w:rsid w:val="0001611D"/>
    <w:rsid w:val="00016A0E"/>
    <w:rsid w:val="00021342"/>
    <w:rsid w:val="0002520B"/>
    <w:rsid w:val="000279F6"/>
    <w:rsid w:val="00027F0E"/>
    <w:rsid w:val="0003792C"/>
    <w:rsid w:val="0004373E"/>
    <w:rsid w:val="0004385B"/>
    <w:rsid w:val="00052227"/>
    <w:rsid w:val="00053B9A"/>
    <w:rsid w:val="00061E6D"/>
    <w:rsid w:val="000661AA"/>
    <w:rsid w:val="00066D63"/>
    <w:rsid w:val="00085195"/>
    <w:rsid w:val="00086715"/>
    <w:rsid w:val="0008760A"/>
    <w:rsid w:val="00094083"/>
    <w:rsid w:val="00096A47"/>
    <w:rsid w:val="00097FA7"/>
    <w:rsid w:val="000A094F"/>
    <w:rsid w:val="000A3D3C"/>
    <w:rsid w:val="000A4077"/>
    <w:rsid w:val="000A48C8"/>
    <w:rsid w:val="000A6C8E"/>
    <w:rsid w:val="000B0868"/>
    <w:rsid w:val="000B3100"/>
    <w:rsid w:val="000B4D69"/>
    <w:rsid w:val="000C327D"/>
    <w:rsid w:val="000C50B6"/>
    <w:rsid w:val="000C659E"/>
    <w:rsid w:val="000C6844"/>
    <w:rsid w:val="000D29DB"/>
    <w:rsid w:val="000E469E"/>
    <w:rsid w:val="000E61F8"/>
    <w:rsid w:val="000E7D21"/>
    <w:rsid w:val="000F4893"/>
    <w:rsid w:val="00104BEE"/>
    <w:rsid w:val="00104DE2"/>
    <w:rsid w:val="00105ED5"/>
    <w:rsid w:val="0011267A"/>
    <w:rsid w:val="00112F5A"/>
    <w:rsid w:val="001143F5"/>
    <w:rsid w:val="00115A1B"/>
    <w:rsid w:val="00115CF4"/>
    <w:rsid w:val="00116EBA"/>
    <w:rsid w:val="001216DA"/>
    <w:rsid w:val="00125ECB"/>
    <w:rsid w:val="00132589"/>
    <w:rsid w:val="00135F99"/>
    <w:rsid w:val="0014151D"/>
    <w:rsid w:val="001415F8"/>
    <w:rsid w:val="00143EB2"/>
    <w:rsid w:val="001455A8"/>
    <w:rsid w:val="00145998"/>
    <w:rsid w:val="00154AE2"/>
    <w:rsid w:val="00156694"/>
    <w:rsid w:val="001568FD"/>
    <w:rsid w:val="00160488"/>
    <w:rsid w:val="001614D0"/>
    <w:rsid w:val="00162B6B"/>
    <w:rsid w:val="001649B9"/>
    <w:rsid w:val="00180C31"/>
    <w:rsid w:val="00186E5B"/>
    <w:rsid w:val="001916CB"/>
    <w:rsid w:val="001920C0"/>
    <w:rsid w:val="00192C50"/>
    <w:rsid w:val="00196E89"/>
    <w:rsid w:val="001B09A8"/>
    <w:rsid w:val="001B0D42"/>
    <w:rsid w:val="001B1082"/>
    <w:rsid w:val="001B3BB3"/>
    <w:rsid w:val="001D04C1"/>
    <w:rsid w:val="001D3FD6"/>
    <w:rsid w:val="001E23F1"/>
    <w:rsid w:val="001E7EEA"/>
    <w:rsid w:val="001F69FE"/>
    <w:rsid w:val="001F6F00"/>
    <w:rsid w:val="00207D04"/>
    <w:rsid w:val="00213052"/>
    <w:rsid w:val="00217A3E"/>
    <w:rsid w:val="002248A1"/>
    <w:rsid w:val="00226401"/>
    <w:rsid w:val="002268EF"/>
    <w:rsid w:val="00227214"/>
    <w:rsid w:val="00227900"/>
    <w:rsid w:val="00227E51"/>
    <w:rsid w:val="00234C87"/>
    <w:rsid w:val="0024739C"/>
    <w:rsid w:val="002647A8"/>
    <w:rsid w:val="00266AC5"/>
    <w:rsid w:val="00266F39"/>
    <w:rsid w:val="0027055A"/>
    <w:rsid w:val="00272A76"/>
    <w:rsid w:val="00277C61"/>
    <w:rsid w:val="0028341E"/>
    <w:rsid w:val="00285739"/>
    <w:rsid w:val="00287509"/>
    <w:rsid w:val="002911CD"/>
    <w:rsid w:val="00294D3E"/>
    <w:rsid w:val="002A45BF"/>
    <w:rsid w:val="002A7335"/>
    <w:rsid w:val="002B4439"/>
    <w:rsid w:val="002C1280"/>
    <w:rsid w:val="002C31AD"/>
    <w:rsid w:val="002D1B5B"/>
    <w:rsid w:val="002E3073"/>
    <w:rsid w:val="002E3EBF"/>
    <w:rsid w:val="002F136B"/>
    <w:rsid w:val="002F4E49"/>
    <w:rsid w:val="0030266F"/>
    <w:rsid w:val="00316758"/>
    <w:rsid w:val="00317481"/>
    <w:rsid w:val="00320E44"/>
    <w:rsid w:val="0033289C"/>
    <w:rsid w:val="00332C31"/>
    <w:rsid w:val="00337AA8"/>
    <w:rsid w:val="003416FE"/>
    <w:rsid w:val="00342715"/>
    <w:rsid w:val="00343821"/>
    <w:rsid w:val="00353710"/>
    <w:rsid w:val="00356EA4"/>
    <w:rsid w:val="00361DBB"/>
    <w:rsid w:val="00363E95"/>
    <w:rsid w:val="0036404C"/>
    <w:rsid w:val="00373519"/>
    <w:rsid w:val="003754AD"/>
    <w:rsid w:val="003905EC"/>
    <w:rsid w:val="00390F00"/>
    <w:rsid w:val="003916AE"/>
    <w:rsid w:val="003A5408"/>
    <w:rsid w:val="003A6402"/>
    <w:rsid w:val="003B0822"/>
    <w:rsid w:val="003B3E54"/>
    <w:rsid w:val="003C37E7"/>
    <w:rsid w:val="003C4C65"/>
    <w:rsid w:val="003C6969"/>
    <w:rsid w:val="003D4D38"/>
    <w:rsid w:val="003D7C42"/>
    <w:rsid w:val="003E3894"/>
    <w:rsid w:val="003E51F0"/>
    <w:rsid w:val="003E561A"/>
    <w:rsid w:val="003F0B32"/>
    <w:rsid w:val="003F1C77"/>
    <w:rsid w:val="003F511E"/>
    <w:rsid w:val="00401699"/>
    <w:rsid w:val="00412707"/>
    <w:rsid w:val="00422DAA"/>
    <w:rsid w:val="004240E7"/>
    <w:rsid w:val="004260A9"/>
    <w:rsid w:val="004367A0"/>
    <w:rsid w:val="00440338"/>
    <w:rsid w:val="00453588"/>
    <w:rsid w:val="00460969"/>
    <w:rsid w:val="004663CC"/>
    <w:rsid w:val="00467D09"/>
    <w:rsid w:val="0047522A"/>
    <w:rsid w:val="0048374A"/>
    <w:rsid w:val="00491E5A"/>
    <w:rsid w:val="00495D5A"/>
    <w:rsid w:val="004A0713"/>
    <w:rsid w:val="004A3135"/>
    <w:rsid w:val="004A34C1"/>
    <w:rsid w:val="004A705E"/>
    <w:rsid w:val="004A74C9"/>
    <w:rsid w:val="004A7F6A"/>
    <w:rsid w:val="004B2E9D"/>
    <w:rsid w:val="004B385B"/>
    <w:rsid w:val="004B412A"/>
    <w:rsid w:val="004B6513"/>
    <w:rsid w:val="004C27F6"/>
    <w:rsid w:val="004C6535"/>
    <w:rsid w:val="004D064A"/>
    <w:rsid w:val="004D14EB"/>
    <w:rsid w:val="004D3E4F"/>
    <w:rsid w:val="004E1389"/>
    <w:rsid w:val="004E69D2"/>
    <w:rsid w:val="004E78BA"/>
    <w:rsid w:val="004F2F2D"/>
    <w:rsid w:val="004F5388"/>
    <w:rsid w:val="004F5DF1"/>
    <w:rsid w:val="004F70B5"/>
    <w:rsid w:val="005042DB"/>
    <w:rsid w:val="00505A06"/>
    <w:rsid w:val="00514D4A"/>
    <w:rsid w:val="00514F70"/>
    <w:rsid w:val="00517BF4"/>
    <w:rsid w:val="0052397F"/>
    <w:rsid w:val="00526447"/>
    <w:rsid w:val="00541433"/>
    <w:rsid w:val="00542667"/>
    <w:rsid w:val="0055090B"/>
    <w:rsid w:val="005512E6"/>
    <w:rsid w:val="005634A3"/>
    <w:rsid w:val="00566A85"/>
    <w:rsid w:val="0057506C"/>
    <w:rsid w:val="00584641"/>
    <w:rsid w:val="005854FD"/>
    <w:rsid w:val="005869E1"/>
    <w:rsid w:val="00593AA6"/>
    <w:rsid w:val="005A087A"/>
    <w:rsid w:val="005A345D"/>
    <w:rsid w:val="005B1EDB"/>
    <w:rsid w:val="005C32F9"/>
    <w:rsid w:val="005C34C3"/>
    <w:rsid w:val="005C3741"/>
    <w:rsid w:val="005D0074"/>
    <w:rsid w:val="005D2E2C"/>
    <w:rsid w:val="005D6165"/>
    <w:rsid w:val="005D7074"/>
    <w:rsid w:val="005D76EB"/>
    <w:rsid w:val="005E6C80"/>
    <w:rsid w:val="00600489"/>
    <w:rsid w:val="00600E7F"/>
    <w:rsid w:val="00601361"/>
    <w:rsid w:val="00606DBF"/>
    <w:rsid w:val="00614368"/>
    <w:rsid w:val="0063356A"/>
    <w:rsid w:val="00633999"/>
    <w:rsid w:val="0063503B"/>
    <w:rsid w:val="006375AA"/>
    <w:rsid w:val="006525DA"/>
    <w:rsid w:val="00661901"/>
    <w:rsid w:val="00670D7E"/>
    <w:rsid w:val="00672B1E"/>
    <w:rsid w:val="00673A45"/>
    <w:rsid w:val="00686752"/>
    <w:rsid w:val="00690593"/>
    <w:rsid w:val="00691B6D"/>
    <w:rsid w:val="006925F8"/>
    <w:rsid w:val="006929AC"/>
    <w:rsid w:val="006A199F"/>
    <w:rsid w:val="006A4855"/>
    <w:rsid w:val="006A64FF"/>
    <w:rsid w:val="006B2EBB"/>
    <w:rsid w:val="006B6036"/>
    <w:rsid w:val="006B712D"/>
    <w:rsid w:val="006C32E7"/>
    <w:rsid w:val="006C4604"/>
    <w:rsid w:val="006C53E8"/>
    <w:rsid w:val="006C6C76"/>
    <w:rsid w:val="006C7490"/>
    <w:rsid w:val="006D0715"/>
    <w:rsid w:val="006D1BA7"/>
    <w:rsid w:val="006D291D"/>
    <w:rsid w:val="006D6885"/>
    <w:rsid w:val="006F0C93"/>
    <w:rsid w:val="006F5440"/>
    <w:rsid w:val="006F6746"/>
    <w:rsid w:val="007000B8"/>
    <w:rsid w:val="00703446"/>
    <w:rsid w:val="0070453D"/>
    <w:rsid w:val="00722F65"/>
    <w:rsid w:val="00722FF6"/>
    <w:rsid w:val="00724379"/>
    <w:rsid w:val="0072492E"/>
    <w:rsid w:val="0072638D"/>
    <w:rsid w:val="007417EE"/>
    <w:rsid w:val="007517C8"/>
    <w:rsid w:val="007637FF"/>
    <w:rsid w:val="00764B32"/>
    <w:rsid w:val="00765774"/>
    <w:rsid w:val="00765C4D"/>
    <w:rsid w:val="00770A1E"/>
    <w:rsid w:val="0077178D"/>
    <w:rsid w:val="0077540D"/>
    <w:rsid w:val="00781C31"/>
    <w:rsid w:val="00786020"/>
    <w:rsid w:val="007920CE"/>
    <w:rsid w:val="007A1E85"/>
    <w:rsid w:val="007A472A"/>
    <w:rsid w:val="007A71DA"/>
    <w:rsid w:val="007C3482"/>
    <w:rsid w:val="007C5469"/>
    <w:rsid w:val="007C706B"/>
    <w:rsid w:val="007D3D9C"/>
    <w:rsid w:val="007D5849"/>
    <w:rsid w:val="007D7E85"/>
    <w:rsid w:val="007E08BD"/>
    <w:rsid w:val="007E6B77"/>
    <w:rsid w:val="007F2BC7"/>
    <w:rsid w:val="007F3372"/>
    <w:rsid w:val="007F5359"/>
    <w:rsid w:val="007F6012"/>
    <w:rsid w:val="00800148"/>
    <w:rsid w:val="008005DB"/>
    <w:rsid w:val="008127A2"/>
    <w:rsid w:val="00812B88"/>
    <w:rsid w:val="008146A6"/>
    <w:rsid w:val="00815A6F"/>
    <w:rsid w:val="008210D5"/>
    <w:rsid w:val="00825031"/>
    <w:rsid w:val="00826D54"/>
    <w:rsid w:val="0083006E"/>
    <w:rsid w:val="00831A8A"/>
    <w:rsid w:val="00834583"/>
    <w:rsid w:val="008376DB"/>
    <w:rsid w:val="00837955"/>
    <w:rsid w:val="00846CD1"/>
    <w:rsid w:val="0085005E"/>
    <w:rsid w:val="00850F06"/>
    <w:rsid w:val="008600C7"/>
    <w:rsid w:val="00862890"/>
    <w:rsid w:val="00866D1A"/>
    <w:rsid w:val="00873C24"/>
    <w:rsid w:val="00874DEF"/>
    <w:rsid w:val="008804BC"/>
    <w:rsid w:val="00880EBB"/>
    <w:rsid w:val="00881747"/>
    <w:rsid w:val="00881A9D"/>
    <w:rsid w:val="00883F88"/>
    <w:rsid w:val="00890437"/>
    <w:rsid w:val="00891DD4"/>
    <w:rsid w:val="00894BA7"/>
    <w:rsid w:val="008972E6"/>
    <w:rsid w:val="00897C46"/>
    <w:rsid w:val="008B0C22"/>
    <w:rsid w:val="008B6130"/>
    <w:rsid w:val="008B7880"/>
    <w:rsid w:val="008D047F"/>
    <w:rsid w:val="008E7595"/>
    <w:rsid w:val="008E7891"/>
    <w:rsid w:val="008E7F5D"/>
    <w:rsid w:val="008F0EFE"/>
    <w:rsid w:val="009052FD"/>
    <w:rsid w:val="00905B5A"/>
    <w:rsid w:val="00906775"/>
    <w:rsid w:val="00917139"/>
    <w:rsid w:val="0092166D"/>
    <w:rsid w:val="009338E8"/>
    <w:rsid w:val="00937EF9"/>
    <w:rsid w:val="00950B7D"/>
    <w:rsid w:val="009537D1"/>
    <w:rsid w:val="00964729"/>
    <w:rsid w:val="00973528"/>
    <w:rsid w:val="00977503"/>
    <w:rsid w:val="009A7A49"/>
    <w:rsid w:val="009B2DE8"/>
    <w:rsid w:val="009B39BB"/>
    <w:rsid w:val="009C4A84"/>
    <w:rsid w:val="009D2E16"/>
    <w:rsid w:val="009D617A"/>
    <w:rsid w:val="009F2B08"/>
    <w:rsid w:val="009F30BC"/>
    <w:rsid w:val="00A01571"/>
    <w:rsid w:val="00A04CCB"/>
    <w:rsid w:val="00A16614"/>
    <w:rsid w:val="00A26359"/>
    <w:rsid w:val="00A26BFE"/>
    <w:rsid w:val="00A36370"/>
    <w:rsid w:val="00A40EB2"/>
    <w:rsid w:val="00A4412B"/>
    <w:rsid w:val="00A462C7"/>
    <w:rsid w:val="00A53DE8"/>
    <w:rsid w:val="00A54CBC"/>
    <w:rsid w:val="00A5778D"/>
    <w:rsid w:val="00A60435"/>
    <w:rsid w:val="00A64318"/>
    <w:rsid w:val="00A64B62"/>
    <w:rsid w:val="00A64C0F"/>
    <w:rsid w:val="00A7195B"/>
    <w:rsid w:val="00A7461F"/>
    <w:rsid w:val="00A812BE"/>
    <w:rsid w:val="00A818B4"/>
    <w:rsid w:val="00A93109"/>
    <w:rsid w:val="00A93F89"/>
    <w:rsid w:val="00A94E01"/>
    <w:rsid w:val="00A971B6"/>
    <w:rsid w:val="00AA6EA8"/>
    <w:rsid w:val="00AB4C11"/>
    <w:rsid w:val="00AB6BD7"/>
    <w:rsid w:val="00AC15CA"/>
    <w:rsid w:val="00AC5145"/>
    <w:rsid w:val="00AD18B2"/>
    <w:rsid w:val="00AD25FB"/>
    <w:rsid w:val="00AD275F"/>
    <w:rsid w:val="00AD3925"/>
    <w:rsid w:val="00AD693B"/>
    <w:rsid w:val="00AE06C3"/>
    <w:rsid w:val="00AE3A12"/>
    <w:rsid w:val="00AF172D"/>
    <w:rsid w:val="00AF1F96"/>
    <w:rsid w:val="00AF39D3"/>
    <w:rsid w:val="00AF78F7"/>
    <w:rsid w:val="00B03B8A"/>
    <w:rsid w:val="00B13F84"/>
    <w:rsid w:val="00B2169F"/>
    <w:rsid w:val="00B21B25"/>
    <w:rsid w:val="00B224C2"/>
    <w:rsid w:val="00B27052"/>
    <w:rsid w:val="00B34B53"/>
    <w:rsid w:val="00B43BF0"/>
    <w:rsid w:val="00B47AD9"/>
    <w:rsid w:val="00B53226"/>
    <w:rsid w:val="00B55FF4"/>
    <w:rsid w:val="00B662C2"/>
    <w:rsid w:val="00B7576A"/>
    <w:rsid w:val="00B807CC"/>
    <w:rsid w:val="00B80A7A"/>
    <w:rsid w:val="00B83F52"/>
    <w:rsid w:val="00B95FA7"/>
    <w:rsid w:val="00B97A0A"/>
    <w:rsid w:val="00B97C2E"/>
    <w:rsid w:val="00BA50B2"/>
    <w:rsid w:val="00BA5FB3"/>
    <w:rsid w:val="00BA5FEF"/>
    <w:rsid w:val="00BB549F"/>
    <w:rsid w:val="00BC5BD5"/>
    <w:rsid w:val="00BD1D18"/>
    <w:rsid w:val="00BD2D8F"/>
    <w:rsid w:val="00BD356E"/>
    <w:rsid w:val="00BE0273"/>
    <w:rsid w:val="00BE2594"/>
    <w:rsid w:val="00BF0B43"/>
    <w:rsid w:val="00BF1470"/>
    <w:rsid w:val="00BF5CC0"/>
    <w:rsid w:val="00BF76C5"/>
    <w:rsid w:val="00C000A6"/>
    <w:rsid w:val="00C02B6D"/>
    <w:rsid w:val="00C156EE"/>
    <w:rsid w:val="00C15AD5"/>
    <w:rsid w:val="00C30F9A"/>
    <w:rsid w:val="00C320A9"/>
    <w:rsid w:val="00C47A3A"/>
    <w:rsid w:val="00C51599"/>
    <w:rsid w:val="00C546E6"/>
    <w:rsid w:val="00C60645"/>
    <w:rsid w:val="00C628BD"/>
    <w:rsid w:val="00C7332D"/>
    <w:rsid w:val="00C83DF2"/>
    <w:rsid w:val="00C973FD"/>
    <w:rsid w:val="00C97BC6"/>
    <w:rsid w:val="00CB4D2D"/>
    <w:rsid w:val="00CC11E2"/>
    <w:rsid w:val="00CC28FC"/>
    <w:rsid w:val="00CC4A10"/>
    <w:rsid w:val="00CC625B"/>
    <w:rsid w:val="00CC635B"/>
    <w:rsid w:val="00CD13A0"/>
    <w:rsid w:val="00CD1D36"/>
    <w:rsid w:val="00CD232D"/>
    <w:rsid w:val="00CD50CD"/>
    <w:rsid w:val="00CD6563"/>
    <w:rsid w:val="00CD75C9"/>
    <w:rsid w:val="00CE0B47"/>
    <w:rsid w:val="00CE7B7C"/>
    <w:rsid w:val="00CF50C9"/>
    <w:rsid w:val="00CF799D"/>
    <w:rsid w:val="00D05650"/>
    <w:rsid w:val="00D1275E"/>
    <w:rsid w:val="00D13BAC"/>
    <w:rsid w:val="00D14616"/>
    <w:rsid w:val="00D17589"/>
    <w:rsid w:val="00D278BF"/>
    <w:rsid w:val="00D33C28"/>
    <w:rsid w:val="00D358AD"/>
    <w:rsid w:val="00D3727C"/>
    <w:rsid w:val="00D40B8D"/>
    <w:rsid w:val="00D41B64"/>
    <w:rsid w:val="00D42570"/>
    <w:rsid w:val="00D43F05"/>
    <w:rsid w:val="00D50C72"/>
    <w:rsid w:val="00D6134A"/>
    <w:rsid w:val="00D6446A"/>
    <w:rsid w:val="00D65F80"/>
    <w:rsid w:val="00D670B5"/>
    <w:rsid w:val="00D70773"/>
    <w:rsid w:val="00D74B89"/>
    <w:rsid w:val="00D772B1"/>
    <w:rsid w:val="00D77483"/>
    <w:rsid w:val="00D82805"/>
    <w:rsid w:val="00DA0BA7"/>
    <w:rsid w:val="00DB133D"/>
    <w:rsid w:val="00DB3FFE"/>
    <w:rsid w:val="00DB6969"/>
    <w:rsid w:val="00DC2847"/>
    <w:rsid w:val="00DC545B"/>
    <w:rsid w:val="00DC6B69"/>
    <w:rsid w:val="00DD1993"/>
    <w:rsid w:val="00DD2B77"/>
    <w:rsid w:val="00DD6431"/>
    <w:rsid w:val="00DE66F3"/>
    <w:rsid w:val="00DF1AAE"/>
    <w:rsid w:val="00DF2DFD"/>
    <w:rsid w:val="00DF5B2E"/>
    <w:rsid w:val="00E056FC"/>
    <w:rsid w:val="00E1323C"/>
    <w:rsid w:val="00E235DE"/>
    <w:rsid w:val="00E26985"/>
    <w:rsid w:val="00E33CE8"/>
    <w:rsid w:val="00E42A45"/>
    <w:rsid w:val="00E43661"/>
    <w:rsid w:val="00E44CFE"/>
    <w:rsid w:val="00E51646"/>
    <w:rsid w:val="00E54B2D"/>
    <w:rsid w:val="00E54D3D"/>
    <w:rsid w:val="00E55FD2"/>
    <w:rsid w:val="00E60A12"/>
    <w:rsid w:val="00E62BD5"/>
    <w:rsid w:val="00E643C4"/>
    <w:rsid w:val="00E84E77"/>
    <w:rsid w:val="00E94E62"/>
    <w:rsid w:val="00E95DAC"/>
    <w:rsid w:val="00EA5A60"/>
    <w:rsid w:val="00EA7E4A"/>
    <w:rsid w:val="00EB5EBF"/>
    <w:rsid w:val="00EC0825"/>
    <w:rsid w:val="00EC3A57"/>
    <w:rsid w:val="00EC4247"/>
    <w:rsid w:val="00ED418E"/>
    <w:rsid w:val="00EE4958"/>
    <w:rsid w:val="00EF027E"/>
    <w:rsid w:val="00F0329D"/>
    <w:rsid w:val="00F12BD2"/>
    <w:rsid w:val="00F203E6"/>
    <w:rsid w:val="00F23314"/>
    <w:rsid w:val="00F25552"/>
    <w:rsid w:val="00F377F2"/>
    <w:rsid w:val="00F37F39"/>
    <w:rsid w:val="00F4104C"/>
    <w:rsid w:val="00F4203B"/>
    <w:rsid w:val="00F5015E"/>
    <w:rsid w:val="00F66A3B"/>
    <w:rsid w:val="00F704A0"/>
    <w:rsid w:val="00F774E8"/>
    <w:rsid w:val="00F85308"/>
    <w:rsid w:val="00F87C13"/>
    <w:rsid w:val="00F9018D"/>
    <w:rsid w:val="00F90960"/>
    <w:rsid w:val="00F91300"/>
    <w:rsid w:val="00F930B3"/>
    <w:rsid w:val="00F950ED"/>
    <w:rsid w:val="00F965DA"/>
    <w:rsid w:val="00F974D8"/>
    <w:rsid w:val="00FA08DD"/>
    <w:rsid w:val="00FA75AB"/>
    <w:rsid w:val="00FB113C"/>
    <w:rsid w:val="00FB2194"/>
    <w:rsid w:val="00FB5316"/>
    <w:rsid w:val="00FB7669"/>
    <w:rsid w:val="00FC1ED3"/>
    <w:rsid w:val="00FC5934"/>
    <w:rsid w:val="00FD5FC9"/>
    <w:rsid w:val="00FE5DC5"/>
    <w:rsid w:val="00FE67BB"/>
    <w:rsid w:val="00FE785F"/>
    <w:rsid w:val="00FF5292"/>
    <w:rsid w:val="00FF6EBE"/>
    <w:rsid w:val="00FF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D5"/>
    <w:pPr>
      <w:jc w:val="both"/>
    </w:pPr>
    <w:rPr>
      <w:sz w:val="24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E62BD5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E62BD5"/>
    <w:rPr>
      <w:rFonts w:cs="Times New Roman"/>
      <w:b/>
      <w:bCs/>
      <w:i/>
      <w:iCs/>
      <w:sz w:val="26"/>
      <w:szCs w:val="26"/>
    </w:rPr>
  </w:style>
  <w:style w:type="paragraph" w:customStyle="1" w:styleId="1">
    <w:name w:val="Знак1"/>
    <w:basedOn w:val="a"/>
    <w:uiPriority w:val="99"/>
    <w:rsid w:val="00505A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uiPriority w:val="99"/>
    <w:rsid w:val="00505A06"/>
    <w:pPr>
      <w:spacing w:line="360" w:lineRule="auto"/>
      <w:ind w:left="1413"/>
    </w:pPr>
  </w:style>
  <w:style w:type="character" w:customStyle="1" w:styleId="a4">
    <w:name w:val="Основной текст с отступом Знак"/>
    <w:link w:val="a3"/>
    <w:uiPriority w:val="99"/>
    <w:locked/>
    <w:rsid w:val="0028341E"/>
    <w:rPr>
      <w:rFonts w:cs="Times New Roman"/>
      <w:sz w:val="24"/>
      <w:szCs w:val="24"/>
      <w:lang w:eastAsia="ar-SA" w:bidi="ar-SA"/>
    </w:rPr>
  </w:style>
  <w:style w:type="paragraph" w:styleId="a5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6"/>
    <w:uiPriority w:val="99"/>
    <w:rsid w:val="00505A06"/>
    <w:pPr>
      <w:spacing w:after="120"/>
    </w:pPr>
  </w:style>
  <w:style w:type="character" w:customStyle="1" w:styleId="a6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5"/>
    <w:uiPriority w:val="99"/>
    <w:locked/>
    <w:rsid w:val="007000B8"/>
    <w:rPr>
      <w:rFonts w:cs="Times New Roman"/>
      <w:sz w:val="24"/>
      <w:szCs w:val="24"/>
      <w:lang w:eastAsia="ar-SA" w:bidi="ar-SA"/>
    </w:rPr>
  </w:style>
  <w:style w:type="character" w:customStyle="1" w:styleId="WW8Num1z1">
    <w:name w:val="WW8Num1z1"/>
    <w:uiPriority w:val="99"/>
    <w:rsid w:val="00505A06"/>
    <w:rPr>
      <w:rFonts w:ascii="Courier New" w:hAnsi="Courier New"/>
    </w:rPr>
  </w:style>
  <w:style w:type="paragraph" w:customStyle="1" w:styleId="31">
    <w:name w:val="Основной текст с отступом 31"/>
    <w:basedOn w:val="a"/>
    <w:uiPriority w:val="99"/>
    <w:rsid w:val="00505A06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</w:rPr>
  </w:style>
  <w:style w:type="paragraph" w:customStyle="1" w:styleId="21">
    <w:name w:val="Основной текст с отступом 21"/>
    <w:basedOn w:val="a"/>
    <w:uiPriority w:val="99"/>
    <w:rsid w:val="00505A06"/>
    <w:pPr>
      <w:shd w:val="clear" w:color="auto" w:fill="FFFFFF"/>
      <w:ind w:left="1080" w:firstLine="426"/>
    </w:pPr>
    <w:rPr>
      <w:rFonts w:ascii="Arial" w:hAnsi="Arial" w:cs="Arial"/>
    </w:rPr>
  </w:style>
  <w:style w:type="character" w:styleId="a7">
    <w:name w:val="Hyperlink"/>
    <w:uiPriority w:val="99"/>
    <w:rsid w:val="00B53226"/>
    <w:rPr>
      <w:rFonts w:cs="Times New Roman"/>
      <w:color w:val="0000FF"/>
      <w:u w:val="single"/>
    </w:rPr>
  </w:style>
  <w:style w:type="paragraph" w:customStyle="1" w:styleId="maintitle">
    <w:name w:val="maintitle"/>
    <w:basedOn w:val="a"/>
    <w:uiPriority w:val="99"/>
    <w:rsid w:val="00D278BF"/>
    <w:pPr>
      <w:spacing w:before="100" w:beforeAutospacing="1" w:after="100" w:afterAutospacing="1"/>
    </w:pPr>
    <w:rPr>
      <w:lang w:eastAsia="ru-RU"/>
    </w:rPr>
  </w:style>
  <w:style w:type="paragraph" w:styleId="a8">
    <w:name w:val="header"/>
    <w:basedOn w:val="a"/>
    <w:link w:val="a9"/>
    <w:uiPriority w:val="99"/>
    <w:rsid w:val="00AB6BD7"/>
    <w:pPr>
      <w:tabs>
        <w:tab w:val="center" w:pos="4677"/>
        <w:tab w:val="right" w:pos="9355"/>
      </w:tabs>
    </w:pPr>
    <w:rPr>
      <w:szCs w:val="20"/>
    </w:rPr>
  </w:style>
  <w:style w:type="character" w:customStyle="1" w:styleId="a9">
    <w:name w:val="Верхний колонтитул Знак"/>
    <w:link w:val="a8"/>
    <w:uiPriority w:val="99"/>
    <w:locked/>
    <w:rsid w:val="00AB6BD7"/>
    <w:rPr>
      <w:rFonts w:cs="Times New Roman"/>
      <w:sz w:val="24"/>
      <w:lang w:eastAsia="ar-SA" w:bidi="ar-SA"/>
    </w:rPr>
  </w:style>
  <w:style w:type="paragraph" w:styleId="aa">
    <w:name w:val="footer"/>
    <w:basedOn w:val="a"/>
    <w:link w:val="ab"/>
    <w:uiPriority w:val="99"/>
    <w:rsid w:val="00AB6BD7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link w:val="aa"/>
    <w:uiPriority w:val="99"/>
    <w:locked/>
    <w:rsid w:val="00AB6BD7"/>
    <w:rPr>
      <w:rFonts w:cs="Times New Roman"/>
      <w:sz w:val="24"/>
      <w:lang w:eastAsia="ar-SA" w:bidi="ar-SA"/>
    </w:rPr>
  </w:style>
  <w:style w:type="paragraph" w:styleId="ac">
    <w:name w:val="No Spacing"/>
    <w:uiPriority w:val="99"/>
    <w:qFormat/>
    <w:rsid w:val="00E62BD5"/>
    <w:pPr>
      <w:suppressAutoHyphens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10">
    <w:name w:val="Основной текст1"/>
    <w:basedOn w:val="a"/>
    <w:uiPriority w:val="99"/>
    <w:rsid w:val="007D5849"/>
    <w:pPr>
      <w:shd w:val="clear" w:color="auto" w:fill="FFFFFF"/>
      <w:suppressAutoHyphens/>
      <w:spacing w:line="240" w:lineRule="atLeast"/>
    </w:pPr>
    <w:rPr>
      <w:sz w:val="22"/>
      <w:szCs w:val="22"/>
    </w:rPr>
  </w:style>
  <w:style w:type="paragraph" w:styleId="ad">
    <w:name w:val="Title"/>
    <w:basedOn w:val="a"/>
    <w:link w:val="ae"/>
    <w:uiPriority w:val="99"/>
    <w:qFormat/>
    <w:rsid w:val="00E62BD5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link w:val="ad"/>
    <w:uiPriority w:val="99"/>
    <w:locked/>
    <w:rsid w:val="00E62BD5"/>
    <w:rPr>
      <w:rFonts w:cs="Times New Roman"/>
      <w:b/>
      <w:sz w:val="28"/>
    </w:rPr>
  </w:style>
  <w:style w:type="paragraph" w:styleId="af">
    <w:name w:val="List Paragraph"/>
    <w:basedOn w:val="a"/>
    <w:uiPriority w:val="34"/>
    <w:qFormat/>
    <w:rsid w:val="00E62BD5"/>
    <w:pPr>
      <w:suppressAutoHyphens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0">
    <w:name w:val="Balloon Text"/>
    <w:basedOn w:val="a"/>
    <w:link w:val="af1"/>
    <w:uiPriority w:val="99"/>
    <w:rsid w:val="00162B6B"/>
    <w:rPr>
      <w:rFonts w:ascii="Tahoma" w:hAnsi="Tahoma"/>
      <w:sz w:val="16"/>
      <w:szCs w:val="20"/>
    </w:rPr>
  </w:style>
  <w:style w:type="character" w:customStyle="1" w:styleId="af1">
    <w:name w:val="Текст выноски Знак"/>
    <w:link w:val="af0"/>
    <w:uiPriority w:val="99"/>
    <w:locked/>
    <w:rsid w:val="00162B6B"/>
    <w:rPr>
      <w:rFonts w:ascii="Tahoma" w:hAnsi="Tahoma" w:cs="Times New Roman"/>
      <w:sz w:val="16"/>
      <w:lang w:eastAsia="ar-SA" w:bidi="ar-SA"/>
    </w:rPr>
  </w:style>
  <w:style w:type="table" w:styleId="af2">
    <w:name w:val="Table Grid"/>
    <w:basedOn w:val="a1"/>
    <w:uiPriority w:val="99"/>
    <w:rsid w:val="00874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28341E"/>
    <w:rPr>
      <w:rFonts w:cs="Times New Roman"/>
      <w:b/>
      <w:bCs/>
    </w:rPr>
  </w:style>
  <w:style w:type="paragraph" w:styleId="af4">
    <w:name w:val="Normal (Web)"/>
    <w:basedOn w:val="a"/>
    <w:uiPriority w:val="99"/>
    <w:rsid w:val="0028341E"/>
    <w:pPr>
      <w:spacing w:before="100" w:beforeAutospacing="1" w:after="100" w:afterAutospacing="1"/>
    </w:pPr>
    <w:rPr>
      <w:lang w:eastAsia="ru-RU"/>
    </w:rPr>
  </w:style>
  <w:style w:type="paragraph" w:customStyle="1" w:styleId="2">
    <w:name w:val="стиль2"/>
    <w:basedOn w:val="a"/>
    <w:uiPriority w:val="99"/>
    <w:rsid w:val="0028341E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ru-RU"/>
    </w:rPr>
  </w:style>
  <w:style w:type="paragraph" w:styleId="af5">
    <w:name w:val="Plain Text"/>
    <w:basedOn w:val="a"/>
    <w:link w:val="af6"/>
    <w:uiPriority w:val="99"/>
    <w:rsid w:val="0028341E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28341E"/>
    <w:rPr>
      <w:rFonts w:ascii="Courier New" w:hAnsi="Courier New" w:cs="Times New Roman"/>
    </w:rPr>
  </w:style>
  <w:style w:type="paragraph" w:styleId="20">
    <w:name w:val="Body Text Indent 2"/>
    <w:basedOn w:val="a"/>
    <w:link w:val="22"/>
    <w:uiPriority w:val="99"/>
    <w:rsid w:val="0028341E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0"/>
    <w:uiPriority w:val="99"/>
    <w:locked/>
    <w:rsid w:val="0028341E"/>
    <w:rPr>
      <w:rFonts w:ascii="Calibri" w:hAnsi="Calibri" w:cs="Times New Roman"/>
      <w:sz w:val="22"/>
      <w:szCs w:val="22"/>
      <w:lang w:eastAsia="en-US"/>
    </w:rPr>
  </w:style>
  <w:style w:type="character" w:styleId="af7">
    <w:name w:val="Emphasis"/>
    <w:uiPriority w:val="99"/>
    <w:qFormat/>
    <w:rsid w:val="0028341E"/>
    <w:rPr>
      <w:rFonts w:cs="Times New Roman"/>
      <w:i/>
      <w:iCs/>
    </w:rPr>
  </w:style>
  <w:style w:type="paragraph" w:customStyle="1" w:styleId="af8">
    <w:name w:val="А_основной"/>
    <w:basedOn w:val="a"/>
    <w:link w:val="af9"/>
    <w:uiPriority w:val="99"/>
    <w:rsid w:val="0028341E"/>
    <w:pPr>
      <w:spacing w:line="360" w:lineRule="auto"/>
      <w:ind w:firstLine="454"/>
    </w:pPr>
    <w:rPr>
      <w:sz w:val="28"/>
      <w:szCs w:val="28"/>
      <w:lang w:eastAsia="en-US"/>
    </w:rPr>
  </w:style>
  <w:style w:type="character" w:customStyle="1" w:styleId="af9">
    <w:name w:val="А_основной Знак"/>
    <w:link w:val="af8"/>
    <w:uiPriority w:val="99"/>
    <w:locked/>
    <w:rsid w:val="0028341E"/>
    <w:rPr>
      <w:rFonts w:cs="Times New Roman"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28341E"/>
    <w:rPr>
      <w:rFonts w:cs="Times New Roman"/>
    </w:rPr>
  </w:style>
  <w:style w:type="paragraph" w:customStyle="1" w:styleId="11-Prag-str">
    <w:name w:val="11-Prag-str"/>
    <w:basedOn w:val="a"/>
    <w:uiPriority w:val="99"/>
    <w:rsid w:val="0028341E"/>
    <w:pPr>
      <w:suppressAutoHyphens/>
      <w:autoSpaceDE w:val="0"/>
      <w:autoSpaceDN w:val="0"/>
      <w:adjustRightInd w:val="0"/>
      <w:spacing w:before="170" w:after="113" w:line="240" w:lineRule="atLeast"/>
      <w:jc w:val="center"/>
      <w:textAlignment w:val="center"/>
    </w:pPr>
    <w:rPr>
      <w:rFonts w:ascii="PragmaticaC" w:hAnsi="PragmaticaC" w:cs="PragmaticaC"/>
      <w:b/>
      <w:bCs/>
      <w:color w:val="000000"/>
      <w:sz w:val="22"/>
      <w:szCs w:val="22"/>
      <w:lang w:eastAsia="ru-RU"/>
    </w:rPr>
  </w:style>
  <w:style w:type="character" w:customStyle="1" w:styleId="11-svet">
    <w:name w:val="11-svet"/>
    <w:uiPriority w:val="99"/>
    <w:rsid w:val="0028341E"/>
    <w:rPr>
      <w:rFonts w:ascii="PragmaticaC" w:hAnsi="PragmaticaC"/>
      <w:color w:val="000000"/>
      <w:spacing w:val="0"/>
      <w:sz w:val="22"/>
      <w:vertAlign w:val="baseline"/>
      <w:lang w:val="ru-RU"/>
    </w:rPr>
  </w:style>
  <w:style w:type="paragraph" w:customStyle="1" w:styleId="Tabl">
    <w:name w:val="Tabl"/>
    <w:basedOn w:val="a"/>
    <w:uiPriority w:val="99"/>
    <w:rsid w:val="0028341E"/>
    <w:pPr>
      <w:autoSpaceDE w:val="0"/>
      <w:autoSpaceDN w:val="0"/>
      <w:adjustRightInd w:val="0"/>
      <w:spacing w:line="220" w:lineRule="atLeast"/>
      <w:textAlignment w:val="center"/>
    </w:pPr>
    <w:rPr>
      <w:rFonts w:ascii="SchoolBookC" w:hAnsi="SchoolBookC" w:cs="SchoolBookC"/>
      <w:color w:val="000000"/>
      <w:sz w:val="18"/>
      <w:szCs w:val="18"/>
      <w:lang w:eastAsia="ru-RU"/>
    </w:rPr>
  </w:style>
  <w:style w:type="character" w:styleId="afa">
    <w:name w:val="annotation reference"/>
    <w:uiPriority w:val="99"/>
    <w:rsid w:val="0028341E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rsid w:val="0028341E"/>
    <w:pPr>
      <w:spacing w:after="200"/>
    </w:pPr>
    <w:rPr>
      <w:rFonts w:ascii="Calibri" w:hAnsi="Calibri"/>
      <w:sz w:val="20"/>
      <w:szCs w:val="20"/>
    </w:rPr>
  </w:style>
  <w:style w:type="character" w:customStyle="1" w:styleId="afc">
    <w:name w:val="Текст примечания Знак"/>
    <w:link w:val="afb"/>
    <w:uiPriority w:val="99"/>
    <w:locked/>
    <w:rsid w:val="0028341E"/>
    <w:rPr>
      <w:rFonts w:ascii="Calibri" w:hAnsi="Calibri" w:cs="Times New Roman"/>
    </w:rPr>
  </w:style>
  <w:style w:type="paragraph" w:styleId="afd">
    <w:name w:val="annotation subject"/>
    <w:basedOn w:val="afb"/>
    <w:next w:val="afb"/>
    <w:link w:val="afe"/>
    <w:uiPriority w:val="99"/>
    <w:rsid w:val="0028341E"/>
    <w:rPr>
      <w:b/>
      <w:bCs/>
    </w:rPr>
  </w:style>
  <w:style w:type="character" w:customStyle="1" w:styleId="afe">
    <w:name w:val="Тема примечания Знак"/>
    <w:link w:val="afd"/>
    <w:uiPriority w:val="99"/>
    <w:locked/>
    <w:rsid w:val="0028341E"/>
    <w:rPr>
      <w:rFonts w:ascii="Calibri" w:hAnsi="Calibri" w:cs="Times New Roman"/>
      <w:b/>
      <w:bCs/>
    </w:rPr>
  </w:style>
  <w:style w:type="paragraph" w:styleId="aff">
    <w:name w:val="footnote text"/>
    <w:basedOn w:val="a"/>
    <w:link w:val="aff0"/>
    <w:uiPriority w:val="99"/>
    <w:rsid w:val="0028341E"/>
    <w:rPr>
      <w:rFonts w:ascii="Calibri" w:hAnsi="Calibri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28341E"/>
    <w:rPr>
      <w:rFonts w:ascii="Calibri" w:hAnsi="Calibri" w:cs="Times New Roman"/>
    </w:rPr>
  </w:style>
  <w:style w:type="character" w:styleId="aff1">
    <w:name w:val="footnote reference"/>
    <w:uiPriority w:val="99"/>
    <w:rsid w:val="0028341E"/>
    <w:rPr>
      <w:rFonts w:cs="Times New Roman"/>
      <w:vertAlign w:val="superscript"/>
    </w:rPr>
  </w:style>
  <w:style w:type="character" w:customStyle="1" w:styleId="aff2">
    <w:name w:val="Основной текст_"/>
    <w:link w:val="51"/>
    <w:uiPriority w:val="99"/>
    <w:locked/>
    <w:rsid w:val="0072492E"/>
    <w:rPr>
      <w:rFonts w:ascii="Bookman Old Style" w:hAnsi="Bookman Old Style" w:cs="Bookman Old Style"/>
      <w:b/>
      <w:bCs/>
      <w:spacing w:val="4"/>
      <w:sz w:val="17"/>
      <w:szCs w:val="17"/>
      <w:shd w:val="clear" w:color="auto" w:fill="FFFFFF"/>
    </w:rPr>
  </w:style>
  <w:style w:type="character" w:customStyle="1" w:styleId="FranklinGothicBook">
    <w:name w:val="Основной текст + Franklin Gothic Book"/>
    <w:aliases w:val="7,5 pt,Не полужирный,Интервал 0 pt"/>
    <w:uiPriority w:val="99"/>
    <w:rsid w:val="0072492E"/>
    <w:rPr>
      <w:rFonts w:ascii="Franklin Gothic Book" w:hAnsi="Franklin Gothic Book" w:cs="Franklin Gothic Book"/>
      <w:b/>
      <w:bCs/>
      <w:color w:val="000000"/>
      <w:spacing w:val="3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23">
    <w:name w:val="Основной текст2"/>
    <w:uiPriority w:val="99"/>
    <w:rsid w:val="0072492E"/>
    <w:rPr>
      <w:rFonts w:ascii="Bookman Old Style" w:hAnsi="Bookman Old Style" w:cs="Bookman Old Style"/>
      <w:b/>
      <w:bCs/>
      <w:color w:val="000000"/>
      <w:spacing w:val="4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">
    <w:name w:val="Основной текст + 8 pt"/>
    <w:aliases w:val="Не полужирный2,Интервал 0 pt3"/>
    <w:uiPriority w:val="99"/>
    <w:rsid w:val="0072492E"/>
    <w:rPr>
      <w:rFonts w:ascii="Bookman Old Style" w:hAnsi="Bookman Old Style" w:cs="Bookman Old Style"/>
      <w:b/>
      <w:b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1">
    <w:name w:val="Основной текст + 8 pt1"/>
    <w:aliases w:val="Курсив,Интервал 0 pt2"/>
    <w:uiPriority w:val="99"/>
    <w:rsid w:val="0072492E"/>
    <w:rPr>
      <w:rFonts w:ascii="Bookman Old Style" w:hAnsi="Bookman Old Style" w:cs="Bookman Old Style"/>
      <w:b/>
      <w:bCs/>
      <w:i/>
      <w:iCs/>
      <w:color w:val="000000"/>
      <w:spacing w:val="9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f2"/>
    <w:uiPriority w:val="99"/>
    <w:rsid w:val="0072492E"/>
    <w:pPr>
      <w:widowControl w:val="0"/>
      <w:shd w:val="clear" w:color="auto" w:fill="FFFFFF"/>
      <w:spacing w:after="300" w:line="240" w:lineRule="atLeast"/>
      <w:jc w:val="center"/>
    </w:pPr>
    <w:rPr>
      <w:rFonts w:ascii="Bookman Old Style" w:hAnsi="Bookman Old Style"/>
      <w:b/>
      <w:bCs/>
      <w:spacing w:val="4"/>
      <w:sz w:val="17"/>
      <w:szCs w:val="17"/>
    </w:rPr>
  </w:style>
  <w:style w:type="character" w:customStyle="1" w:styleId="FranklinGothicBook1">
    <w:name w:val="Основной текст + Franklin Gothic Book1"/>
    <w:aliases w:val="Не полужирный1,Интервал 0 pt1"/>
    <w:uiPriority w:val="99"/>
    <w:rsid w:val="0072492E"/>
    <w:rPr>
      <w:rFonts w:ascii="Franklin Gothic Book" w:hAnsi="Franklin Gothic Book" w:cs="Franklin Gothic Book"/>
      <w:b/>
      <w:bCs/>
      <w:color w:val="000000"/>
      <w:spacing w:val="1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Заголовок №3_"/>
    <w:link w:val="30"/>
    <w:uiPriority w:val="99"/>
    <w:locked/>
    <w:rsid w:val="004B6513"/>
    <w:rPr>
      <w:rFonts w:ascii="Franklin Gothic Book" w:hAnsi="Franklin Gothic Book" w:cs="Franklin Gothic Book"/>
      <w:b/>
      <w:bCs/>
      <w:spacing w:val="5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B6513"/>
    <w:pPr>
      <w:widowControl w:val="0"/>
      <w:shd w:val="clear" w:color="auto" w:fill="FFFFFF"/>
      <w:spacing w:before="240" w:after="240" w:line="240" w:lineRule="atLeast"/>
      <w:outlineLvl w:val="2"/>
    </w:pPr>
    <w:rPr>
      <w:rFonts w:ascii="Franklin Gothic Book" w:hAnsi="Franklin Gothic Book"/>
      <w:b/>
      <w:bCs/>
      <w:spacing w:val="5"/>
      <w:sz w:val="23"/>
      <w:szCs w:val="23"/>
    </w:rPr>
  </w:style>
  <w:style w:type="character" w:styleId="aff3">
    <w:name w:val="Placeholder Text"/>
    <w:uiPriority w:val="99"/>
    <w:semiHidden/>
    <w:rsid w:val="00FD5FC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01AC-DCC8-494F-9C5A-D3D6E86E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32</Pages>
  <Words>11950</Words>
  <Characters>87829</Characters>
  <Application>Microsoft Office Word</Application>
  <DocSecurity>0</DocSecurity>
  <Lines>731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ОБЩЕОБРАЗОВАТЕЛЬНОЕ УЧРЕЖДЕНИЕ</vt:lpstr>
    </vt:vector>
  </TitlesOfParts>
  <Company>Scool</Company>
  <LinksUpToDate>false</LinksUpToDate>
  <CharactersWithSpaces>99580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ОБЩЕОБРАЗОВАТЕЛЬНОЕ УЧРЕЖДЕНИЕ</dc:title>
  <dc:subject/>
  <dc:creator>Fizika</dc:creator>
  <cp:keywords/>
  <dc:description/>
  <cp:lastModifiedBy>SuperHP</cp:lastModifiedBy>
  <cp:revision>179</cp:revision>
  <cp:lastPrinted>2017-08-30T03:53:00Z</cp:lastPrinted>
  <dcterms:created xsi:type="dcterms:W3CDTF">2012-08-29T07:41:00Z</dcterms:created>
  <dcterms:modified xsi:type="dcterms:W3CDTF">2019-09-27T04:55:00Z</dcterms:modified>
</cp:coreProperties>
</file>