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AB" w:rsidRDefault="001D68AB"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AA2B51">
      <w:pPr>
        <w:jc w:val="center"/>
      </w:pPr>
      <w:r>
        <w:rPr>
          <w:noProof/>
        </w:rPr>
        <w:drawing>
          <wp:inline distT="0" distB="0" distL="0" distR="0">
            <wp:extent cx="6120130" cy="8455929"/>
            <wp:effectExtent l="19050" t="0" r="0" b="0"/>
            <wp:docPr id="1" name="Рисунок 1" descr="C:\Users\ПВИ\Desktop\сайт\для сайта\Титульный лист коллективного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ВИ\Desktop\сайт\для сайта\Титульный лист коллективного договора.jpg"/>
                    <pic:cNvPicPr>
                      <a:picLocks noChangeAspect="1" noChangeArrowheads="1"/>
                    </pic:cNvPicPr>
                  </pic:nvPicPr>
                  <pic:blipFill>
                    <a:blip r:embed="rId8" cstate="print"/>
                    <a:srcRect/>
                    <a:stretch>
                      <a:fillRect/>
                    </a:stretch>
                  </pic:blipFill>
                  <pic:spPr bwMode="auto">
                    <a:xfrm>
                      <a:off x="0" y="0"/>
                      <a:ext cx="6120130" cy="8455929"/>
                    </a:xfrm>
                    <a:prstGeom prst="rect">
                      <a:avLst/>
                    </a:prstGeom>
                    <a:noFill/>
                    <a:ln w="9525">
                      <a:noFill/>
                      <a:miter lim="800000"/>
                      <a:headEnd/>
                      <a:tailEnd/>
                    </a:ln>
                  </pic:spPr>
                </pic:pic>
              </a:graphicData>
            </a:graphic>
          </wp:inline>
        </w:drawing>
      </w: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AA2B51" w:rsidRDefault="00AA2B51" w:rsidP="00C869CE">
      <w:pPr>
        <w:jc w:val="center"/>
      </w:pPr>
    </w:p>
    <w:p w:rsidR="00995E0D" w:rsidRDefault="00995E0D" w:rsidP="00C869CE">
      <w:pPr>
        <w:jc w:val="center"/>
      </w:pPr>
    </w:p>
    <w:p w:rsidR="00E1046E" w:rsidRDefault="00E1046E" w:rsidP="00FB5046"/>
    <w:p w:rsidR="001E306D" w:rsidRDefault="001E306D" w:rsidP="00FB5046"/>
    <w:p w:rsidR="00E1046E" w:rsidRDefault="00E1046E" w:rsidP="00FE5218">
      <w:pPr>
        <w:numPr>
          <w:ilvl w:val="0"/>
          <w:numId w:val="19"/>
        </w:numPr>
        <w:jc w:val="center"/>
        <w:rPr>
          <w:b/>
        </w:rPr>
      </w:pPr>
      <w:r w:rsidRPr="009365B2">
        <w:rPr>
          <w:b/>
        </w:rPr>
        <w:t>ОБЩИЕ ПОЛОЖЕНИЯ</w:t>
      </w:r>
    </w:p>
    <w:p w:rsidR="00FE5218" w:rsidRDefault="00FE5218" w:rsidP="00FE5218">
      <w:pPr>
        <w:jc w:val="center"/>
        <w:rPr>
          <w:b/>
        </w:rPr>
      </w:pPr>
    </w:p>
    <w:p w:rsidR="008F1F24" w:rsidRDefault="008F1F24" w:rsidP="008F1F24"/>
    <w:p w:rsidR="008F1F24" w:rsidRPr="00AD7859" w:rsidRDefault="00351C4D" w:rsidP="00351C4D">
      <w:pPr>
        <w:tabs>
          <w:tab w:val="num" w:pos="0"/>
        </w:tabs>
        <w:ind w:left="24" w:hanging="24"/>
        <w:jc w:val="both"/>
      </w:pPr>
      <w:r>
        <w:tab/>
      </w:r>
      <w:r>
        <w:tab/>
      </w:r>
      <w:r w:rsidR="008F1F24" w:rsidRPr="00351C4D">
        <w:t>1.1.</w:t>
      </w:r>
      <w:r w:rsidR="005341AA">
        <w:rPr>
          <w:b/>
        </w:rPr>
        <w:tab/>
      </w:r>
      <w:r w:rsidR="008F1F24" w:rsidRPr="00AD7859">
        <w:t>Настоящий коллективный договор (далее – Договор) является правовым актом, регулирующим социально-трудовые отношения в  муниципальном  бюджетном общеобразовательном учреждении средней общеобразовательной школы № 19 г.Краснодар и устанавливающим взаимные обязательства между работниками и работодателем в лице их представителей.</w:t>
      </w:r>
    </w:p>
    <w:p w:rsidR="008F1F24" w:rsidRPr="00AD7859" w:rsidRDefault="005341AA" w:rsidP="005341AA">
      <w:pPr>
        <w:pStyle w:val="afa"/>
        <w:tabs>
          <w:tab w:val="num" w:pos="851"/>
        </w:tabs>
        <w:spacing w:after="0"/>
        <w:ind w:left="0"/>
        <w:jc w:val="both"/>
      </w:pPr>
      <w:r>
        <w:tab/>
      </w:r>
      <w:r w:rsidR="008F1F24" w:rsidRPr="00AD7859">
        <w:t>Сторонами коллективного Договора являются:</w:t>
      </w:r>
    </w:p>
    <w:p w:rsidR="005341AA" w:rsidRDefault="008F1F24" w:rsidP="005341AA">
      <w:pPr>
        <w:pStyle w:val="afa"/>
        <w:tabs>
          <w:tab w:val="num" w:pos="851"/>
        </w:tabs>
        <w:spacing w:after="0"/>
        <w:ind w:left="0"/>
        <w:jc w:val="both"/>
      </w:pPr>
      <w:r w:rsidRPr="00AD7859">
        <w:t xml:space="preserve">     Работодатель муниципальное  бюджетное общеобразовательное учреждение средней общеобразовательной школы № 19 г. Краснодар  в лице директора  Умикашвили Жанны Валерьевны действующий на основании Устава, именуемый (далее Работодатель) и Работники - в лице первичной профсоюзной организации, уполномоченной на представительство в соответствии с Уставом, для проведения коллективных переговоров, заключения и изменения коллективного договора, осуществления контроля за его выполнением, а также для реализации права на участие в управлении организацией, председатель профсоюзного комитета  Щур Юлии Петровны</w:t>
      </w:r>
    </w:p>
    <w:p w:rsidR="008F1F24" w:rsidRPr="00AD7859" w:rsidRDefault="005341AA" w:rsidP="005341AA">
      <w:pPr>
        <w:pStyle w:val="afa"/>
        <w:tabs>
          <w:tab w:val="num" w:pos="0"/>
        </w:tabs>
        <w:spacing w:after="0"/>
        <w:ind w:left="0"/>
        <w:jc w:val="both"/>
      </w:pPr>
      <w:r>
        <w:tab/>
      </w:r>
      <w:r w:rsidR="008F1F24" w:rsidRPr="00AD7859">
        <w:t>1.2. Основой для заключения коллективного договора являются:</w:t>
      </w:r>
    </w:p>
    <w:p w:rsidR="008F1F24" w:rsidRPr="00AD7859" w:rsidRDefault="008F1F24" w:rsidP="005341AA">
      <w:pPr>
        <w:pStyle w:val="2"/>
        <w:spacing w:after="0" w:line="240" w:lineRule="auto"/>
        <w:ind w:left="0"/>
      </w:pPr>
      <w:r w:rsidRPr="00AD7859">
        <w:t>- Трудовой Кодекс Российской Федерации, далее Трудовой Кодекс РФ;</w:t>
      </w:r>
    </w:p>
    <w:p w:rsidR="008F1F24" w:rsidRPr="00AD7859" w:rsidRDefault="005341AA" w:rsidP="005341AA">
      <w:pPr>
        <w:pStyle w:val="2"/>
        <w:spacing w:after="0" w:line="240" w:lineRule="auto"/>
        <w:ind w:left="0"/>
      </w:pPr>
      <w:r>
        <w:lastRenderedPageBreak/>
        <w:t xml:space="preserve">- </w:t>
      </w:r>
      <w:r w:rsidR="008F1F24" w:rsidRPr="00AD7859">
        <w:t>Федеральный закон от 12.01.1996 № 10-ФЗ (ред. от 22.12.2014) "О профессиональных союзах, их правах и гарантиях деятельности", далее Федеральный закон от 12.01.1996 № 10-ФЗ  "О профессиональных союзах, их правах и гарантиях деятельности ";</w:t>
      </w:r>
    </w:p>
    <w:p w:rsidR="008F1F24" w:rsidRPr="00AD7859" w:rsidRDefault="008F1F24" w:rsidP="005341AA">
      <w:pPr>
        <w:pStyle w:val="2"/>
        <w:spacing w:after="0" w:line="240" w:lineRule="auto"/>
        <w:ind w:left="0" w:firstLine="709"/>
        <w:jc w:val="both"/>
      </w:pPr>
      <w:r w:rsidRPr="00AD7859">
        <w:t>1.3. Коллективный договор заключен с целью обеспечения  стабильной и эффективной деятельности МБОУ СОШ № 19 ,</w:t>
      </w:r>
      <w:r w:rsidRPr="00AD7859">
        <w:rPr>
          <w:b/>
        </w:rPr>
        <w:t xml:space="preserve"> </w:t>
      </w:r>
      <w:r w:rsidRPr="00AD7859">
        <w:t>обеспечения  трудовых, профессиональных, социально-экономических прав и интересов работников и включает в себя взаимные обязательства по вопросам финансового обеспечения, управления образованием, реализации трудовых прав и интересов работников при оформлении, изменении и прекращении трудовых отношений, оплаты труда, режима труда и отдыха, условий и охраны труда, медицинского страхования, установления дополнительных гарантий  и льгот, обеспечения  социального партнерства.</w:t>
      </w:r>
    </w:p>
    <w:p w:rsidR="008F1F24" w:rsidRPr="00AD7859" w:rsidRDefault="008F1F24" w:rsidP="005341AA">
      <w:pPr>
        <w:pStyle w:val="2"/>
        <w:spacing w:after="0" w:line="240" w:lineRule="auto"/>
        <w:ind w:left="0" w:firstLine="709"/>
        <w:jc w:val="both"/>
      </w:pPr>
      <w:r w:rsidRPr="00AD7859">
        <w:t>1.4.Действие настоящего коллективного договора распространяется на всех работников  учреждения (в том числе – совместителей).</w:t>
      </w:r>
    </w:p>
    <w:p w:rsidR="008F1F24" w:rsidRDefault="008F1F24" w:rsidP="005341AA">
      <w:pPr>
        <w:pStyle w:val="2"/>
        <w:tabs>
          <w:tab w:val="num" w:pos="567"/>
        </w:tabs>
        <w:spacing w:after="0" w:line="240" w:lineRule="auto"/>
        <w:ind w:left="0"/>
        <w:jc w:val="both"/>
      </w:pPr>
      <w:r w:rsidRPr="00AD7859">
        <w:t>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8F1F24" w:rsidRPr="00AD7859" w:rsidRDefault="008F1F24" w:rsidP="005341AA">
      <w:pPr>
        <w:ind w:firstLine="709"/>
        <w:contextualSpacing/>
        <w:jc w:val="both"/>
      </w:pPr>
      <w:r w:rsidRPr="00AD7859">
        <w:t>1.5. В период действия коллективного договора, в случае его выполнения Работодателем, профсоюзный комитет содействует Работодателю в урегулировании конфликтов</w:t>
      </w:r>
      <w:r w:rsidR="005341AA">
        <w:t xml:space="preserve"> </w:t>
      </w:r>
      <w:r w:rsidR="005341AA" w:rsidRPr="005341AA">
        <w:t>и предотвращения социал</w:t>
      </w:r>
      <w:r w:rsidR="005341AA">
        <w:t>ьной напряженности в коллективе</w:t>
      </w:r>
      <w:r w:rsidRPr="00AD7859">
        <w:t>, возникающих из-за требований, выходящих за рамки согласованных норм.</w:t>
      </w:r>
    </w:p>
    <w:p w:rsidR="005341AA" w:rsidRDefault="008F1F24" w:rsidP="005341AA">
      <w:pPr>
        <w:pStyle w:val="aff3"/>
        <w:spacing w:after="0"/>
        <w:ind w:firstLine="709"/>
        <w:jc w:val="both"/>
      </w:pPr>
      <w:r w:rsidRPr="00AD7859">
        <w:t>1.6</w:t>
      </w:r>
      <w:r w:rsidR="005341AA">
        <w:t>.</w:t>
      </w:r>
      <w:r w:rsidRPr="00AD7859">
        <w:t xml:space="preserve"> В случае пересмотра норм законодательства, иных нормативных актов, улучшающих  положение работников по сравнению с настоящим коллективным договором, действуют нормы этих актов.</w:t>
      </w:r>
    </w:p>
    <w:p w:rsidR="005341AA" w:rsidRDefault="008F1F24" w:rsidP="005341AA">
      <w:pPr>
        <w:pStyle w:val="aff3"/>
        <w:spacing w:after="0"/>
        <w:ind w:firstLine="709"/>
        <w:jc w:val="both"/>
      </w:pPr>
      <w:r w:rsidRPr="00AD7859">
        <w:t>1.7 Контроль за исполнением коллективного договора  осуществляется сторонами самостоятельно, в объеме их компетенции, а также органами по труду.</w:t>
      </w:r>
    </w:p>
    <w:p w:rsidR="00351C4D" w:rsidRPr="00767DA0" w:rsidRDefault="00351C4D" w:rsidP="00351C4D">
      <w:pPr>
        <w:overflowPunct w:val="0"/>
        <w:autoSpaceDE w:val="0"/>
        <w:autoSpaceDN w:val="0"/>
        <w:adjustRightInd w:val="0"/>
        <w:ind w:firstLine="709"/>
        <w:jc w:val="both"/>
        <w:textAlignment w:val="baseline"/>
      </w:pPr>
      <w:r w:rsidRPr="00351C4D">
        <w:t>1.</w:t>
      </w:r>
      <w:r>
        <w:t>8</w:t>
      </w:r>
      <w:r w:rsidRPr="00351C4D">
        <w:t>. Обязательства сторон по данному коллективному договору не могут ухудшать положение работников по сравнению с действующим законодательством,  к</w:t>
      </w:r>
      <w:r w:rsidR="00767DA0">
        <w:t>раевым, отраслевым соглашениями.</w:t>
      </w:r>
      <w:r w:rsidR="00767DA0" w:rsidRPr="00767DA0">
        <w:t xml:space="preserve"> </w:t>
      </w:r>
      <w:r w:rsidR="00767DA0">
        <w:t>действующим локальным нормативным  актом.</w:t>
      </w:r>
    </w:p>
    <w:p w:rsidR="00351C4D" w:rsidRPr="00351C4D" w:rsidRDefault="008F1F24" w:rsidP="005341AA">
      <w:pPr>
        <w:pStyle w:val="aff3"/>
        <w:spacing w:after="0"/>
        <w:ind w:firstLine="709"/>
        <w:jc w:val="both"/>
      </w:pPr>
      <w:r w:rsidRPr="00AD7859">
        <w:t>1.</w:t>
      </w:r>
      <w:r w:rsidR="00351C4D">
        <w:t>9</w:t>
      </w:r>
      <w:r w:rsidRPr="00AD7859">
        <w:t xml:space="preserve">. </w:t>
      </w:r>
      <w:r w:rsidR="00351C4D" w:rsidRPr="00351C4D">
        <w:t>В соответствии со ст.43 Трудового кодекса РФ (далее – ТК РФ) Коллективный договор сохраняет свое действие в случае</w:t>
      </w:r>
      <w:r w:rsidR="00351C4D">
        <w:t>:</w:t>
      </w:r>
    </w:p>
    <w:p w:rsidR="005341AA" w:rsidRPr="00351C4D" w:rsidRDefault="00351C4D" w:rsidP="005341AA">
      <w:pPr>
        <w:pStyle w:val="aff3"/>
        <w:spacing w:after="0"/>
        <w:ind w:firstLine="709"/>
        <w:jc w:val="both"/>
      </w:pPr>
      <w:r>
        <w:t xml:space="preserve">- </w:t>
      </w:r>
      <w:r w:rsidR="008F1F24" w:rsidRPr="00AD7859">
        <w:t>реорганизации МБОУ СОШ № 19 в форме слияния, присоединения, разделения, выделения коллективный договор сохраняет свое действие в течение всего срока реорганизации</w:t>
      </w:r>
      <w:r>
        <w:t>;</w:t>
      </w:r>
    </w:p>
    <w:p w:rsidR="005341AA" w:rsidRPr="00351C4D" w:rsidRDefault="00351C4D" w:rsidP="0030398E">
      <w:pPr>
        <w:pStyle w:val="aff3"/>
        <w:spacing w:after="0"/>
        <w:ind w:firstLine="709"/>
        <w:jc w:val="both"/>
      </w:pPr>
      <w:r>
        <w:t xml:space="preserve">- </w:t>
      </w:r>
      <w:r w:rsidR="008F1F24" w:rsidRPr="00AD7859">
        <w:t>смене формы собственности МБОУ СОШ  № 19 коллективный договор сохраняет свое действие в течение трех месяцев со дня пере</w:t>
      </w:r>
      <w:r>
        <w:t>хода прав собственности;</w:t>
      </w:r>
    </w:p>
    <w:p w:rsidR="008F1F24" w:rsidRPr="00AD7859" w:rsidRDefault="00351C4D" w:rsidP="0030398E">
      <w:pPr>
        <w:pStyle w:val="aff3"/>
        <w:spacing w:after="0"/>
        <w:ind w:firstLine="709"/>
        <w:jc w:val="both"/>
      </w:pPr>
      <w:r>
        <w:t>-</w:t>
      </w:r>
      <w:r w:rsidR="008F1F24" w:rsidRPr="00AD7859">
        <w:t xml:space="preserve"> ликвидации МБОУ СОШ № 19 коллективный договор сохраняет свое действие в течение всего срока проведения ликвидации.</w:t>
      </w:r>
    </w:p>
    <w:p w:rsidR="008F1F24" w:rsidRPr="00AD7859" w:rsidRDefault="008F1F24" w:rsidP="0030398E">
      <w:pPr>
        <w:pStyle w:val="2"/>
        <w:spacing w:after="0" w:line="240" w:lineRule="auto"/>
        <w:ind w:left="0" w:firstLine="709"/>
        <w:jc w:val="both"/>
      </w:pPr>
      <w:r w:rsidRPr="00AD7859">
        <w:t>1.11. В течение срока действия коллективного договора стороны вправе вносить в него дополнения и изменения только на основе и в порядке, установленном ТК РФ.</w:t>
      </w:r>
    </w:p>
    <w:p w:rsidR="0044014C" w:rsidRPr="0030398E" w:rsidRDefault="0030398E" w:rsidP="0030398E">
      <w:pPr>
        <w:overflowPunct w:val="0"/>
        <w:autoSpaceDE w:val="0"/>
        <w:autoSpaceDN w:val="0"/>
        <w:adjustRightInd w:val="0"/>
        <w:ind w:firstLine="709"/>
        <w:jc w:val="both"/>
        <w:textAlignment w:val="baseline"/>
      </w:pPr>
      <w:r>
        <w:t>1.12</w:t>
      </w:r>
      <w:r w:rsidR="0044014C" w:rsidRPr="0030398E">
        <w:t>. Коллективный</w:t>
      </w:r>
      <w:r w:rsidR="00F841A0" w:rsidRPr="0030398E">
        <w:t xml:space="preserve"> договор заключается сроком на 3 года</w:t>
      </w:r>
      <w:r w:rsidR="0044014C" w:rsidRPr="0030398E">
        <w:t xml:space="preserve"> и вступает в силу </w:t>
      </w:r>
      <w:r w:rsidR="003C0CD1" w:rsidRPr="0030398E">
        <w:t>со дня его подписания (</w:t>
      </w:r>
      <w:r w:rsidR="0044014C" w:rsidRPr="0030398E">
        <w:t>ст.43 ТК РФ).</w:t>
      </w:r>
    </w:p>
    <w:p w:rsidR="0044014C" w:rsidRDefault="0044014C" w:rsidP="0030398E">
      <w:pPr>
        <w:contextualSpacing/>
        <w:jc w:val="both"/>
        <w:rPr>
          <w:sz w:val="28"/>
          <w:szCs w:val="28"/>
        </w:rPr>
      </w:pPr>
    </w:p>
    <w:p w:rsidR="00E1046E" w:rsidRPr="0030398E" w:rsidRDefault="00E1046E" w:rsidP="0030398E">
      <w:pPr>
        <w:pStyle w:val="3"/>
        <w:ind w:firstLine="567"/>
        <w:jc w:val="center"/>
        <w:outlineLvl w:val="0"/>
        <w:rPr>
          <w:b/>
          <w:bCs/>
          <w:caps/>
          <w:sz w:val="24"/>
          <w:szCs w:val="24"/>
        </w:rPr>
      </w:pPr>
      <w:r w:rsidRPr="0030398E">
        <w:rPr>
          <w:b/>
          <w:bCs/>
          <w:caps/>
          <w:sz w:val="24"/>
          <w:szCs w:val="24"/>
          <w:lang w:val="en-US"/>
        </w:rPr>
        <w:t>II</w:t>
      </w:r>
      <w:r w:rsidRPr="0030398E">
        <w:rPr>
          <w:b/>
          <w:bCs/>
          <w:caps/>
          <w:sz w:val="24"/>
          <w:szCs w:val="24"/>
        </w:rPr>
        <w:t>.</w:t>
      </w:r>
      <w:r w:rsidR="00F83C53" w:rsidRPr="0030398E">
        <w:rPr>
          <w:b/>
          <w:bCs/>
          <w:caps/>
          <w:sz w:val="24"/>
          <w:szCs w:val="24"/>
        </w:rPr>
        <w:t xml:space="preserve"> </w:t>
      </w:r>
      <w:r w:rsidR="00D62C80" w:rsidRPr="0030398E">
        <w:rPr>
          <w:b/>
          <w:bCs/>
          <w:caps/>
          <w:sz w:val="24"/>
          <w:szCs w:val="24"/>
        </w:rPr>
        <w:t>Трудовые отношения</w:t>
      </w:r>
    </w:p>
    <w:p w:rsidR="00C1670B" w:rsidRPr="0030398E" w:rsidRDefault="00C1670B" w:rsidP="0030398E">
      <w:pPr>
        <w:jc w:val="both"/>
      </w:pPr>
    </w:p>
    <w:p w:rsidR="00E1046E" w:rsidRPr="0030398E" w:rsidRDefault="00F93838" w:rsidP="0030398E">
      <w:pPr>
        <w:pStyle w:val="3"/>
        <w:rPr>
          <w:sz w:val="24"/>
          <w:szCs w:val="24"/>
        </w:rPr>
      </w:pPr>
      <w:r w:rsidRPr="0030398E">
        <w:rPr>
          <w:sz w:val="24"/>
          <w:szCs w:val="24"/>
        </w:rPr>
        <w:tab/>
        <w:t xml:space="preserve">2. </w:t>
      </w:r>
      <w:r w:rsidR="00E1046E" w:rsidRPr="0030398E">
        <w:rPr>
          <w:sz w:val="24"/>
          <w:szCs w:val="24"/>
        </w:rPr>
        <w:t>Стороны договорились, что:</w:t>
      </w:r>
    </w:p>
    <w:p w:rsidR="00F93838" w:rsidRPr="0030398E" w:rsidRDefault="00F93838" w:rsidP="0030398E">
      <w:pPr>
        <w:ind w:firstLine="720"/>
        <w:contextualSpacing/>
        <w:jc w:val="both"/>
      </w:pPr>
      <w:r w:rsidRPr="0030398E">
        <w:t>2.1.</w:t>
      </w:r>
      <w:r w:rsidR="00E1046E" w:rsidRPr="0030398E">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93838" w:rsidRPr="0030398E" w:rsidRDefault="00F93838" w:rsidP="00F93838">
      <w:pPr>
        <w:ind w:firstLine="720"/>
        <w:contextualSpacing/>
        <w:jc w:val="both"/>
        <w:rPr>
          <w:rFonts w:eastAsia="Calibri"/>
          <w:lang w:eastAsia="en-US"/>
        </w:rPr>
      </w:pPr>
      <w:r w:rsidRPr="0030398E">
        <w:rPr>
          <w:rFonts w:eastAsia="Calibri"/>
          <w:lang w:eastAsia="en-US"/>
        </w:rPr>
        <w:t>2.2.Работодатель обязан в сфере трудовых отношений:</w:t>
      </w:r>
    </w:p>
    <w:p w:rsidR="00F93838" w:rsidRPr="0030398E" w:rsidRDefault="00F93838" w:rsidP="00F93838">
      <w:pPr>
        <w:shd w:val="clear" w:color="auto" w:fill="FFFFFF"/>
        <w:spacing w:before="4"/>
        <w:ind w:left="29" w:right="104" w:firstLine="702"/>
        <w:contextualSpacing/>
        <w:jc w:val="both"/>
        <w:rPr>
          <w:spacing w:val="-1"/>
        </w:rPr>
      </w:pPr>
      <w:r w:rsidRPr="0030398E">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w:t>
      </w:r>
      <w:r w:rsidRPr="0030398E">
        <w:lastRenderedPageBreak/>
        <w:t xml:space="preserve">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30398E">
        <w:rPr>
          <w:spacing w:val="-1"/>
        </w:rPr>
        <w:t>осуществления соответствующей профессиональной деятельности;</w:t>
      </w:r>
    </w:p>
    <w:p w:rsidR="00CC6729" w:rsidRPr="0030398E" w:rsidRDefault="00F93838" w:rsidP="00F93838">
      <w:pPr>
        <w:ind w:firstLine="708"/>
        <w:contextualSpacing/>
        <w:jc w:val="both"/>
      </w:pPr>
      <w:r w:rsidRPr="0030398E">
        <w:t>- своевременно и в полном объеме перечисля</w:t>
      </w:r>
      <w:r w:rsidR="009C2196" w:rsidRPr="0030398E">
        <w:t>ть за работников взносы в Пенсионный фонд РФ, Фонд социального страхования, Фонд медицинского страхования; н</w:t>
      </w:r>
      <w:r w:rsidRPr="0030398E">
        <w:t>аправлять данные персонифицированного учета в органы Пенсионного фонда Российской Фе</w:t>
      </w:r>
      <w:r w:rsidR="0000624D" w:rsidRPr="0030398E">
        <w:t>дерации по Краснодарскому краю;</w:t>
      </w:r>
    </w:p>
    <w:p w:rsidR="00F93838" w:rsidRPr="0030398E" w:rsidRDefault="00CC6729" w:rsidP="00F93838">
      <w:pPr>
        <w:ind w:firstLine="708"/>
        <w:contextualSpacing/>
        <w:jc w:val="both"/>
      </w:pPr>
      <w:r w:rsidRPr="0030398E">
        <w:rPr>
          <w:bCs/>
        </w:rPr>
        <w:t xml:space="preserve">- разрабатывать и утверждать </w:t>
      </w:r>
      <w:r w:rsidRPr="0030398E">
        <w:t>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r w:rsidR="00F31F9D" w:rsidRPr="0030398E">
        <w:t>.</w:t>
      </w:r>
    </w:p>
    <w:p w:rsidR="00E1046E" w:rsidRPr="00830595" w:rsidRDefault="00621547" w:rsidP="00621547">
      <w:pPr>
        <w:pStyle w:val="3"/>
        <w:ind w:firstLine="708"/>
        <w:rPr>
          <w:sz w:val="24"/>
          <w:szCs w:val="24"/>
        </w:rPr>
      </w:pPr>
      <w:r w:rsidRPr="00830595">
        <w:rPr>
          <w:sz w:val="24"/>
          <w:szCs w:val="24"/>
        </w:rPr>
        <w:t>2.3</w:t>
      </w:r>
      <w:r w:rsidR="00E1046E" w:rsidRPr="00830595">
        <w:rPr>
          <w:sz w:val="24"/>
          <w:szCs w:val="24"/>
        </w:rPr>
        <w:t>.</w:t>
      </w:r>
      <w:r w:rsidR="00E1046E" w:rsidRPr="00830595">
        <w:rPr>
          <w:sz w:val="24"/>
          <w:szCs w:val="24"/>
        </w:rPr>
        <w:tab/>
        <w:t>Работодатель обязуется:</w:t>
      </w:r>
    </w:p>
    <w:p w:rsidR="004210D0" w:rsidRPr="00830595" w:rsidRDefault="004210D0" w:rsidP="004210D0">
      <w:pPr>
        <w:ind w:firstLine="709"/>
        <w:jc w:val="both"/>
      </w:pPr>
      <w:r w:rsidRPr="00830595">
        <w:rPr>
          <w:iCs/>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830595">
        <w:t xml:space="preserve"> </w:t>
      </w:r>
    </w:p>
    <w:p w:rsidR="004210D0" w:rsidRPr="00830595" w:rsidRDefault="00621547" w:rsidP="004210D0">
      <w:pPr>
        <w:ind w:firstLine="709"/>
        <w:jc w:val="both"/>
      </w:pPr>
      <w:r w:rsidRPr="00830595">
        <w:t>2.3</w:t>
      </w:r>
      <w:r w:rsidR="004210D0" w:rsidRPr="00830595">
        <w:t>.2</w:t>
      </w:r>
      <w:r w:rsidRPr="00830595">
        <w:t>.</w:t>
      </w:r>
      <w:r w:rsidR="00825F79" w:rsidRPr="00830595">
        <w:t>Заключать т</w:t>
      </w:r>
      <w:r w:rsidR="00E1046E" w:rsidRPr="00830595">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4210D0" w:rsidRPr="00830595">
        <w:t xml:space="preserve"> Трудовой договор является основанием для издания приказа о приеме на работу</w:t>
      </w:r>
      <w:r w:rsidR="009B429A" w:rsidRPr="00830595">
        <w:t>.</w:t>
      </w:r>
      <w:r w:rsidR="004210D0" w:rsidRPr="00830595">
        <w:t xml:space="preserve"> </w:t>
      </w:r>
    </w:p>
    <w:p w:rsidR="004210D0" w:rsidRPr="00830595" w:rsidRDefault="004210D0" w:rsidP="004210D0">
      <w:pPr>
        <w:ind w:firstLine="709"/>
        <w:jc w:val="both"/>
      </w:pPr>
      <w:r w:rsidRPr="00830595">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10D0" w:rsidRPr="00830595" w:rsidRDefault="004210D0" w:rsidP="0054184C">
      <w:pPr>
        <w:ind w:firstLine="709"/>
        <w:jc w:val="both"/>
      </w:pPr>
      <w:r w:rsidRPr="00830595">
        <w:t xml:space="preserve">2.3.3. В трудовой договор включать обязательные условия, указанные в </w:t>
      </w:r>
      <w:r w:rsidR="0054184C" w:rsidRPr="00830595">
        <w:t>ст. 57 ТК РФ</w:t>
      </w:r>
      <w:r w:rsidR="00F31F9D" w:rsidRPr="00830595">
        <w:t>, в том числе:</w:t>
      </w:r>
    </w:p>
    <w:p w:rsidR="004210D0" w:rsidRPr="00830595" w:rsidRDefault="004210D0" w:rsidP="004210D0">
      <w:pPr>
        <w:jc w:val="both"/>
      </w:pPr>
      <w:r w:rsidRPr="00830595">
        <w:t>- трудовая функция (работа по должности в соответствии со</w:t>
      </w:r>
      <w:r w:rsidR="00F31F9D" w:rsidRPr="00830595">
        <w:t xml:space="preserve"> штатным расписанием, профессии, специальности</w:t>
      </w:r>
      <w:r w:rsidRPr="00830595">
        <w:t>, с указанием квалификации);</w:t>
      </w:r>
    </w:p>
    <w:p w:rsidR="004210D0" w:rsidRPr="00830595" w:rsidRDefault="004210D0" w:rsidP="004210D0">
      <w:pPr>
        <w:jc w:val="both"/>
      </w:pPr>
      <w:r w:rsidRPr="00830595">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4210D0" w:rsidRPr="00830595" w:rsidRDefault="004210D0" w:rsidP="004210D0">
      <w:pPr>
        <w:jc w:val="both"/>
      </w:pPr>
      <w:r w:rsidRPr="00830595">
        <w:t>- объем учебной нагрузки (преподавательской работы) педагогического работника в неделю;</w:t>
      </w:r>
    </w:p>
    <w:p w:rsidR="004210D0" w:rsidRPr="00830595" w:rsidRDefault="004210D0" w:rsidP="004210D0">
      <w:pPr>
        <w:jc w:val="both"/>
      </w:pPr>
      <w:r w:rsidRPr="00830595">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210D0" w:rsidRPr="00830595" w:rsidRDefault="004210D0" w:rsidP="004210D0">
      <w:pPr>
        <w:jc w:val="both"/>
      </w:pPr>
      <w:r w:rsidRPr="00830595">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4210D0" w:rsidRPr="00830595" w:rsidRDefault="004210D0" w:rsidP="004210D0">
      <w:pPr>
        <w:jc w:val="both"/>
      </w:pPr>
      <w:r w:rsidRPr="00830595">
        <w:t>- режим рабочего времени и времени отдыха;</w:t>
      </w:r>
    </w:p>
    <w:p w:rsidR="004210D0" w:rsidRPr="00830595" w:rsidRDefault="004210D0" w:rsidP="004210D0">
      <w:pPr>
        <w:jc w:val="both"/>
      </w:pPr>
      <w:r w:rsidRPr="00830595">
        <w:t>- условия об обязательном социальном страховании работника в соответствии с ТК РФ.</w:t>
      </w:r>
    </w:p>
    <w:p w:rsidR="004210D0" w:rsidRPr="00830595" w:rsidRDefault="004210D0" w:rsidP="004210D0">
      <w:pPr>
        <w:ind w:firstLine="708"/>
        <w:jc w:val="both"/>
      </w:pPr>
      <w:r w:rsidRPr="00830595">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 правах и обязанностях работника и работодателя.</w:t>
      </w:r>
    </w:p>
    <w:p w:rsidR="004210D0" w:rsidRPr="00830595" w:rsidRDefault="004210D0" w:rsidP="0054184C">
      <w:pPr>
        <w:ind w:firstLine="708"/>
        <w:jc w:val="both"/>
      </w:pPr>
      <w:r w:rsidRPr="00830595">
        <w:t>Условия трудового договора могут быть изменены только по соглашению сторон и в письменной форме (ст.72 ТК РФ).</w:t>
      </w:r>
    </w:p>
    <w:p w:rsidR="00C7090D" w:rsidRPr="00830595" w:rsidRDefault="00C7090D" w:rsidP="00C7090D">
      <w:pPr>
        <w:shd w:val="clear" w:color="auto" w:fill="FFFFFF"/>
        <w:tabs>
          <w:tab w:val="left" w:pos="1411"/>
        </w:tabs>
        <w:spacing w:before="7"/>
        <w:ind w:left="11" w:right="7" w:firstLine="713"/>
        <w:contextualSpacing/>
        <w:jc w:val="both"/>
      </w:pPr>
      <w:r w:rsidRPr="00830595">
        <w:rPr>
          <w:spacing w:val="-5"/>
        </w:rPr>
        <w:t>2.3.4.</w:t>
      </w:r>
      <w:r w:rsidR="009B429A" w:rsidRPr="00830595">
        <w:t xml:space="preserve">Обеспечивать </w:t>
      </w:r>
      <w:r w:rsidRPr="00830595">
        <w:t xml:space="preserve"> своевременное уведомление работников в письменной форме о предстоящих изменениях обязательных условий трудового договора (в том числе об </w:t>
      </w:r>
      <w:r w:rsidRPr="00830595">
        <w:lastRenderedPageBreak/>
        <w:t>изменениях размера оклада (должностного оклада), ставки заработной платы, размеров иных выплат, устанавл</w:t>
      </w:r>
      <w:r w:rsidR="00C40E0D" w:rsidRPr="00830595">
        <w:t xml:space="preserve">иваемых работникам) не позднее </w:t>
      </w:r>
      <w:r w:rsidRPr="00830595">
        <w:t>чем за два месяца до их введения, а также своевременное заключение дополнительных соглашений об изменении условий трудового договора.</w:t>
      </w:r>
    </w:p>
    <w:p w:rsidR="00C7090D" w:rsidRPr="00830595" w:rsidRDefault="00C7090D" w:rsidP="00986B79">
      <w:pPr>
        <w:shd w:val="clear" w:color="auto" w:fill="FFFFFF"/>
        <w:tabs>
          <w:tab w:val="left" w:pos="1411"/>
        </w:tabs>
        <w:spacing w:before="7"/>
        <w:ind w:left="11" w:right="7" w:firstLine="713"/>
        <w:contextualSpacing/>
        <w:jc w:val="both"/>
        <w:rPr>
          <w:iCs/>
        </w:rPr>
      </w:pPr>
      <w:r w:rsidRPr="00830595">
        <w:rPr>
          <w:iCs/>
        </w:rPr>
        <w:t>Высвобождающуюся в связи с увольнением педагогических работников учебную нагрузку</w:t>
      </w:r>
      <w:r w:rsidR="00C40E0D" w:rsidRPr="00830595">
        <w:rPr>
          <w:iCs/>
        </w:rPr>
        <w:t xml:space="preserve"> предлагае</w:t>
      </w:r>
      <w:r w:rsidRPr="00830595">
        <w:rPr>
          <w:iCs/>
        </w:rPr>
        <w:t>т</w:t>
      </w:r>
      <w:r w:rsidR="00C40E0D" w:rsidRPr="00830595">
        <w:rPr>
          <w:iCs/>
        </w:rPr>
        <w:t>,</w:t>
      </w:r>
      <w:r w:rsidR="006B268F" w:rsidRPr="00830595">
        <w:rPr>
          <w:iCs/>
        </w:rPr>
        <w:t xml:space="preserve"> </w:t>
      </w:r>
      <w:r w:rsidRPr="00830595">
        <w:rPr>
          <w:iCs/>
        </w:rPr>
        <w:t xml:space="preserve"> прежде всего</w:t>
      </w:r>
      <w:r w:rsidR="00C40E0D" w:rsidRPr="00830595">
        <w:rPr>
          <w:iCs/>
        </w:rPr>
        <w:t>,</w:t>
      </w:r>
      <w:r w:rsidRPr="00830595">
        <w:rPr>
          <w:iCs/>
        </w:rPr>
        <w:t xml:space="preserve"> педагогическим работникам, учебная нагрузка которых установлена в объеме менее нормы часов за ставку заработной платы.</w:t>
      </w:r>
    </w:p>
    <w:p w:rsidR="00C7090D" w:rsidRPr="00830595" w:rsidRDefault="006B268F" w:rsidP="006B268F">
      <w:pPr>
        <w:shd w:val="clear" w:color="auto" w:fill="FFFFFF"/>
        <w:tabs>
          <w:tab w:val="left" w:pos="1411"/>
        </w:tabs>
        <w:spacing w:before="7"/>
        <w:ind w:right="7"/>
        <w:contextualSpacing/>
        <w:jc w:val="both"/>
      </w:pPr>
      <w:r w:rsidRPr="00830595">
        <w:rPr>
          <w:iCs/>
        </w:rPr>
        <w:t xml:space="preserve">          </w:t>
      </w:r>
      <w:r w:rsidR="00C7090D" w:rsidRPr="00830595">
        <w:t>2.4.Стороны исходят из того, что:</w:t>
      </w:r>
    </w:p>
    <w:p w:rsidR="00767DA0" w:rsidRDefault="00C7090D" w:rsidP="00285F93">
      <w:pPr>
        <w:ind w:firstLine="709"/>
        <w:contextualSpacing/>
        <w:jc w:val="both"/>
      </w:pPr>
      <w:r w:rsidRPr="00830595">
        <w:t>2.4.1.</w:t>
      </w:r>
      <w:r w:rsidR="00DF32DA" w:rsidRPr="00830595">
        <w:t xml:space="preserve">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rsidR="00767DA0">
        <w:t xml:space="preserve">   </w:t>
      </w:r>
    </w:p>
    <w:p w:rsidR="006B268F" w:rsidRPr="00830595" w:rsidRDefault="00DF32DA" w:rsidP="00285F93">
      <w:pPr>
        <w:ind w:firstLine="709"/>
        <w:contextualSpacing/>
        <w:jc w:val="both"/>
      </w:pPr>
      <w:r w:rsidRPr="00830595">
        <w:t>№ 1601.</w:t>
      </w:r>
    </w:p>
    <w:p w:rsidR="002B2D16" w:rsidRDefault="001C3E7C" w:rsidP="002B2D16">
      <w:pPr>
        <w:pStyle w:val="aff6"/>
        <w:spacing w:before="0" w:beforeAutospacing="0" w:after="0"/>
        <w:ind w:firstLine="709"/>
        <w:contextualSpacing/>
        <w:jc w:val="both"/>
      </w:pPr>
      <w:r w:rsidRPr="00830595">
        <w:t>2.4.</w:t>
      </w:r>
      <w:r w:rsidR="00285F93" w:rsidRPr="00830595">
        <w:t>2</w:t>
      </w:r>
      <w:r w:rsidRPr="00830595">
        <w:t xml:space="preserve">. </w:t>
      </w:r>
      <w:r w:rsidR="006B268F" w:rsidRPr="00830595">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w:t>
      </w:r>
      <w:r w:rsidR="00830595" w:rsidRPr="00830595">
        <w:t xml:space="preserve">не </w:t>
      </w:r>
      <w:r w:rsidR="00767DA0">
        <w:t>устанавливается (ст. 70 ТК РФ).</w:t>
      </w:r>
    </w:p>
    <w:p w:rsidR="0072616D" w:rsidRPr="00830595" w:rsidRDefault="0072616D" w:rsidP="002B2D16">
      <w:pPr>
        <w:pStyle w:val="aff6"/>
        <w:spacing w:before="0" w:beforeAutospacing="0" w:after="0"/>
        <w:ind w:firstLine="709"/>
        <w:contextualSpacing/>
        <w:jc w:val="both"/>
      </w:pPr>
      <w:r w:rsidRPr="00AD7859">
        <w:t>2.</w:t>
      </w:r>
      <w:r w:rsidR="00E70B03">
        <w:t>4.3</w:t>
      </w:r>
      <w:r w:rsidR="00767DA0">
        <w:t>.</w:t>
      </w:r>
      <w:r w:rsidR="00E70B03">
        <w:t xml:space="preserve"> </w:t>
      </w:r>
      <w:r w:rsidRPr="00AD7859">
        <w:t>Руководитель, применяя право временного перевода на другую работу в случаях, предусмотренных  ч. 3 ст. 72.2., помимо перевода на работу, требующую более низкой квалификации,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E70B03" w:rsidRDefault="005A2CFD" w:rsidP="00E70B03">
      <w:pPr>
        <w:pStyle w:val="aff6"/>
        <w:spacing w:before="0" w:beforeAutospacing="0" w:after="0"/>
        <w:ind w:firstLine="709"/>
        <w:contextualSpacing/>
        <w:jc w:val="both"/>
      </w:pPr>
      <w:r w:rsidRPr="00830595">
        <w:t>2.</w:t>
      </w:r>
      <w:r w:rsidR="001C3E7C" w:rsidRPr="00830595">
        <w:t>4.</w:t>
      </w:r>
      <w:r w:rsidR="00E70B03">
        <w:t>4</w:t>
      </w:r>
      <w:r w:rsidRPr="00830595">
        <w:t>.</w:t>
      </w:r>
      <w:r w:rsidR="00285F93" w:rsidRPr="00830595">
        <w:t xml:space="preserve">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E70B03" w:rsidRDefault="00285F93" w:rsidP="00E70B03">
      <w:pPr>
        <w:pStyle w:val="aff6"/>
        <w:spacing w:before="0" w:beforeAutospacing="0" w:after="0"/>
        <w:ind w:firstLine="709"/>
        <w:contextualSpacing/>
        <w:jc w:val="both"/>
      </w:pPr>
      <w:r w:rsidRPr="00E70B03">
        <w:t>2.4.</w:t>
      </w:r>
      <w:r w:rsidR="00E70B03" w:rsidRPr="00E70B03">
        <w:t>5</w:t>
      </w:r>
      <w:r w:rsidRPr="00E70B03">
        <w:t>.</w:t>
      </w:r>
      <w:r w:rsidR="00E70B03" w:rsidRPr="00E70B03">
        <w:t xml:space="preserve"> Расторжение трудового договора по пункту 11 статьи 77 Трудового Кодекса РФ, в</w:t>
      </w:r>
      <w:r w:rsidR="00E70B03" w:rsidRPr="00AD7859">
        <w:t xml:space="preserve"> связи с отсутствием соответствующего документа об образовании </w:t>
      </w:r>
      <w:r w:rsidR="00E70B03" w:rsidRPr="00AD7859">
        <w:rPr>
          <w:i/>
          <w:iCs/>
        </w:rPr>
        <w:t>(ст. 84 Трудового Кодекса РФ)</w:t>
      </w:r>
      <w:r w:rsidR="00E70B03" w:rsidRPr="00AD7859">
        <w:t>, не применяется в отношении работников, заключивших трудовой договор до 01.02.2002 года.В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r w:rsidR="00E70B03">
        <w:t>.</w:t>
      </w:r>
    </w:p>
    <w:p w:rsidR="00E70B03" w:rsidRPr="00AD7859" w:rsidRDefault="00E70B03" w:rsidP="00E70B03">
      <w:pPr>
        <w:pStyle w:val="aff6"/>
        <w:spacing w:before="0" w:beforeAutospacing="0" w:after="0"/>
        <w:ind w:firstLine="709"/>
        <w:contextualSpacing/>
        <w:jc w:val="both"/>
      </w:pPr>
      <w:r w:rsidRPr="00AD7859">
        <w:t>2.</w:t>
      </w:r>
      <w:r>
        <w:t>4.6</w:t>
      </w:r>
      <w:r w:rsidRPr="00AD7859">
        <w:t xml:space="preserve">. При равной производительности труда и квалификации </w:t>
      </w:r>
      <w:r w:rsidRPr="00AD7859">
        <w:rPr>
          <w:i/>
          <w:iCs/>
        </w:rPr>
        <w:t>(наличием квалификационной категории по отношению к лицам без категории и  более высокого уровня категории к более низкому)</w:t>
      </w:r>
      <w:r w:rsidRPr="00AD7859">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Трудового Кодекса РФ имеют:</w:t>
      </w:r>
    </w:p>
    <w:p w:rsidR="00E70B03" w:rsidRPr="00AD7859" w:rsidRDefault="00E70B03" w:rsidP="00E70B03">
      <w:pPr>
        <w:pStyle w:val="affc"/>
        <w:numPr>
          <w:ilvl w:val="0"/>
          <w:numId w:val="12"/>
        </w:numPr>
        <w:spacing w:after="0"/>
        <w:ind w:left="0" w:firstLine="0"/>
        <w:contextualSpacing w:val="0"/>
        <w:jc w:val="both"/>
      </w:pPr>
      <w:r w:rsidRPr="00AD7859">
        <w:t>работники, имеющие более длительный стаж работы в данном учреждении;</w:t>
      </w:r>
    </w:p>
    <w:p w:rsidR="00E70B03" w:rsidRPr="00AD7859" w:rsidRDefault="00E70B03" w:rsidP="00E70B03">
      <w:pPr>
        <w:pStyle w:val="affc"/>
        <w:numPr>
          <w:ilvl w:val="0"/>
          <w:numId w:val="12"/>
        </w:numPr>
        <w:spacing w:after="0"/>
        <w:ind w:left="0" w:firstLine="0"/>
        <w:contextualSpacing w:val="0"/>
        <w:jc w:val="both"/>
      </w:pPr>
      <w:r w:rsidRPr="00AD7859">
        <w:t>работники, применяющие инновационные методы работы;</w:t>
      </w:r>
    </w:p>
    <w:p w:rsidR="00E70B03" w:rsidRPr="00AD7859" w:rsidRDefault="00E70B03" w:rsidP="00E70B03">
      <w:pPr>
        <w:pStyle w:val="affc"/>
        <w:numPr>
          <w:ilvl w:val="0"/>
          <w:numId w:val="12"/>
        </w:numPr>
        <w:tabs>
          <w:tab w:val="num" w:pos="-1430"/>
        </w:tabs>
        <w:spacing w:after="0"/>
        <w:ind w:left="0" w:firstLine="0"/>
        <w:contextualSpacing w:val="0"/>
        <w:jc w:val="both"/>
      </w:pPr>
      <w:r w:rsidRPr="00AD7859">
        <w:t>работники, совмещающие работу с обучением, если обучение (подготовка  и дополнительное профессиональное образование)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E70B03" w:rsidRPr="00AD7859" w:rsidRDefault="00E70B03" w:rsidP="00E70B03">
      <w:pPr>
        <w:pStyle w:val="affc"/>
        <w:numPr>
          <w:ilvl w:val="0"/>
          <w:numId w:val="12"/>
        </w:numPr>
        <w:tabs>
          <w:tab w:val="num" w:pos="-1210"/>
        </w:tabs>
        <w:spacing w:after="0"/>
        <w:ind w:left="0" w:firstLine="0"/>
        <w:contextualSpacing w:val="0"/>
        <w:jc w:val="both"/>
      </w:pPr>
      <w:r w:rsidRPr="00AD7859">
        <w:t xml:space="preserve">работники, которым до наступления права на получение пенсии (в том числе досрочной трудовой) осталось менее трех лет </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lastRenderedPageBreak/>
        <w:t>2.</w:t>
      </w:r>
      <w:r>
        <w:rPr>
          <w:rFonts w:ascii="Times New Roman" w:hAnsi="Times New Roman" w:cs="Times New Roman"/>
          <w:sz w:val="24"/>
          <w:szCs w:val="24"/>
        </w:rPr>
        <w:t>4.7.</w:t>
      </w:r>
      <w:r w:rsidRPr="00AD7859">
        <w:rPr>
          <w:rFonts w:ascii="Times New Roman" w:hAnsi="Times New Roman" w:cs="Times New Roman"/>
          <w:sz w:val="24"/>
          <w:szCs w:val="24"/>
        </w:rPr>
        <w:t xml:space="preserve"> При заключении трудового договора, лицо, поступающее на работу, предъявляет Работодателю согласно ст. 65 ТК РФ:</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паспорт или иной документ, удостоверяющий личность;</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страховое свидетельство пенсионного страхования;</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документ воинского учета - для военнообязанных и лиц, подлежащих призыву на военную службу;</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0B03" w:rsidRPr="00AD7859" w:rsidRDefault="00E70B03" w:rsidP="00E70B03">
      <w:pPr>
        <w:pStyle w:val="2"/>
        <w:spacing w:after="0" w:line="240" w:lineRule="auto"/>
      </w:pPr>
      <w:r w:rsidRPr="00AD7859">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70B03" w:rsidRPr="00AD7859" w:rsidRDefault="00E70B03" w:rsidP="00E70B03">
      <w:pPr>
        <w:pStyle w:val="ConsNormal"/>
        <w:widowControl/>
        <w:ind w:firstLine="0"/>
        <w:jc w:val="both"/>
        <w:rPr>
          <w:rFonts w:ascii="Times New Roman" w:hAnsi="Times New Roman" w:cs="Times New Roman"/>
          <w:sz w:val="24"/>
          <w:szCs w:val="24"/>
        </w:rPr>
      </w:pPr>
      <w:r w:rsidRPr="00AD7859">
        <w:rPr>
          <w:rFonts w:ascii="Times New Roman" w:hAnsi="Times New Roman" w:cs="Times New Roman"/>
          <w:sz w:val="24"/>
          <w:szCs w:val="24"/>
        </w:rPr>
        <w:t>2.</w:t>
      </w:r>
      <w:r>
        <w:rPr>
          <w:rFonts w:ascii="Times New Roman" w:hAnsi="Times New Roman" w:cs="Times New Roman"/>
          <w:sz w:val="24"/>
          <w:szCs w:val="24"/>
        </w:rPr>
        <w:t>4.8.</w:t>
      </w:r>
      <w:r w:rsidRPr="00AD7859">
        <w:rPr>
          <w:rFonts w:ascii="Times New Roman" w:hAnsi="Times New Roman" w:cs="Times New Roman"/>
          <w:sz w:val="24"/>
          <w:szCs w:val="24"/>
        </w:rPr>
        <w:t xml:space="preserve"> 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E70B03"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cs="Times New Roman"/>
          <w:sz w:val="24"/>
          <w:szCs w:val="24"/>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E70B03" w:rsidRPr="00AD7859" w:rsidRDefault="00E70B03" w:rsidP="00E70B03">
      <w:pPr>
        <w:jc w:val="both"/>
      </w:pPr>
      <w:r w:rsidRPr="00AD7859">
        <w:t>Работники имеют право работать на условиях внутреннего и внешнего совместительства в порядке, предусмотренном ТК РФ.</w:t>
      </w:r>
    </w:p>
    <w:p w:rsidR="00E70B03" w:rsidRPr="00AD7859" w:rsidRDefault="00E70B03" w:rsidP="00E70B03">
      <w:pPr>
        <w:shd w:val="clear" w:color="auto" w:fill="FFFFFF"/>
        <w:tabs>
          <w:tab w:val="left" w:pos="1411"/>
        </w:tabs>
        <w:spacing w:before="7"/>
        <w:ind w:left="11" w:right="7"/>
        <w:contextualSpacing/>
        <w:jc w:val="both"/>
      </w:pPr>
      <w:r w:rsidRPr="00AD7859">
        <w:t>2.</w:t>
      </w:r>
      <w:r>
        <w:t>4.9.</w:t>
      </w:r>
      <w:r w:rsidRPr="00AD7859">
        <w:t xml:space="preserve"> Руководитель своевременно уведомляет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E70B03" w:rsidRPr="00AD7859" w:rsidRDefault="00E70B03" w:rsidP="00E70B03">
      <w:pPr>
        <w:shd w:val="clear" w:color="auto" w:fill="FFFFFF"/>
        <w:tabs>
          <w:tab w:val="left" w:pos="1411"/>
        </w:tabs>
        <w:spacing w:before="7"/>
        <w:ind w:left="11" w:right="7" w:firstLine="713"/>
        <w:contextualSpacing/>
        <w:jc w:val="both"/>
        <w:rPr>
          <w:iCs/>
        </w:rPr>
      </w:pPr>
      <w:r w:rsidRPr="00AD7859">
        <w:rPr>
          <w:iCs/>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E70B03" w:rsidRPr="00AD7859" w:rsidRDefault="00E70B03" w:rsidP="00E70B03">
      <w:pPr>
        <w:shd w:val="clear" w:color="auto" w:fill="FFFFFF"/>
        <w:spacing w:before="7"/>
        <w:ind w:right="7" w:firstLine="709"/>
        <w:contextualSpacing/>
        <w:jc w:val="both"/>
      </w:pPr>
      <w:r w:rsidRPr="00AD7859">
        <w:rPr>
          <w:iCs/>
        </w:rPr>
        <w:t>2.</w:t>
      </w:r>
      <w:r>
        <w:rPr>
          <w:iCs/>
        </w:rPr>
        <w:t>4.10.</w:t>
      </w:r>
      <w:r w:rsidRPr="00AD7859">
        <w:t>Стороны исходят из того, что:</w:t>
      </w:r>
    </w:p>
    <w:p w:rsidR="00E70B03" w:rsidRDefault="00E70B03" w:rsidP="00E70B03">
      <w:pPr>
        <w:ind w:firstLine="709"/>
        <w:contextualSpacing/>
        <w:jc w:val="both"/>
      </w:pPr>
      <w:r w:rsidRPr="00AD7859">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t xml:space="preserve"> </w:t>
      </w:r>
      <w:r w:rsidRPr="00AD7859">
        <w:t>№ 1601.</w:t>
      </w:r>
    </w:p>
    <w:p w:rsidR="00FC0821" w:rsidRDefault="00E70B03" w:rsidP="00FC0821">
      <w:pPr>
        <w:ind w:firstLine="709"/>
        <w:contextualSpacing/>
        <w:jc w:val="both"/>
      </w:pPr>
      <w:r w:rsidRPr="00AD7859">
        <w:t>2.</w:t>
      </w:r>
      <w:r>
        <w:t>4.11</w:t>
      </w:r>
      <w:r w:rsidRPr="00AD7859">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C0821" w:rsidRDefault="00E70B03" w:rsidP="00FC0821">
      <w:pPr>
        <w:ind w:firstLine="709"/>
        <w:contextualSpacing/>
        <w:jc w:val="both"/>
      </w:pPr>
      <w:r w:rsidRPr="00AD7859">
        <w:lastRenderedPageBreak/>
        <w:t>2.</w:t>
      </w:r>
      <w:r w:rsidR="00FC0821">
        <w:t>4.12</w:t>
      </w:r>
      <w:r w:rsidRPr="00AD7859">
        <w:t>.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FC0821" w:rsidRDefault="00E70B03" w:rsidP="00FC0821">
      <w:pPr>
        <w:ind w:firstLine="709"/>
        <w:contextualSpacing/>
        <w:jc w:val="both"/>
      </w:pPr>
      <w:r w:rsidRPr="00AD7859">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13B22" w:rsidRDefault="00813B22" w:rsidP="00FC0821">
      <w:pPr>
        <w:ind w:firstLine="709"/>
        <w:contextualSpacing/>
        <w:jc w:val="both"/>
      </w:pPr>
    </w:p>
    <w:p w:rsidR="00813B22" w:rsidRDefault="00813B22" w:rsidP="00FC0821">
      <w:pPr>
        <w:ind w:firstLine="709"/>
        <w:contextualSpacing/>
        <w:jc w:val="both"/>
      </w:pPr>
    </w:p>
    <w:p w:rsidR="00FC0821" w:rsidRDefault="00E70B03" w:rsidP="00FC0821">
      <w:pPr>
        <w:ind w:firstLine="709"/>
        <w:contextualSpacing/>
        <w:jc w:val="both"/>
      </w:pPr>
      <w:r w:rsidRPr="00AD7859">
        <w:t>2.</w:t>
      </w:r>
      <w:r w:rsidR="00FC0821">
        <w:t>4.13</w:t>
      </w:r>
      <w:r w:rsidRPr="00AD7859">
        <w:t>. Уведомление профкома в соответствии с ч.1 ст.82 Трудового Кодекса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70B03" w:rsidRPr="00AD7859" w:rsidRDefault="00E70B03" w:rsidP="00FC0821">
      <w:pPr>
        <w:ind w:firstLine="709"/>
        <w:contextualSpacing/>
        <w:jc w:val="both"/>
      </w:pPr>
      <w:r w:rsidRPr="00AD7859">
        <w:t xml:space="preserve">В случае массового высвобождения работников уведомление должно содержать </w:t>
      </w:r>
      <w:r w:rsidR="00FC0821">
        <w:t>со</w:t>
      </w:r>
      <w:r w:rsidRPr="00AD7859">
        <w:t>циально-экономическое обоснование.</w:t>
      </w:r>
    </w:p>
    <w:p w:rsidR="00E70B03" w:rsidRPr="00AD7859" w:rsidRDefault="00E70B03" w:rsidP="00FC0821">
      <w:pPr>
        <w:ind w:firstLine="540"/>
        <w:jc w:val="both"/>
      </w:pPr>
      <w:r w:rsidRPr="00AD7859">
        <w:t>2.</w:t>
      </w:r>
      <w:r w:rsidR="00FC0821">
        <w:t>4.14.</w:t>
      </w:r>
      <w:r w:rsidRPr="00AD7859">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70B03" w:rsidRPr="00AD7859" w:rsidRDefault="00E70B03" w:rsidP="00E70B03">
      <w:pPr>
        <w:ind w:firstLine="540"/>
        <w:jc w:val="both"/>
      </w:pPr>
      <w:r w:rsidRPr="00AD7859">
        <w:t>Причинами увольнения работников, в том числе педагогических работников, по п. 2 ч. 1 ст. 81 ТК РФ, могут являться:</w:t>
      </w:r>
    </w:p>
    <w:p w:rsidR="00E70B03" w:rsidRPr="00AD7859" w:rsidRDefault="00E70B03" w:rsidP="00E70B03">
      <w:pPr>
        <w:ind w:firstLine="540"/>
        <w:jc w:val="both"/>
      </w:pPr>
      <w:r w:rsidRPr="00AD7859">
        <w:t>- реорганизация учреждения;</w:t>
      </w:r>
    </w:p>
    <w:p w:rsidR="00E70B03" w:rsidRPr="00AD7859" w:rsidRDefault="00E70B03" w:rsidP="00E70B03">
      <w:pPr>
        <w:ind w:firstLine="540"/>
        <w:jc w:val="both"/>
      </w:pPr>
      <w:r w:rsidRPr="00AD7859">
        <w:t>- исключение из штатного расписания некоторых должностей;</w:t>
      </w:r>
    </w:p>
    <w:p w:rsidR="00E70B03" w:rsidRPr="00AD7859" w:rsidRDefault="00E70B03" w:rsidP="00E70B03">
      <w:pPr>
        <w:ind w:firstLine="540"/>
        <w:jc w:val="both"/>
      </w:pPr>
      <w:r w:rsidRPr="00AD7859">
        <w:t>- сокращение численности работников;</w:t>
      </w:r>
    </w:p>
    <w:p w:rsidR="00E70B03" w:rsidRPr="00AD7859" w:rsidRDefault="00E70B03" w:rsidP="00E70B03">
      <w:pPr>
        <w:ind w:firstLine="540"/>
        <w:jc w:val="both"/>
      </w:pPr>
      <w:r w:rsidRPr="00AD7859">
        <w:t>- уменьшение количества классов-комплектов, групп;</w:t>
      </w:r>
    </w:p>
    <w:p w:rsidR="00E70B03" w:rsidRPr="00AD7859" w:rsidRDefault="00E70B03" w:rsidP="00E70B03">
      <w:pPr>
        <w:ind w:firstLine="540"/>
        <w:jc w:val="both"/>
      </w:pPr>
      <w:r w:rsidRPr="00AD7859">
        <w:t>- изменение количества часов по предмету ввиду изменения учебного плана, учебных программ и т.п.</w:t>
      </w:r>
    </w:p>
    <w:p w:rsidR="00E70B03" w:rsidRPr="00AD7859" w:rsidRDefault="00E70B03" w:rsidP="00813B22">
      <w:pPr>
        <w:ind w:firstLine="540"/>
        <w:jc w:val="both"/>
      </w:pPr>
      <w:r w:rsidRPr="00AD7859">
        <w:t>2.</w:t>
      </w:r>
      <w:r w:rsidR="00FC0821">
        <w:t xml:space="preserve">4.15. </w:t>
      </w:r>
      <w:r w:rsidRPr="00AD7859">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70B03" w:rsidRPr="00AD7859" w:rsidRDefault="00E70B03" w:rsidP="00E70B03">
      <w:pPr>
        <w:ind w:firstLine="540"/>
        <w:jc w:val="both"/>
      </w:pPr>
      <w:r w:rsidRPr="00AD7859">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E70B03" w:rsidRPr="00AD7859" w:rsidRDefault="00E70B03" w:rsidP="00FC0821">
      <w:pPr>
        <w:ind w:firstLine="540"/>
        <w:jc w:val="both"/>
      </w:pPr>
      <w:r w:rsidRPr="00AD7859">
        <w:t>2.</w:t>
      </w:r>
      <w:r w:rsidR="00FC0821">
        <w:t>4.16.</w:t>
      </w:r>
      <w:r w:rsidRPr="00AD7859">
        <w:t xml:space="preserve">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70B03" w:rsidRPr="00AD7859" w:rsidRDefault="00E70B03" w:rsidP="00E70B03">
      <w:pPr>
        <w:ind w:firstLine="540"/>
        <w:jc w:val="both"/>
      </w:pPr>
      <w:r w:rsidRPr="00AD7859">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70B03" w:rsidRPr="00AD7859" w:rsidRDefault="00E70B03" w:rsidP="00E70B03">
      <w:pPr>
        <w:ind w:firstLine="540"/>
        <w:jc w:val="both"/>
      </w:pPr>
      <w:r w:rsidRPr="00AD7859">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70B03" w:rsidRPr="00AD7859" w:rsidRDefault="00E70B03" w:rsidP="00E70B03">
      <w:pPr>
        <w:ind w:firstLine="540"/>
        <w:jc w:val="both"/>
      </w:pPr>
      <w:r w:rsidRPr="00AD7859">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взыскания.</w:t>
      </w:r>
    </w:p>
    <w:p w:rsidR="00E70B03" w:rsidRPr="00AD7859" w:rsidRDefault="00E70B03" w:rsidP="00E70B03">
      <w:pPr>
        <w:ind w:firstLine="540"/>
        <w:jc w:val="both"/>
      </w:pPr>
      <w:r w:rsidRPr="00AD7859">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w:t>
      </w:r>
    </w:p>
    <w:p w:rsidR="00E70B03" w:rsidRPr="00AD7859" w:rsidRDefault="00FC0821" w:rsidP="00FC0821">
      <w:pPr>
        <w:ind w:firstLine="540"/>
        <w:jc w:val="both"/>
      </w:pPr>
      <w:r>
        <w:t>2.4.17.</w:t>
      </w:r>
      <w:r w:rsidR="00E70B03" w:rsidRPr="00AD7859">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70B03" w:rsidRPr="00AD7859" w:rsidRDefault="00E70B03" w:rsidP="00E70B03">
      <w:pPr>
        <w:ind w:firstLine="540"/>
        <w:jc w:val="both"/>
      </w:pPr>
      <w:r w:rsidRPr="00AD7859">
        <w:t xml:space="preserve">- повторное в течение одного года грубое нарушение устава образовательного учреждения; </w:t>
      </w:r>
    </w:p>
    <w:p w:rsidR="00E70B03" w:rsidRPr="00AD7859" w:rsidRDefault="00E70B03" w:rsidP="00E70B03">
      <w:pPr>
        <w:pStyle w:val="ConsNormal"/>
        <w:widowControl/>
        <w:ind w:firstLine="540"/>
        <w:jc w:val="both"/>
        <w:rPr>
          <w:rFonts w:ascii="Times New Roman" w:hAnsi="Times New Roman" w:cs="Times New Roman"/>
          <w:sz w:val="24"/>
          <w:szCs w:val="24"/>
        </w:rPr>
      </w:pPr>
      <w:r w:rsidRPr="00AD7859">
        <w:rPr>
          <w:rFonts w:ascii="Times New Roman" w:hAnsi="Times New Roman"/>
          <w:sz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20FCD" w:rsidRPr="00FC0821" w:rsidRDefault="009047D5" w:rsidP="009B429A">
      <w:pPr>
        <w:pStyle w:val="aff6"/>
        <w:spacing w:before="0" w:beforeAutospacing="0" w:after="0"/>
        <w:ind w:firstLine="708"/>
        <w:contextualSpacing/>
        <w:jc w:val="both"/>
      </w:pPr>
      <w:r w:rsidRPr="00FC0821">
        <w:t>2.5</w:t>
      </w:r>
      <w:r w:rsidR="00FC0821" w:rsidRPr="00FC0821">
        <w:t>.1</w:t>
      </w:r>
      <w:r w:rsidRPr="00FC0821">
        <w:t>.Выборный орган первичной профсоюзной организации обязуется</w:t>
      </w:r>
      <w:r w:rsidR="00520FCD" w:rsidRPr="00FC0821">
        <w:t>:</w:t>
      </w:r>
    </w:p>
    <w:p w:rsidR="009047D5" w:rsidRPr="00FC0821" w:rsidRDefault="006B268F" w:rsidP="00520FCD">
      <w:pPr>
        <w:pStyle w:val="aff6"/>
        <w:spacing w:before="0" w:beforeAutospacing="0" w:after="0"/>
        <w:ind w:firstLine="708"/>
        <w:contextualSpacing/>
        <w:jc w:val="both"/>
      </w:pPr>
      <w:r w:rsidRPr="00FC0821">
        <w:t>2.5.</w:t>
      </w:r>
      <w:r w:rsidR="00FC0821" w:rsidRPr="00FC0821">
        <w:t>2</w:t>
      </w:r>
      <w:r w:rsidRPr="00FC0821">
        <w:t>.</w:t>
      </w:r>
      <w:r w:rsidR="009047D5" w:rsidRPr="00FC0821">
        <w:t xml:space="preserve">Осуществлять </w:t>
      </w:r>
      <w:r w:rsidR="00520FCD" w:rsidRPr="00FC0821">
        <w:t xml:space="preserve"> контроль  соблюдения</w:t>
      </w:r>
      <w:r w:rsidR="009047D5" w:rsidRPr="00FC0821">
        <w:t xml:space="preserve"> работодателем трудового законодательства </w:t>
      </w:r>
      <w:r w:rsidR="00520FCD" w:rsidRPr="00FC0821">
        <w:t>и иных нормативных правовых актов</w:t>
      </w:r>
      <w:r w:rsidR="00BC02F6" w:rsidRPr="00FC0821">
        <w:t xml:space="preserve">, содержащих </w:t>
      </w:r>
      <w:r w:rsidR="009047D5" w:rsidRPr="00FC0821">
        <w:t>нормы трудового права, при заключении, изменении и расторжении трудовых договоров с</w:t>
      </w:r>
      <w:r w:rsidRPr="00FC0821">
        <w:t xml:space="preserve"> </w:t>
      </w:r>
      <w:r w:rsidR="009047D5" w:rsidRPr="00FC0821">
        <w:t xml:space="preserve"> работниками.</w:t>
      </w:r>
    </w:p>
    <w:p w:rsidR="00671B44" w:rsidRPr="00FC0821" w:rsidRDefault="00520FCD" w:rsidP="00671B44">
      <w:pPr>
        <w:pStyle w:val="aff6"/>
        <w:spacing w:before="0" w:beforeAutospacing="0"/>
        <w:ind w:firstLine="708"/>
        <w:contextualSpacing/>
        <w:jc w:val="both"/>
      </w:pPr>
      <w:r w:rsidRPr="00FC0821">
        <w:t>2.5.</w:t>
      </w:r>
      <w:r w:rsidR="00FC0821" w:rsidRPr="00FC0821">
        <w:t>3</w:t>
      </w:r>
      <w:r w:rsidRPr="00FC0821">
        <w:t>.</w:t>
      </w:r>
      <w:r w:rsidR="005A2CFD" w:rsidRPr="00FC0821">
        <w:t xml:space="preserve">Обеспечить участие представителя выборного органа первичной профсоюзной организации в проведении аттестации </w:t>
      </w:r>
      <w:r w:rsidR="000521DB" w:rsidRPr="00FC0821">
        <w:t>работников.</w:t>
      </w:r>
    </w:p>
    <w:p w:rsidR="007905E8" w:rsidRDefault="00294144" w:rsidP="007905E8">
      <w:pPr>
        <w:pStyle w:val="aff6"/>
        <w:spacing w:before="0" w:beforeAutospacing="0"/>
        <w:ind w:firstLine="708"/>
        <w:contextualSpacing/>
        <w:jc w:val="both"/>
      </w:pPr>
      <w:r w:rsidRPr="00FC0821">
        <w:t>2.5.</w:t>
      </w:r>
      <w:r w:rsidR="00FC0821" w:rsidRPr="00FC0821">
        <w:t>4</w:t>
      </w:r>
      <w:r w:rsidRPr="00FC0821">
        <w:t>.Представлять и защищать трудовые права членов профсоюза в комиссии по трудовым спорам и в суде.</w:t>
      </w:r>
    </w:p>
    <w:p w:rsidR="007905E8" w:rsidRDefault="007905E8" w:rsidP="007905E8">
      <w:pPr>
        <w:pStyle w:val="aff6"/>
        <w:spacing w:before="0" w:beforeAutospacing="0"/>
        <w:ind w:firstLine="708"/>
        <w:contextualSpacing/>
        <w:jc w:val="both"/>
      </w:pPr>
      <w:r w:rsidRPr="00AD7859">
        <w:t>2.</w:t>
      </w:r>
      <w:r>
        <w:t>5.5.</w:t>
      </w:r>
      <w:r w:rsidRPr="00AD7859">
        <w:t xml:space="preserve">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905E8" w:rsidRDefault="007905E8" w:rsidP="007905E8">
      <w:pPr>
        <w:pStyle w:val="aff6"/>
        <w:spacing w:before="0" w:beforeAutospacing="0"/>
        <w:ind w:firstLine="708"/>
        <w:contextualSpacing/>
        <w:jc w:val="both"/>
      </w:pPr>
      <w:r w:rsidRPr="00AD7859">
        <w:t>2.</w:t>
      </w:r>
      <w:r>
        <w:t>5.6.</w:t>
      </w:r>
      <w:r w:rsidRPr="00AD7859">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905E8" w:rsidRDefault="007905E8" w:rsidP="007905E8">
      <w:pPr>
        <w:pStyle w:val="aff6"/>
        <w:spacing w:before="0" w:beforeAutospacing="0"/>
        <w:ind w:firstLine="708"/>
        <w:contextualSpacing/>
        <w:jc w:val="both"/>
      </w:pPr>
      <w:r w:rsidRPr="00AD7859">
        <w:t>2.</w:t>
      </w:r>
      <w:r>
        <w:t>5.7.</w:t>
      </w:r>
      <w:r w:rsidRPr="00AD7859">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7905E8" w:rsidRPr="00AD7859" w:rsidRDefault="007905E8" w:rsidP="007905E8">
      <w:pPr>
        <w:pStyle w:val="aff6"/>
        <w:spacing w:before="0" w:beforeAutospacing="0"/>
        <w:ind w:firstLine="708"/>
        <w:contextualSpacing/>
        <w:jc w:val="both"/>
      </w:pPr>
      <w:r w:rsidRPr="00AD7859">
        <w:t>2.</w:t>
      </w:r>
      <w:r>
        <w:t>5.8.</w:t>
      </w:r>
      <w:r w:rsidRPr="00AD7859">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62C80" w:rsidRPr="007905E8" w:rsidRDefault="00D62C80" w:rsidP="001C3E7C">
      <w:pPr>
        <w:pStyle w:val="aff6"/>
        <w:spacing w:before="0" w:beforeAutospacing="0"/>
        <w:contextualSpacing/>
        <w:jc w:val="both"/>
        <w:rPr>
          <w:sz w:val="28"/>
          <w:szCs w:val="28"/>
        </w:rPr>
      </w:pPr>
    </w:p>
    <w:p w:rsidR="00D62C80" w:rsidRPr="007905E8" w:rsidRDefault="00824C27" w:rsidP="00824C27">
      <w:pPr>
        <w:ind w:firstLine="708"/>
        <w:jc w:val="center"/>
        <w:rPr>
          <w:b/>
        </w:rPr>
      </w:pPr>
      <w:r w:rsidRPr="007905E8">
        <w:rPr>
          <w:b/>
          <w:bCs/>
          <w:caps/>
          <w:lang w:val="en-US"/>
        </w:rPr>
        <w:t>III</w:t>
      </w:r>
      <w:r w:rsidRPr="007905E8">
        <w:rPr>
          <w:b/>
          <w:bCs/>
          <w:caps/>
        </w:rPr>
        <w:t>.</w:t>
      </w:r>
      <w:r w:rsidR="00711DB4" w:rsidRPr="007905E8">
        <w:rPr>
          <w:b/>
        </w:rPr>
        <w:t>Содействие занятости,</w:t>
      </w:r>
      <w:r w:rsidR="00D62C80" w:rsidRPr="007905E8">
        <w:rPr>
          <w:b/>
        </w:rPr>
        <w:t xml:space="preserve"> по</w:t>
      </w:r>
      <w:r w:rsidR="00711DB4" w:rsidRPr="007905E8">
        <w:rPr>
          <w:b/>
        </w:rPr>
        <w:t>вышению</w:t>
      </w:r>
      <w:r w:rsidR="007227A6" w:rsidRPr="007905E8">
        <w:rPr>
          <w:b/>
        </w:rPr>
        <w:t xml:space="preserve"> квалификации работников</w:t>
      </w:r>
      <w:r w:rsidR="00711DB4" w:rsidRPr="007905E8">
        <w:rPr>
          <w:b/>
        </w:rPr>
        <w:t>, закреплению профессиональных кадров</w:t>
      </w:r>
    </w:p>
    <w:p w:rsidR="007227A6" w:rsidRPr="007905E8" w:rsidRDefault="007227A6" w:rsidP="00D62C80">
      <w:pPr>
        <w:jc w:val="center"/>
        <w:rPr>
          <w:b/>
        </w:rPr>
      </w:pPr>
    </w:p>
    <w:p w:rsidR="007227A6" w:rsidRPr="007905E8" w:rsidRDefault="007227A6" w:rsidP="007227A6">
      <w:pPr>
        <w:ind w:firstLine="709"/>
      </w:pPr>
      <w:r w:rsidRPr="007905E8">
        <w:t>3.Работодатель обязуется:</w:t>
      </w:r>
    </w:p>
    <w:p w:rsidR="007227A6" w:rsidRPr="007905E8" w:rsidRDefault="007227A6" w:rsidP="007227A6">
      <w:pPr>
        <w:pStyle w:val="3"/>
        <w:rPr>
          <w:sz w:val="24"/>
          <w:szCs w:val="24"/>
        </w:rPr>
      </w:pPr>
      <w:r w:rsidRPr="007905E8">
        <w:rPr>
          <w:sz w:val="24"/>
          <w:szCs w:val="24"/>
        </w:rPr>
        <w:tab/>
        <w:t>3.1.С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227A6" w:rsidRPr="007905E8" w:rsidRDefault="007227A6" w:rsidP="007227A6">
      <w:pPr>
        <w:pStyle w:val="3"/>
        <w:tabs>
          <w:tab w:val="left" w:pos="1620"/>
        </w:tabs>
        <w:ind w:firstLine="708"/>
        <w:rPr>
          <w:sz w:val="24"/>
          <w:szCs w:val="24"/>
        </w:rPr>
      </w:pPr>
      <w:r w:rsidRPr="007905E8">
        <w:rPr>
          <w:sz w:val="24"/>
          <w:szCs w:val="24"/>
        </w:rPr>
        <w:lastRenderedPageBreak/>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w:t>
      </w:r>
      <w:r w:rsidR="002933D6" w:rsidRPr="007905E8">
        <w:rPr>
          <w:sz w:val="24"/>
          <w:szCs w:val="24"/>
        </w:rPr>
        <w:t>рации», статьи 196 и 197 ТК РФ), при наличии финансового обеспечения.</w:t>
      </w:r>
    </w:p>
    <w:p w:rsidR="007227A6" w:rsidRPr="007905E8" w:rsidRDefault="007227A6" w:rsidP="007227A6">
      <w:pPr>
        <w:pStyle w:val="3"/>
        <w:tabs>
          <w:tab w:val="left" w:pos="1620"/>
        </w:tabs>
        <w:ind w:firstLine="708"/>
        <w:rPr>
          <w:sz w:val="24"/>
          <w:szCs w:val="24"/>
        </w:rPr>
      </w:pPr>
      <w:r w:rsidRPr="007905E8">
        <w:rPr>
          <w:color w:val="000000"/>
          <w:sz w:val="24"/>
          <w:szCs w:val="24"/>
        </w:rPr>
        <w:t>3.3.</w:t>
      </w:r>
      <w:r w:rsidRPr="007905E8">
        <w:rPr>
          <w:sz w:val="24"/>
          <w:szCs w:val="24"/>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w:t>
      </w:r>
      <w:r w:rsidR="002933D6" w:rsidRPr="007905E8">
        <w:rPr>
          <w:sz w:val="24"/>
          <w:szCs w:val="24"/>
        </w:rPr>
        <w:t xml:space="preserve">актически произведенные расходы, при наличии финансирования статьи расходов на </w:t>
      </w:r>
      <w:r w:rsidR="007905E8">
        <w:rPr>
          <w:sz w:val="24"/>
          <w:szCs w:val="24"/>
        </w:rPr>
        <w:t>перечисленные выше</w:t>
      </w:r>
      <w:r w:rsidR="002933D6" w:rsidRPr="007905E8">
        <w:rPr>
          <w:sz w:val="24"/>
          <w:szCs w:val="24"/>
        </w:rPr>
        <w:t xml:space="preserve"> нужды.</w:t>
      </w:r>
    </w:p>
    <w:p w:rsidR="007227A6" w:rsidRPr="007905E8" w:rsidRDefault="007227A6" w:rsidP="007227A6">
      <w:pPr>
        <w:pStyle w:val="3"/>
        <w:tabs>
          <w:tab w:val="left" w:pos="0"/>
        </w:tabs>
        <w:rPr>
          <w:rFonts w:eastAsia="Arial Unicode MS"/>
          <w:color w:val="000000"/>
          <w:kern w:val="1"/>
          <w:sz w:val="24"/>
          <w:szCs w:val="24"/>
        </w:rPr>
      </w:pPr>
      <w:r w:rsidRPr="007905E8">
        <w:rPr>
          <w:sz w:val="24"/>
          <w:szCs w:val="24"/>
        </w:rPr>
        <w:tab/>
      </w:r>
      <w:r w:rsidRPr="007905E8">
        <w:rPr>
          <w:rFonts w:eastAsia="Arial Unicode MS"/>
          <w:color w:val="000000"/>
          <w:sz w:val="24"/>
          <w:szCs w:val="24"/>
        </w:rPr>
        <w:t>3.4.</w:t>
      </w:r>
      <w:r w:rsidRPr="007905E8">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905E8">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7227A6" w:rsidRPr="007905E8" w:rsidRDefault="007227A6" w:rsidP="007227A6">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7905E8">
        <w:rPr>
          <w:rFonts w:ascii="Times New Roman" w:eastAsia="Arial Unicode MS" w:hAnsi="Times New Roman" w:cs="Times New Roman"/>
          <w:color w:val="000000"/>
          <w:kern w:val="0"/>
          <w:sz w:val="24"/>
          <w:szCs w:val="24"/>
        </w:rPr>
        <w:t>3.5.Содействовать</w:t>
      </w:r>
      <w:r w:rsidRPr="007905E8">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31FAF" w:rsidRPr="007905E8" w:rsidRDefault="00031FAF" w:rsidP="00031FA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7905E8">
        <w:rPr>
          <w:rFonts w:ascii="Times New Roman" w:eastAsia="Arial Unicode MS" w:hAnsi="Times New Roman" w:cs="Times New Roman"/>
          <w:color w:val="000000"/>
          <w:sz w:val="24"/>
          <w:szCs w:val="24"/>
        </w:rPr>
        <w:t>3.6. Включить представителя</w:t>
      </w:r>
      <w:r w:rsidRPr="007905E8">
        <w:rPr>
          <w:sz w:val="24"/>
          <w:szCs w:val="24"/>
        </w:rPr>
        <w:t xml:space="preserve"> </w:t>
      </w:r>
      <w:r w:rsidRPr="007905E8">
        <w:rPr>
          <w:rFonts w:ascii="Times New Roman" w:hAnsi="Times New Roman" w:cs="Times New Roman"/>
          <w:sz w:val="24"/>
          <w:szCs w:val="24"/>
        </w:rPr>
        <w:t>выборного органа первичной</w:t>
      </w:r>
      <w:r w:rsidR="00767DA0" w:rsidRPr="00767DA0">
        <w:rPr>
          <w:rFonts w:ascii="Times New Roman" w:hAnsi="Times New Roman" w:cs="Times New Roman"/>
          <w:sz w:val="24"/>
          <w:szCs w:val="24"/>
        </w:rPr>
        <w:t xml:space="preserve"> </w:t>
      </w:r>
      <w:r w:rsidRPr="007905E8">
        <w:rPr>
          <w:rFonts w:ascii="Times New Roman" w:hAnsi="Times New Roman" w:cs="Times New Roman"/>
          <w:sz w:val="24"/>
          <w:szCs w:val="24"/>
        </w:rPr>
        <w:t xml:space="preserve"> профсоюзной организации</w:t>
      </w:r>
      <w:r w:rsidRPr="007905E8">
        <w:rPr>
          <w:rFonts w:ascii="Times New Roman" w:eastAsia="Arial Unicode MS" w:hAnsi="Times New Roman" w:cs="Times New Roman"/>
          <w:color w:val="000000"/>
          <w:sz w:val="24"/>
          <w:szCs w:val="24"/>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711DB4" w:rsidRPr="007905E8" w:rsidRDefault="00711DB4" w:rsidP="00711DB4">
      <w:pPr>
        <w:shd w:val="clear" w:color="auto" w:fill="FFFFFF"/>
        <w:tabs>
          <w:tab w:val="left" w:pos="0"/>
        </w:tabs>
        <w:spacing w:before="7"/>
        <w:ind w:right="7"/>
        <w:contextualSpacing/>
        <w:jc w:val="both"/>
      </w:pPr>
      <w:r w:rsidRPr="007905E8">
        <w:rPr>
          <w:rFonts w:eastAsia="Arial Unicode MS"/>
          <w:color w:val="000000"/>
        </w:rPr>
        <w:tab/>
      </w:r>
      <w:r w:rsidR="00031FAF" w:rsidRPr="007905E8">
        <w:rPr>
          <w:rFonts w:eastAsia="Arial Unicode MS"/>
          <w:color w:val="000000"/>
        </w:rPr>
        <w:t>3.7</w:t>
      </w:r>
      <w:r w:rsidR="007227A6" w:rsidRPr="007905E8">
        <w:rPr>
          <w:rFonts w:eastAsia="Arial Unicode MS"/>
          <w:color w:val="000000"/>
        </w:rPr>
        <w:t>.</w:t>
      </w:r>
      <w:r w:rsidRPr="007905E8">
        <w:t xml:space="preserve"> Стороны исходят из того, что:</w:t>
      </w:r>
    </w:p>
    <w:p w:rsidR="005F477D" w:rsidRPr="007905E8" w:rsidRDefault="00031FAF" w:rsidP="005F477D">
      <w:pPr>
        <w:pStyle w:val="aff6"/>
        <w:spacing w:before="0" w:beforeAutospacing="0" w:after="0"/>
        <w:ind w:firstLine="708"/>
        <w:contextualSpacing/>
        <w:jc w:val="both"/>
      </w:pPr>
      <w:r w:rsidRPr="007905E8">
        <w:t>3.7.1.</w:t>
      </w:r>
      <w:r w:rsidR="005F477D" w:rsidRPr="007905E8">
        <w:t>При организации аттестации педагогических работников обеспечивается:</w:t>
      </w:r>
    </w:p>
    <w:p w:rsidR="005F477D" w:rsidRPr="007905E8" w:rsidRDefault="005F477D" w:rsidP="005F477D">
      <w:pPr>
        <w:pStyle w:val="aff6"/>
        <w:spacing w:before="0" w:beforeAutospacing="0" w:after="0"/>
        <w:ind w:firstLine="708"/>
        <w:contextualSpacing/>
        <w:jc w:val="both"/>
      </w:pPr>
      <w:r w:rsidRPr="007905E8">
        <w:t xml:space="preserve">- </w:t>
      </w:r>
      <w:r w:rsidR="00031FAF" w:rsidRPr="007905E8">
        <w:t xml:space="preserve"> </w:t>
      </w:r>
      <w:r w:rsidRPr="007905E8">
        <w:t>бесплатность прохождения аттестации для работников;</w:t>
      </w:r>
    </w:p>
    <w:p w:rsidR="005F477D" w:rsidRPr="00E139B8" w:rsidRDefault="005F477D" w:rsidP="005F477D">
      <w:pPr>
        <w:pStyle w:val="aff6"/>
        <w:spacing w:before="0" w:beforeAutospacing="0" w:after="0"/>
        <w:ind w:firstLine="708"/>
        <w:contextualSpacing/>
        <w:jc w:val="both"/>
      </w:pPr>
      <w:r w:rsidRPr="00E139B8">
        <w:t>-</w:t>
      </w:r>
      <w:r w:rsidR="00031FAF" w:rsidRPr="00E139B8">
        <w:t xml:space="preserve"> </w:t>
      </w:r>
      <w:r w:rsidR="000110AA" w:rsidRPr="00E139B8">
        <w:t xml:space="preserve"> </w:t>
      </w:r>
      <w:r w:rsidRPr="00E139B8">
        <w:t>гласность, коллегиальность, недопустимость дискрим</w:t>
      </w:r>
      <w:r w:rsidR="00031FAF" w:rsidRPr="00E139B8">
        <w:t>инации</w:t>
      </w:r>
      <w:r w:rsidRPr="00E139B8">
        <w:t>.</w:t>
      </w:r>
    </w:p>
    <w:p w:rsidR="00031FAF" w:rsidRPr="006340DE" w:rsidRDefault="00031FAF" w:rsidP="00031FAF">
      <w:pPr>
        <w:pStyle w:val="aff6"/>
        <w:spacing w:before="0" w:beforeAutospacing="0" w:after="0"/>
        <w:ind w:firstLine="709"/>
        <w:contextualSpacing/>
        <w:jc w:val="both"/>
      </w:pPr>
      <w:r w:rsidRPr="006340DE">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w:t>
      </w:r>
      <w:r w:rsidR="0022056B" w:rsidRPr="006340DE">
        <w:t xml:space="preserve"> и имеющим стаж работы менее трех лет</w:t>
      </w:r>
      <w:r w:rsidRPr="006340DE">
        <w:t>:</w:t>
      </w:r>
    </w:p>
    <w:p w:rsidR="002B2D16" w:rsidRPr="006340DE" w:rsidRDefault="00973D7A" w:rsidP="002B2D16">
      <w:pPr>
        <w:pStyle w:val="aff6"/>
        <w:spacing w:before="0" w:beforeAutospacing="0" w:after="0"/>
        <w:ind w:firstLine="709"/>
        <w:contextualSpacing/>
        <w:jc w:val="both"/>
      </w:pPr>
      <w:r w:rsidRPr="006340DE">
        <w:t>- молодых специалистов не направлять</w:t>
      </w:r>
      <w:r w:rsidR="00031FAF" w:rsidRPr="006340DE">
        <w:t xml:space="preserve"> на работу в классы со сложным контингентом учащихся</w:t>
      </w:r>
      <w:r w:rsidR="00BC02F6" w:rsidRPr="006340DE">
        <w:t xml:space="preserve"> </w:t>
      </w:r>
      <w:r w:rsidR="003C0CD1" w:rsidRPr="006340DE">
        <w:t>в течение первых трех лет работы</w:t>
      </w:r>
      <w:r w:rsidR="00031FAF" w:rsidRPr="006340DE">
        <w:t xml:space="preserve">. </w:t>
      </w:r>
    </w:p>
    <w:p w:rsidR="002B2D16" w:rsidRPr="006340DE" w:rsidRDefault="00824C27" w:rsidP="002B2D16">
      <w:pPr>
        <w:pStyle w:val="aff6"/>
        <w:spacing w:before="0" w:beforeAutospacing="0" w:after="0"/>
        <w:ind w:firstLine="709"/>
        <w:contextualSpacing/>
        <w:jc w:val="both"/>
      </w:pPr>
      <w:r w:rsidRPr="006340DE">
        <w:t xml:space="preserve">3.7.3. </w:t>
      </w:r>
      <w:r w:rsidR="000956A3" w:rsidRPr="006340DE">
        <w:t>В соответствии с городским</w:t>
      </w:r>
      <w:r w:rsidRPr="006340DE">
        <w:t xml:space="preserve">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2B2D16" w:rsidRPr="006340DE" w:rsidRDefault="00824C27" w:rsidP="002B2D16">
      <w:pPr>
        <w:pStyle w:val="aff6"/>
        <w:spacing w:before="0" w:beforeAutospacing="0" w:after="0"/>
        <w:ind w:firstLine="709"/>
        <w:contextualSpacing/>
        <w:jc w:val="both"/>
        <w:rPr>
          <w:iCs/>
        </w:rPr>
      </w:pPr>
      <w:r w:rsidRPr="006340DE">
        <w:rPr>
          <w:iCs/>
        </w:rPr>
        <w:t>- награжденные государственными, ведом</w:t>
      </w:r>
      <w:r w:rsidR="00BC02F6" w:rsidRPr="006340DE">
        <w:rPr>
          <w:iCs/>
        </w:rPr>
        <w:t>ственными наградами,  получивших</w:t>
      </w:r>
      <w:r w:rsidRPr="006340DE">
        <w:rPr>
          <w:iCs/>
        </w:rPr>
        <w:t xml:space="preserve"> почетные звания, отраслевые знаки отличия за достижения в педагогической деятельности;</w:t>
      </w:r>
    </w:p>
    <w:p w:rsidR="009B429A" w:rsidRPr="006340DE" w:rsidRDefault="00BC02F6" w:rsidP="009B429A">
      <w:pPr>
        <w:pStyle w:val="aff6"/>
        <w:spacing w:before="0" w:beforeAutospacing="0" w:after="0"/>
        <w:ind w:firstLine="709"/>
        <w:contextualSpacing/>
        <w:jc w:val="both"/>
        <w:rPr>
          <w:iCs/>
        </w:rPr>
      </w:pPr>
      <w:r w:rsidRPr="006340DE">
        <w:rPr>
          <w:iCs/>
        </w:rPr>
        <w:t>- имеющих</w:t>
      </w:r>
      <w:r w:rsidR="00824C27" w:rsidRPr="006340DE">
        <w:rPr>
          <w:iCs/>
        </w:rPr>
        <w:t xml:space="preserve"> ученую степень кандидата или доктора наук по профилю деятельности;</w:t>
      </w:r>
    </w:p>
    <w:p w:rsidR="00BC02F6" w:rsidRPr="006340DE" w:rsidRDefault="00037BA6" w:rsidP="009B429A">
      <w:pPr>
        <w:pStyle w:val="aff6"/>
        <w:spacing w:before="0" w:beforeAutospacing="0" w:after="0"/>
        <w:ind w:firstLine="709"/>
        <w:contextualSpacing/>
        <w:jc w:val="both"/>
        <w:rPr>
          <w:iCs/>
        </w:rPr>
      </w:pPr>
      <w:r w:rsidRPr="006340DE">
        <w:rPr>
          <w:iCs/>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037BA6" w:rsidRPr="006340DE" w:rsidRDefault="00037BA6" w:rsidP="009B429A">
      <w:pPr>
        <w:pStyle w:val="aff6"/>
        <w:spacing w:before="0" w:beforeAutospacing="0" w:after="0"/>
        <w:ind w:firstLine="709"/>
        <w:contextualSpacing/>
        <w:jc w:val="both"/>
        <w:rPr>
          <w:iCs/>
        </w:rPr>
      </w:pPr>
      <w:r w:rsidRPr="006340DE">
        <w:rPr>
          <w:iCs/>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037BA6" w:rsidRPr="006340DE" w:rsidRDefault="00E41AAF" w:rsidP="009B429A">
      <w:pPr>
        <w:pStyle w:val="aff6"/>
        <w:spacing w:before="0" w:beforeAutospacing="0" w:after="0"/>
        <w:ind w:firstLine="709"/>
        <w:contextualSpacing/>
        <w:jc w:val="both"/>
        <w:rPr>
          <w:iCs/>
        </w:rPr>
      </w:pPr>
      <w:r w:rsidRPr="006340DE">
        <w:rPr>
          <w:iCs/>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E41AAF" w:rsidRPr="006340DE" w:rsidRDefault="00824C27" w:rsidP="00820BAF">
      <w:pPr>
        <w:pStyle w:val="aff6"/>
        <w:spacing w:before="0" w:beforeAutospacing="0"/>
        <w:ind w:firstLine="709"/>
        <w:contextualSpacing/>
        <w:jc w:val="both"/>
        <w:rPr>
          <w:iCs/>
        </w:rPr>
      </w:pPr>
      <w:r w:rsidRPr="006340DE">
        <w:rPr>
          <w:iCs/>
        </w:rPr>
        <w:lastRenderedPageBreak/>
        <w:t>- педагогические работники общеобразовательных организаций, обеспечивающие высокий уровень подготовки выпускников (по итогам года).</w:t>
      </w:r>
    </w:p>
    <w:p w:rsidR="00824C27" w:rsidRPr="006340DE" w:rsidRDefault="00824C27" w:rsidP="00E41AAF">
      <w:pPr>
        <w:pStyle w:val="aff6"/>
        <w:spacing w:before="0" w:beforeAutospacing="0" w:after="0"/>
        <w:ind w:firstLine="709"/>
        <w:contextualSpacing/>
        <w:jc w:val="both"/>
        <w:rPr>
          <w:iCs/>
        </w:rPr>
      </w:pPr>
      <w:r w:rsidRPr="006340DE">
        <w:rPr>
          <w:iCs/>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5F477D" w:rsidRPr="006340DE" w:rsidRDefault="00031FAF" w:rsidP="00824C27">
      <w:pPr>
        <w:pStyle w:val="aff6"/>
        <w:spacing w:before="0" w:beforeAutospacing="0" w:after="0"/>
        <w:ind w:firstLine="708"/>
        <w:contextualSpacing/>
        <w:jc w:val="both"/>
      </w:pPr>
      <w:r w:rsidRPr="006340DE">
        <w:t>3.8.</w:t>
      </w:r>
      <w:r w:rsidR="000110AA" w:rsidRPr="006340DE">
        <w:t xml:space="preserve"> </w:t>
      </w:r>
      <w:r w:rsidRPr="006340DE">
        <w:t>Стороны совместно:</w:t>
      </w:r>
    </w:p>
    <w:p w:rsidR="00F61676" w:rsidRPr="006340DE" w:rsidRDefault="00031FAF" w:rsidP="00F61676">
      <w:pPr>
        <w:pStyle w:val="aff6"/>
        <w:spacing w:before="0" w:beforeAutospacing="0" w:after="0"/>
        <w:ind w:firstLine="708"/>
        <w:contextualSpacing/>
        <w:jc w:val="both"/>
      </w:pPr>
      <w:r w:rsidRPr="006340DE">
        <w:t xml:space="preserve">3.8.1.Рассматривают кандидатуры </w:t>
      </w:r>
      <w:r w:rsidR="00B6704E" w:rsidRPr="006340DE">
        <w:t>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B6704E" w:rsidRPr="006340DE" w:rsidRDefault="00B6704E" w:rsidP="00F61676">
      <w:pPr>
        <w:pStyle w:val="aff6"/>
        <w:spacing w:before="0" w:beforeAutospacing="0" w:after="0"/>
        <w:ind w:firstLine="708"/>
        <w:contextualSpacing/>
        <w:jc w:val="both"/>
      </w:pPr>
      <w:r w:rsidRPr="006340DE">
        <w:t>3.8.2.Содействуют организации и проведению мероприятий, направленных на</w:t>
      </w:r>
      <w:r w:rsidR="000110AA" w:rsidRPr="006340DE">
        <w:t xml:space="preserve"> повышение социального и професс</w:t>
      </w:r>
      <w:r w:rsidR="00FB600D" w:rsidRPr="006340DE">
        <w:t>ионального статуса  работников</w:t>
      </w:r>
      <w:r w:rsidR="003C0CD1" w:rsidRPr="006340DE">
        <w:t xml:space="preserve"> МБОУ СОШ № 19</w:t>
      </w:r>
      <w:r w:rsidR="000110AA" w:rsidRPr="006340DE">
        <w:t>.</w:t>
      </w:r>
    </w:p>
    <w:p w:rsidR="007C33FC" w:rsidRPr="006340DE" w:rsidRDefault="00655D20" w:rsidP="00DA5F56">
      <w:pPr>
        <w:pStyle w:val="3"/>
        <w:jc w:val="center"/>
        <w:outlineLvl w:val="0"/>
        <w:rPr>
          <w:b/>
          <w:bCs/>
          <w:caps/>
          <w:sz w:val="24"/>
          <w:szCs w:val="24"/>
        </w:rPr>
      </w:pPr>
      <w:r w:rsidRPr="006340DE">
        <w:rPr>
          <w:b/>
          <w:bCs/>
          <w:caps/>
          <w:sz w:val="24"/>
          <w:szCs w:val="24"/>
          <w:lang w:val="en-US"/>
        </w:rPr>
        <w:t>IV</w:t>
      </w:r>
      <w:r w:rsidRPr="006340DE">
        <w:rPr>
          <w:b/>
          <w:bCs/>
          <w:caps/>
          <w:sz w:val="24"/>
          <w:szCs w:val="24"/>
        </w:rPr>
        <w:t>.</w:t>
      </w:r>
      <w:r w:rsidR="00797B17" w:rsidRPr="006340DE">
        <w:rPr>
          <w:b/>
          <w:bCs/>
          <w:caps/>
          <w:sz w:val="24"/>
          <w:szCs w:val="24"/>
        </w:rPr>
        <w:t>рабочее время и время отдыха</w:t>
      </w:r>
    </w:p>
    <w:p w:rsidR="006340DE" w:rsidRPr="006340DE" w:rsidRDefault="006340DE" w:rsidP="006340DE">
      <w:pPr>
        <w:pStyle w:val="3"/>
        <w:ind w:firstLine="705"/>
        <w:rPr>
          <w:sz w:val="24"/>
          <w:szCs w:val="24"/>
        </w:rPr>
      </w:pPr>
      <w:r w:rsidRPr="006340DE">
        <w:rPr>
          <w:sz w:val="24"/>
          <w:szCs w:val="24"/>
        </w:rPr>
        <w:t>4. Стороны пришли к соглашению о том, что:</w:t>
      </w:r>
    </w:p>
    <w:p w:rsidR="006340DE" w:rsidRPr="006340DE" w:rsidRDefault="006340DE" w:rsidP="006340DE">
      <w:pPr>
        <w:pStyle w:val="3"/>
        <w:ind w:firstLine="705"/>
        <w:rPr>
          <w:sz w:val="24"/>
          <w:szCs w:val="24"/>
        </w:rPr>
      </w:pPr>
      <w:r w:rsidRPr="006340DE">
        <w:rPr>
          <w:sz w:val="24"/>
          <w:szCs w:val="24"/>
        </w:rPr>
        <w:t xml:space="preserve">4.1.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Pr="006340DE">
        <w:rPr>
          <w:i/>
          <w:sz w:val="24"/>
          <w:szCs w:val="24"/>
        </w:rPr>
        <w:t>(приложение № 1),</w:t>
      </w:r>
      <w:r w:rsidRPr="006340DE">
        <w:rPr>
          <w:sz w:val="24"/>
          <w:szCs w:val="24"/>
        </w:rPr>
        <w:t xml:space="preserve">  расписанием занятий,</w:t>
      </w:r>
      <w:r w:rsidRPr="006340DE">
        <w:rPr>
          <w:i/>
          <w:sz w:val="24"/>
          <w:szCs w:val="24"/>
        </w:rPr>
        <w:t xml:space="preserve"> </w:t>
      </w:r>
      <w:r w:rsidRPr="006340DE">
        <w:rPr>
          <w:sz w:val="24"/>
          <w:szCs w:val="24"/>
        </w:rPr>
        <w:t xml:space="preserve">годовым календарным учебным планом, графиками работы, согласованными с выборным органом первичной профсоюзной организации. </w:t>
      </w:r>
    </w:p>
    <w:p w:rsidR="006340DE" w:rsidRPr="00AD7859" w:rsidRDefault="006340DE" w:rsidP="006340DE">
      <w:pPr>
        <w:pStyle w:val="3"/>
        <w:ind w:firstLine="705"/>
        <w:rPr>
          <w:sz w:val="24"/>
          <w:szCs w:val="24"/>
        </w:rPr>
      </w:pPr>
      <w:r w:rsidRPr="00AD7859">
        <w:rPr>
          <w:sz w:val="24"/>
          <w:szCs w:val="24"/>
        </w:rPr>
        <w:t>4.2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со ст. 335 Трудового кодекса Российской Федерации</w:t>
      </w:r>
    </w:p>
    <w:p w:rsidR="006340DE" w:rsidRPr="00AD7859" w:rsidRDefault="006340DE" w:rsidP="006340DE">
      <w:pPr>
        <w:pStyle w:val="3"/>
        <w:ind w:firstLine="705"/>
        <w:rPr>
          <w:sz w:val="24"/>
          <w:szCs w:val="24"/>
        </w:rPr>
      </w:pPr>
      <w:r w:rsidRPr="00AD7859">
        <w:rPr>
          <w:sz w:val="24"/>
          <w:szCs w:val="24"/>
        </w:rPr>
        <w:t>4.3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40DE" w:rsidRPr="00AD7859" w:rsidRDefault="006340DE" w:rsidP="006340DE">
      <w:pPr>
        <w:pStyle w:val="3"/>
        <w:ind w:firstLine="705"/>
        <w:rPr>
          <w:sz w:val="24"/>
          <w:szCs w:val="24"/>
        </w:rPr>
      </w:pPr>
      <w:r>
        <w:rPr>
          <w:sz w:val="24"/>
          <w:szCs w:val="24"/>
        </w:rPr>
        <w:t xml:space="preserve">4.4. </w:t>
      </w:r>
      <w:r w:rsidRPr="00AD7859">
        <w:rPr>
          <w:sz w:val="24"/>
          <w:szCs w:val="24"/>
        </w:rPr>
        <w:t>Для педагогических работников устанавливается сокращенная продолжительность рабочего времени не более 36 часов в неделю (ст.333 ТК РФ).</w:t>
      </w:r>
    </w:p>
    <w:p w:rsidR="006340DE" w:rsidRPr="00AD7859" w:rsidRDefault="006340DE" w:rsidP="006340DE">
      <w:pPr>
        <w:pStyle w:val="3"/>
        <w:rPr>
          <w:sz w:val="24"/>
          <w:szCs w:val="24"/>
        </w:rPr>
      </w:pPr>
      <w:r w:rsidRPr="00AD7859">
        <w:rPr>
          <w:sz w:val="24"/>
          <w:szCs w:val="24"/>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w:t>
      </w:r>
    </w:p>
    <w:p w:rsidR="006340DE" w:rsidRPr="00AD7859" w:rsidRDefault="006340DE" w:rsidP="006340DE">
      <w:pPr>
        <w:pStyle w:val="3"/>
        <w:ind w:firstLine="709"/>
        <w:rPr>
          <w:rFonts w:eastAsia="MS Mincho"/>
          <w:sz w:val="24"/>
          <w:szCs w:val="24"/>
        </w:rPr>
      </w:pPr>
      <w:r w:rsidRPr="00AD7859">
        <w:rPr>
          <w:sz w:val="24"/>
          <w:szCs w:val="24"/>
        </w:rPr>
        <w:t xml:space="preserve">4.5 В образовательной организации </w:t>
      </w:r>
      <w:r w:rsidRPr="00AD7859">
        <w:rPr>
          <w:rFonts w:eastAsia="MS Mincho"/>
          <w:sz w:val="24"/>
          <w:szCs w:val="24"/>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p>
    <w:p w:rsidR="006340DE" w:rsidRPr="00AD7859" w:rsidRDefault="006340DE" w:rsidP="006340DE">
      <w:pPr>
        <w:pStyle w:val="3"/>
        <w:rPr>
          <w:sz w:val="24"/>
          <w:szCs w:val="24"/>
        </w:rPr>
      </w:pPr>
      <w:r w:rsidRPr="00AD7859">
        <w:rPr>
          <w:sz w:val="24"/>
          <w:szCs w:val="24"/>
        </w:rPr>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6340DE" w:rsidRPr="00AD7859" w:rsidRDefault="006340DE" w:rsidP="006340DE">
      <w:pPr>
        <w:pStyle w:val="3"/>
        <w:ind w:firstLine="709"/>
        <w:rPr>
          <w:sz w:val="24"/>
          <w:szCs w:val="24"/>
        </w:rPr>
      </w:pPr>
      <w:r w:rsidRPr="00AD7859">
        <w:rPr>
          <w:sz w:val="24"/>
          <w:szCs w:val="24"/>
        </w:rPr>
        <w:t>4.6</w:t>
      </w:r>
      <w:r w:rsidRPr="00AD7859">
        <w:rPr>
          <w:rFonts w:eastAsia="MS Mincho"/>
          <w:sz w:val="24"/>
          <w:szCs w:val="24"/>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 </w:t>
      </w:r>
      <w:r w:rsidRPr="00AD7859">
        <w:rPr>
          <w:sz w:val="24"/>
          <w:szCs w:val="24"/>
        </w:rPr>
        <w:t>Руководитель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w:t>
      </w:r>
    </w:p>
    <w:p w:rsidR="006340DE" w:rsidRPr="00AD7859" w:rsidRDefault="006340DE" w:rsidP="006340DE">
      <w:pPr>
        <w:suppressAutoHyphens/>
        <w:autoSpaceDE w:val="0"/>
        <w:autoSpaceDN w:val="0"/>
        <w:adjustRightInd w:val="0"/>
        <w:ind w:firstLine="709"/>
        <w:jc w:val="both"/>
      </w:pPr>
      <w:r w:rsidRPr="00AD7859">
        <w:rPr>
          <w:rFonts w:eastAsia="MS Mincho"/>
        </w:rPr>
        <w:t xml:space="preserve">4.7. </w:t>
      </w:r>
      <w:r w:rsidRPr="00AD7859">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340DE" w:rsidRPr="00AD7859" w:rsidRDefault="006340DE" w:rsidP="006340DE">
      <w:pPr>
        <w:autoSpaceDE w:val="0"/>
        <w:autoSpaceDN w:val="0"/>
        <w:adjustRightInd w:val="0"/>
        <w:ind w:firstLine="709"/>
        <w:jc w:val="both"/>
      </w:pPr>
      <w:r w:rsidRPr="00AD7859">
        <w:rPr>
          <w:iCs/>
        </w:rPr>
        <w:t xml:space="preserve">4.8. </w:t>
      </w:r>
      <w:r w:rsidRPr="00AD7859">
        <w:t xml:space="preserve">Дежурство педагогических работников по учреждению на основании Внутреннего распорядка учреждения и в соответствии с графиками дежурств должно </w:t>
      </w:r>
      <w:r w:rsidRPr="00AD7859">
        <w:lastRenderedPageBreak/>
        <w:t>начинаться не ранее чем за 20 минут до начала занятий и продолжаться не более 20 минут после их окончания.</w:t>
      </w:r>
    </w:p>
    <w:p w:rsidR="006340DE" w:rsidRPr="00AD7859" w:rsidRDefault="006340DE" w:rsidP="006340DE">
      <w:pPr>
        <w:pStyle w:val="3"/>
        <w:ind w:firstLine="709"/>
        <w:rPr>
          <w:sz w:val="24"/>
          <w:szCs w:val="24"/>
        </w:rPr>
      </w:pPr>
      <w:r w:rsidRPr="00AD7859">
        <w:rPr>
          <w:sz w:val="24"/>
          <w:szCs w:val="24"/>
        </w:rPr>
        <w:t>4.9.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трех часов в течение рабочего дня.</w:t>
      </w:r>
    </w:p>
    <w:p w:rsidR="006340DE" w:rsidRPr="00AD7859" w:rsidRDefault="006340DE" w:rsidP="006340DE">
      <w:pPr>
        <w:pStyle w:val="3"/>
        <w:rPr>
          <w:sz w:val="24"/>
          <w:szCs w:val="24"/>
        </w:rPr>
      </w:pPr>
      <w:r w:rsidRPr="00AD7859">
        <w:rPr>
          <w:sz w:val="24"/>
          <w:szCs w:val="24"/>
        </w:rPr>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6340DE" w:rsidRPr="00AD7859" w:rsidRDefault="006340DE" w:rsidP="006340DE">
      <w:pPr>
        <w:pStyle w:val="3"/>
        <w:rPr>
          <w:sz w:val="24"/>
          <w:szCs w:val="24"/>
        </w:rPr>
      </w:pPr>
      <w:r w:rsidRPr="00AD7859">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340DE" w:rsidRPr="00AD7859" w:rsidRDefault="006340DE" w:rsidP="006340DE">
      <w:pPr>
        <w:pStyle w:val="3"/>
        <w:ind w:firstLine="709"/>
        <w:rPr>
          <w:sz w:val="24"/>
          <w:szCs w:val="24"/>
        </w:rPr>
      </w:pPr>
      <w:r w:rsidRPr="00AD7859">
        <w:rPr>
          <w:sz w:val="24"/>
          <w:szCs w:val="24"/>
        </w:rPr>
        <w:t>4.10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340DE" w:rsidRPr="00AD7859" w:rsidRDefault="006340DE" w:rsidP="006340DE">
      <w:pPr>
        <w:pStyle w:val="3"/>
        <w:rPr>
          <w:sz w:val="24"/>
          <w:szCs w:val="24"/>
        </w:rPr>
      </w:pPr>
      <w:r w:rsidRPr="00AD7859">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340DE" w:rsidRPr="00AD7859" w:rsidRDefault="006340DE" w:rsidP="006340DE">
      <w:pPr>
        <w:pStyle w:val="3"/>
        <w:ind w:firstLine="709"/>
        <w:rPr>
          <w:sz w:val="24"/>
          <w:szCs w:val="24"/>
        </w:rPr>
      </w:pPr>
      <w:r w:rsidRPr="00AD7859">
        <w:rPr>
          <w:sz w:val="24"/>
          <w:szCs w:val="24"/>
        </w:rPr>
        <w:t>4.11 Привлечение работодателем работников к работе в сверхурочное время допускается только с письменного согласия работника с учетом мнения</w:t>
      </w:r>
    </w:p>
    <w:p w:rsidR="006340DE" w:rsidRPr="00AD7859" w:rsidRDefault="006340DE" w:rsidP="006340DE">
      <w:pPr>
        <w:pStyle w:val="3"/>
        <w:rPr>
          <w:sz w:val="24"/>
          <w:szCs w:val="24"/>
        </w:rPr>
      </w:pPr>
      <w:r w:rsidRPr="00AD7859">
        <w:rPr>
          <w:sz w:val="24"/>
          <w:szCs w:val="24"/>
        </w:rPr>
        <w:t>выборного органа первичной профсоюзной организации (ст.99 ТК РФ).</w:t>
      </w:r>
    </w:p>
    <w:p w:rsidR="006340DE" w:rsidRPr="00AD7859" w:rsidRDefault="006340DE" w:rsidP="006340DE">
      <w:pPr>
        <w:pStyle w:val="3"/>
        <w:ind w:firstLine="709"/>
        <w:rPr>
          <w:sz w:val="24"/>
          <w:szCs w:val="24"/>
        </w:rPr>
      </w:pPr>
      <w:r w:rsidRPr="00AD7859">
        <w:rPr>
          <w:sz w:val="24"/>
          <w:szCs w:val="24"/>
        </w:rPr>
        <w:t>4.12.Отдельные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(ст.119 ТК РФ).</w:t>
      </w:r>
    </w:p>
    <w:p w:rsidR="006340DE" w:rsidRPr="00AD7859" w:rsidRDefault="006340DE" w:rsidP="006340DE">
      <w:pPr>
        <w:ind w:firstLine="709"/>
        <w:jc w:val="both"/>
      </w:pPr>
      <w:r w:rsidRPr="00AD7859">
        <w:t xml:space="preserve">4.13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D7859">
        <w:rPr>
          <w:spacing w:val="-6"/>
        </w:rPr>
        <w:t>письменного согласия работника, с дополнительной оплатой  (ст. 60, 97 и 99 ТК РФ).</w:t>
      </w:r>
      <w:r w:rsidRPr="00AD7859">
        <w:t xml:space="preserve"> </w:t>
      </w:r>
    </w:p>
    <w:p w:rsidR="006340DE" w:rsidRPr="00AD7859" w:rsidRDefault="006340DE" w:rsidP="006340DE">
      <w:pPr>
        <w:ind w:firstLine="709"/>
        <w:jc w:val="both"/>
      </w:pPr>
      <w:r w:rsidRPr="00AD7859">
        <w:t>4.14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6340DE" w:rsidRPr="00AD7859" w:rsidRDefault="006340DE" w:rsidP="006340DE">
      <w:pPr>
        <w:overflowPunct w:val="0"/>
        <w:autoSpaceDE w:val="0"/>
        <w:autoSpaceDN w:val="0"/>
        <w:adjustRightInd w:val="0"/>
        <w:ind w:right="-143"/>
        <w:jc w:val="both"/>
        <w:textAlignment w:val="baseline"/>
      </w:pPr>
      <w:r w:rsidRPr="00AD7859">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6340DE" w:rsidRPr="00AD7859" w:rsidRDefault="006340DE" w:rsidP="006340DE">
      <w:pPr>
        <w:pStyle w:val="3"/>
        <w:ind w:firstLine="709"/>
        <w:rPr>
          <w:spacing w:val="-6"/>
          <w:sz w:val="24"/>
          <w:szCs w:val="24"/>
        </w:rPr>
      </w:pPr>
      <w:r w:rsidRPr="00AD7859">
        <w:rPr>
          <w:spacing w:val="-6"/>
          <w:sz w:val="24"/>
          <w:szCs w:val="24"/>
        </w:rPr>
        <w:t>4.15.</w:t>
      </w:r>
      <w:r w:rsidRPr="00AD7859">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340DE" w:rsidRPr="00AD7859" w:rsidRDefault="006340DE" w:rsidP="006340DE">
      <w:pPr>
        <w:pStyle w:val="3"/>
        <w:rPr>
          <w:spacing w:val="-6"/>
          <w:sz w:val="24"/>
          <w:szCs w:val="24"/>
        </w:rPr>
      </w:pPr>
      <w:r w:rsidRPr="00AD7859">
        <w:rPr>
          <w:spacing w:val="-6"/>
          <w:sz w:val="24"/>
          <w:szCs w:val="24"/>
        </w:rPr>
        <w:lastRenderedPageBreak/>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rsidR="006340DE" w:rsidRPr="00AD7859" w:rsidRDefault="006340DE" w:rsidP="006340DE">
      <w:pPr>
        <w:shd w:val="clear" w:color="auto" w:fill="FFFFFF"/>
        <w:spacing w:before="4"/>
        <w:ind w:left="14" w:right="29" w:firstLine="695"/>
        <w:contextualSpacing/>
        <w:jc w:val="both"/>
        <w:rPr>
          <w:i/>
        </w:rPr>
      </w:pPr>
      <w:r w:rsidRPr="00AD7859">
        <w:rPr>
          <w:spacing w:val="-6"/>
        </w:rPr>
        <w:t>4.16</w:t>
      </w:r>
      <w:r w:rsidRPr="00AD7859">
        <w:t xml:space="preserve"> 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  </w:t>
      </w:r>
    </w:p>
    <w:p w:rsidR="006340DE" w:rsidRPr="00AD7859" w:rsidRDefault="006340DE" w:rsidP="006340DE">
      <w:pPr>
        <w:autoSpaceDE w:val="0"/>
        <w:autoSpaceDN w:val="0"/>
        <w:adjustRightInd w:val="0"/>
        <w:jc w:val="both"/>
      </w:pPr>
      <w:r w:rsidRPr="00AD7859">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340DE" w:rsidRPr="00AD7859" w:rsidRDefault="006340DE" w:rsidP="006340DE">
      <w:pPr>
        <w:pStyle w:val="3"/>
        <w:rPr>
          <w:sz w:val="24"/>
          <w:szCs w:val="24"/>
        </w:rPr>
      </w:pPr>
      <w:r w:rsidRPr="00AD785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340DE" w:rsidRPr="00AD7859" w:rsidRDefault="006340DE" w:rsidP="006340DE">
      <w:pPr>
        <w:pStyle w:val="3"/>
        <w:rPr>
          <w:sz w:val="24"/>
          <w:szCs w:val="24"/>
        </w:rPr>
      </w:pPr>
      <w:r w:rsidRPr="00AD7859">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340DE" w:rsidRPr="00AD7859" w:rsidRDefault="006340DE" w:rsidP="006340DE">
      <w:pPr>
        <w:pStyle w:val="3"/>
        <w:ind w:firstLine="709"/>
        <w:rPr>
          <w:sz w:val="24"/>
          <w:szCs w:val="24"/>
        </w:rPr>
      </w:pPr>
      <w:r w:rsidRPr="00AD7859">
        <w:rPr>
          <w:sz w:val="24"/>
          <w:szCs w:val="24"/>
        </w:rPr>
        <w:t>4.17.</w:t>
      </w:r>
      <w:r w:rsidRPr="00AD785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340DE" w:rsidRPr="00AD7859" w:rsidRDefault="006340DE" w:rsidP="006340DE">
      <w:pPr>
        <w:pStyle w:val="3"/>
        <w:rPr>
          <w:sz w:val="24"/>
          <w:szCs w:val="24"/>
        </w:rPr>
      </w:pPr>
      <w:r w:rsidRPr="00AD7859">
        <w:rPr>
          <w:sz w:val="24"/>
          <w:szCs w:val="24"/>
        </w:rPr>
        <w:t>О времени начала отпуска работник должен быть письменно извещен не позднее, чем за две недели до его начала.</w:t>
      </w:r>
    </w:p>
    <w:p w:rsidR="006340DE" w:rsidRPr="00AD7859" w:rsidRDefault="006340DE" w:rsidP="006340DE">
      <w:pPr>
        <w:pStyle w:val="3"/>
        <w:rPr>
          <w:sz w:val="24"/>
          <w:szCs w:val="24"/>
        </w:rPr>
      </w:pPr>
      <w:r w:rsidRPr="00AD7859">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340DE" w:rsidRPr="00AD7859" w:rsidRDefault="006340DE" w:rsidP="006340DE">
      <w:pPr>
        <w:pStyle w:val="3"/>
        <w:ind w:firstLine="709"/>
        <w:rPr>
          <w:i/>
          <w:sz w:val="24"/>
          <w:szCs w:val="24"/>
        </w:rPr>
      </w:pPr>
      <w:r w:rsidRPr="00AD7859">
        <w:rPr>
          <w:sz w:val="24"/>
          <w:szCs w:val="24"/>
        </w:rPr>
        <w:t xml:space="preserve">4.18 Работникам, занятым на работах с вредными  условиями труда, обеспечивается право на дополнительный отпуск и сокращенный рабочий день </w:t>
      </w:r>
      <w:r w:rsidRPr="00AD7859">
        <w:rPr>
          <w:i/>
          <w:sz w:val="24"/>
          <w:szCs w:val="24"/>
        </w:rPr>
        <w:t xml:space="preserve"> </w:t>
      </w:r>
    </w:p>
    <w:p w:rsidR="006340DE" w:rsidRPr="00AD7859" w:rsidRDefault="006340DE" w:rsidP="006340DE">
      <w:pPr>
        <w:pStyle w:val="3"/>
        <w:ind w:firstLine="709"/>
        <w:rPr>
          <w:i/>
          <w:sz w:val="24"/>
          <w:szCs w:val="24"/>
        </w:rPr>
      </w:pPr>
      <w:r w:rsidRPr="00AD7859">
        <w:rPr>
          <w:sz w:val="24"/>
          <w:szCs w:val="24"/>
        </w:rPr>
        <w:t>4.19.</w:t>
      </w:r>
      <w:r w:rsidRPr="00AD785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340DE" w:rsidRPr="00AD7859" w:rsidRDefault="006340DE" w:rsidP="006340DE">
      <w:pPr>
        <w:pStyle w:val="3"/>
        <w:ind w:firstLine="709"/>
        <w:rPr>
          <w:sz w:val="24"/>
          <w:szCs w:val="24"/>
        </w:rPr>
      </w:pPr>
      <w:r w:rsidRPr="00AD7859">
        <w:rPr>
          <w:sz w:val="24"/>
          <w:szCs w:val="24"/>
        </w:rPr>
        <w:t>4.20.</w:t>
      </w:r>
      <w:r w:rsidRPr="00AD7859">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6340DE" w:rsidRPr="00AD7859" w:rsidRDefault="006340DE" w:rsidP="006340DE">
      <w:pPr>
        <w:pStyle w:val="3"/>
        <w:rPr>
          <w:sz w:val="24"/>
          <w:szCs w:val="24"/>
        </w:rPr>
      </w:pPr>
      <w:r w:rsidRPr="00AD785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340DE" w:rsidRPr="00AD7859" w:rsidRDefault="006340DE" w:rsidP="006340DE">
      <w:pPr>
        <w:jc w:val="both"/>
      </w:pPr>
      <w:r w:rsidRPr="00AD7859">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340DE" w:rsidRPr="00AD7859" w:rsidRDefault="006340DE" w:rsidP="006340DE">
      <w:pPr>
        <w:jc w:val="both"/>
      </w:pPr>
      <w:r w:rsidRPr="00AD7859">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340DE" w:rsidRPr="00AD7859" w:rsidRDefault="006340DE" w:rsidP="006340DE">
      <w:pPr>
        <w:pStyle w:val="3"/>
        <w:rPr>
          <w:spacing w:val="-6"/>
          <w:sz w:val="24"/>
          <w:szCs w:val="24"/>
        </w:rPr>
      </w:pPr>
    </w:p>
    <w:p w:rsidR="006340DE" w:rsidRPr="00AD7859" w:rsidRDefault="006340DE" w:rsidP="006340DE">
      <w:pPr>
        <w:pStyle w:val="3"/>
        <w:ind w:firstLine="709"/>
        <w:contextualSpacing/>
        <w:rPr>
          <w:sz w:val="24"/>
          <w:szCs w:val="24"/>
        </w:rPr>
      </w:pPr>
      <w:r w:rsidRPr="00AD7859">
        <w:rPr>
          <w:sz w:val="24"/>
          <w:szCs w:val="24"/>
        </w:rPr>
        <w:t>4.21 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указывается дата начала и продолжительность длительного отпуска.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t>Продолжительность длительного отпуска определяется по соглашению сторон трудового договора;</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lastRenderedPageBreak/>
        <w:t xml:space="preserve">4.22. </w:t>
      </w:r>
      <w:r w:rsidRPr="00AD7859">
        <w:t>Длительный отпуск предоставляется работникам без сохранения заработной платы;</w:t>
      </w:r>
    </w:p>
    <w:p w:rsidR="006340DE" w:rsidRPr="00AD7859" w:rsidRDefault="006340DE" w:rsidP="006340DE">
      <w:pPr>
        <w:pStyle w:val="3"/>
        <w:ind w:firstLine="709"/>
        <w:contextualSpacing/>
        <w:rPr>
          <w:sz w:val="24"/>
          <w:szCs w:val="24"/>
        </w:rPr>
      </w:pPr>
      <w:r w:rsidRPr="00AD7859">
        <w:rPr>
          <w:sz w:val="24"/>
          <w:szCs w:val="24"/>
        </w:rPr>
        <w:t>4.2</w:t>
      </w:r>
      <w:r w:rsidR="00813B22">
        <w:rPr>
          <w:sz w:val="24"/>
          <w:szCs w:val="24"/>
        </w:rPr>
        <w:t>3</w:t>
      </w:r>
      <w:r w:rsidRPr="00AD7859">
        <w:rPr>
          <w:sz w:val="24"/>
          <w:szCs w:val="24"/>
        </w:rPr>
        <w:t>. Длительный отпуск не может быть использован по частям;</w:t>
      </w:r>
    </w:p>
    <w:p w:rsidR="006340DE" w:rsidRPr="00AD7859" w:rsidRDefault="00813B22" w:rsidP="006340DE">
      <w:pPr>
        <w:pStyle w:val="3"/>
        <w:ind w:firstLine="709"/>
        <w:contextualSpacing/>
        <w:rPr>
          <w:sz w:val="24"/>
          <w:szCs w:val="24"/>
        </w:rPr>
      </w:pPr>
      <w:r>
        <w:rPr>
          <w:sz w:val="24"/>
          <w:szCs w:val="24"/>
        </w:rPr>
        <w:t>4.24</w:t>
      </w:r>
      <w:r w:rsidR="006340DE" w:rsidRPr="00AD7859">
        <w:rPr>
          <w:sz w:val="24"/>
          <w:szCs w:val="24"/>
        </w:rPr>
        <w:t>. При желании прервать длительный отпуск, работник предупреждает администрацию в срок не менее чем за две недели заявлением в письменном виде. В случае досрочного выхода работника из отпуска по его  инициативе, отпуск считается полностью использованным;</w:t>
      </w:r>
    </w:p>
    <w:p w:rsidR="006340DE" w:rsidRPr="00AD7859" w:rsidRDefault="00813B22" w:rsidP="006340DE">
      <w:pPr>
        <w:pStyle w:val="3"/>
        <w:ind w:firstLine="709"/>
        <w:contextualSpacing/>
        <w:rPr>
          <w:sz w:val="24"/>
          <w:szCs w:val="24"/>
        </w:rPr>
      </w:pPr>
      <w:r>
        <w:rPr>
          <w:sz w:val="24"/>
          <w:szCs w:val="24"/>
        </w:rPr>
        <w:t>4.25</w:t>
      </w:r>
      <w:r w:rsidR="006340DE">
        <w:rPr>
          <w:sz w:val="24"/>
          <w:szCs w:val="24"/>
        </w:rPr>
        <w:t>.</w:t>
      </w:r>
      <w:r w:rsidR="006340DE" w:rsidRPr="00AD7859">
        <w:rPr>
          <w:sz w:val="24"/>
          <w:szCs w:val="24"/>
        </w:rPr>
        <w:t xml:space="preserve">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340DE" w:rsidRPr="00AD7859" w:rsidRDefault="00813B22" w:rsidP="006340DE">
      <w:pPr>
        <w:pStyle w:val="3"/>
        <w:ind w:firstLine="709"/>
        <w:contextualSpacing/>
        <w:rPr>
          <w:sz w:val="24"/>
          <w:szCs w:val="24"/>
        </w:rPr>
      </w:pPr>
      <w:r>
        <w:rPr>
          <w:sz w:val="24"/>
          <w:szCs w:val="24"/>
        </w:rPr>
        <w:t>4.26</w:t>
      </w:r>
      <w:r w:rsidR="006340DE" w:rsidRPr="00AD7859">
        <w:rPr>
          <w:sz w:val="24"/>
          <w:szCs w:val="24"/>
        </w:rPr>
        <w:t>. Длительный отпуск педагогическим работникам, работающим по совместительству, предоставляется одновременно с длительным отпуском по основной работе;</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t>4.2</w:t>
      </w:r>
      <w:r w:rsidR="00813B22">
        <w:t>7</w:t>
      </w:r>
      <w:r w:rsidRPr="00AD7859">
        <w:t xml:space="preserve">. </w:t>
      </w:r>
      <w:r w:rsidRPr="00AD7859">
        <w:rPr>
          <w:lang w:eastAsia="ar-SA"/>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340DE" w:rsidRPr="00AD7859" w:rsidRDefault="006340DE" w:rsidP="006340DE">
      <w:pPr>
        <w:widowControl w:val="0"/>
        <w:suppressAutoHyphens/>
        <w:overflowPunct w:val="0"/>
        <w:autoSpaceDE w:val="0"/>
        <w:spacing w:line="100" w:lineRule="atLeast"/>
        <w:ind w:firstLine="709"/>
        <w:jc w:val="both"/>
        <w:textAlignment w:val="baseline"/>
        <w:rPr>
          <w:lang w:eastAsia="ar-SA"/>
        </w:rPr>
      </w:pPr>
      <w:r w:rsidRPr="00AD7859">
        <w:rPr>
          <w:lang w:eastAsia="ar-SA"/>
        </w:rPr>
        <w:t>4.2</w:t>
      </w:r>
      <w:r w:rsidR="00813B22">
        <w:rPr>
          <w:lang w:eastAsia="ar-SA"/>
        </w:rPr>
        <w:t>8</w:t>
      </w:r>
      <w:r w:rsidRPr="00AD7859">
        <w:rPr>
          <w:lang w:eastAsia="ar-SA"/>
        </w:rPr>
        <w:t>.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340DE" w:rsidRPr="00AD7859" w:rsidRDefault="00813B22" w:rsidP="006340DE">
      <w:pPr>
        <w:pStyle w:val="3"/>
        <w:ind w:firstLine="709"/>
        <w:rPr>
          <w:sz w:val="24"/>
          <w:szCs w:val="24"/>
        </w:rPr>
      </w:pPr>
      <w:r>
        <w:rPr>
          <w:sz w:val="24"/>
          <w:szCs w:val="24"/>
          <w:lang w:eastAsia="ar-SA"/>
        </w:rPr>
        <w:t>4.29</w:t>
      </w:r>
      <w:r w:rsidR="006340DE" w:rsidRPr="00AD7859">
        <w:rPr>
          <w:sz w:val="24"/>
          <w:szCs w:val="24"/>
        </w:rPr>
        <w:tab/>
        <w:t>Стороны договорились:</w:t>
      </w:r>
    </w:p>
    <w:p w:rsidR="006340DE" w:rsidRPr="00AD7859" w:rsidRDefault="006340DE" w:rsidP="006340DE">
      <w:pPr>
        <w:ind w:firstLine="709"/>
        <w:jc w:val="both"/>
      </w:pPr>
      <w:r w:rsidRPr="00AD7859">
        <w:t>4.</w:t>
      </w:r>
      <w:r w:rsidR="00813B22">
        <w:t>29.1.</w:t>
      </w:r>
      <w:r w:rsidRPr="00AD7859">
        <w:t> Работодатель обязан на основании письменного заявления работника предоставить отпуск без сохранения заработной платы:</w:t>
      </w:r>
    </w:p>
    <w:p w:rsidR="006340DE" w:rsidRPr="00AD7859" w:rsidRDefault="006340DE" w:rsidP="006340DE">
      <w:pPr>
        <w:overflowPunct w:val="0"/>
        <w:autoSpaceDE w:val="0"/>
        <w:autoSpaceDN w:val="0"/>
        <w:adjustRightInd w:val="0"/>
        <w:ind w:firstLine="851"/>
        <w:jc w:val="both"/>
        <w:textAlignment w:val="baseline"/>
      </w:pPr>
      <w:r w:rsidRPr="00AD7859">
        <w:t>работающим пенсионерам по старости (по возрасту) - до 14 календарных дней в году;</w:t>
      </w:r>
    </w:p>
    <w:p w:rsidR="006340DE" w:rsidRPr="00AD7859" w:rsidRDefault="006340DE" w:rsidP="006340DE">
      <w:pPr>
        <w:widowControl w:val="0"/>
        <w:overflowPunct w:val="0"/>
        <w:autoSpaceDE w:val="0"/>
        <w:autoSpaceDN w:val="0"/>
        <w:adjustRightInd w:val="0"/>
        <w:ind w:firstLine="851"/>
        <w:jc w:val="both"/>
        <w:textAlignment w:val="baseline"/>
      </w:pPr>
      <w:r w:rsidRPr="00AD7859">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340DE" w:rsidRPr="00AD7859" w:rsidRDefault="006340DE" w:rsidP="006340DE">
      <w:pPr>
        <w:overflowPunct w:val="0"/>
        <w:autoSpaceDE w:val="0"/>
        <w:autoSpaceDN w:val="0"/>
        <w:adjustRightInd w:val="0"/>
        <w:ind w:firstLine="851"/>
        <w:jc w:val="both"/>
        <w:textAlignment w:val="baseline"/>
      </w:pPr>
      <w:r w:rsidRPr="00AD7859">
        <w:t>работающим инвалидам - до 60 календарных дней в году;</w:t>
      </w:r>
    </w:p>
    <w:p w:rsidR="006340DE" w:rsidRPr="00AD7859" w:rsidRDefault="006340DE" w:rsidP="006340DE">
      <w:pPr>
        <w:overflowPunct w:val="0"/>
        <w:autoSpaceDE w:val="0"/>
        <w:autoSpaceDN w:val="0"/>
        <w:adjustRightInd w:val="0"/>
        <w:ind w:firstLine="851"/>
        <w:jc w:val="both"/>
        <w:textAlignment w:val="baseline"/>
      </w:pPr>
      <w:r w:rsidRPr="00AD7859">
        <w:t>работникам в случаях рождения ребенка, регистрации брака, смерти близких родственников - до пяти календарных дней;</w:t>
      </w:r>
    </w:p>
    <w:p w:rsidR="006340DE" w:rsidRPr="00AD7859" w:rsidRDefault="006340DE" w:rsidP="006340DE">
      <w:pPr>
        <w:widowControl w:val="0"/>
        <w:suppressAutoHyphens/>
        <w:overflowPunct w:val="0"/>
        <w:autoSpaceDE w:val="0"/>
        <w:spacing w:line="100" w:lineRule="atLeast"/>
        <w:jc w:val="both"/>
        <w:textAlignment w:val="baseline"/>
      </w:pPr>
      <w:r w:rsidRPr="00AD7859">
        <w:t>работнику, имеющему двух или более детей в возрасте до четырнадцати лет -два дня, работнику, имеющему ребенка-инвалида в возрасте до восемнадцати лет- два дня,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6340DE" w:rsidRDefault="006340DE" w:rsidP="006340DE">
      <w:pPr>
        <w:pStyle w:val="3"/>
        <w:ind w:firstLine="709"/>
        <w:rPr>
          <w:sz w:val="24"/>
          <w:szCs w:val="24"/>
        </w:rPr>
      </w:pPr>
      <w:r w:rsidRPr="00AD7859">
        <w:rPr>
          <w:sz w:val="24"/>
          <w:szCs w:val="24"/>
        </w:rPr>
        <w:t>4.</w:t>
      </w:r>
      <w:r w:rsidR="00813B22">
        <w:rPr>
          <w:sz w:val="24"/>
          <w:szCs w:val="24"/>
        </w:rPr>
        <w:t>30</w:t>
      </w:r>
      <w:r>
        <w:rPr>
          <w:sz w:val="24"/>
          <w:szCs w:val="24"/>
        </w:rPr>
        <w:t xml:space="preserve">. </w:t>
      </w:r>
      <w:r w:rsidRPr="00AD7859">
        <w:rPr>
          <w:sz w:val="24"/>
          <w:szCs w:val="24"/>
        </w:rPr>
        <w:t xml:space="preserve"> Выборный орган первичной профсоюзной организации обязуется:</w:t>
      </w:r>
    </w:p>
    <w:p w:rsidR="006340DE" w:rsidRPr="00AD7859" w:rsidRDefault="00813B22" w:rsidP="006340DE">
      <w:pPr>
        <w:pStyle w:val="3"/>
        <w:ind w:firstLine="709"/>
        <w:rPr>
          <w:sz w:val="24"/>
          <w:szCs w:val="24"/>
        </w:rPr>
      </w:pPr>
      <w:r>
        <w:rPr>
          <w:sz w:val="24"/>
          <w:szCs w:val="24"/>
        </w:rPr>
        <w:t>4.31.</w:t>
      </w:r>
      <w:r w:rsidR="006340DE" w:rsidRPr="00AD7859">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E1989" w:rsidRPr="00AE1989" w:rsidRDefault="00AE1989" w:rsidP="008B05BD">
      <w:pPr>
        <w:pStyle w:val="3"/>
        <w:ind w:firstLine="567"/>
      </w:pPr>
    </w:p>
    <w:p w:rsidR="00014810" w:rsidRDefault="00014810" w:rsidP="00C869CE">
      <w:pPr>
        <w:pStyle w:val="3"/>
        <w:jc w:val="center"/>
        <w:outlineLvl w:val="0"/>
        <w:rPr>
          <w:b/>
          <w:bCs/>
          <w:caps/>
          <w:sz w:val="24"/>
          <w:szCs w:val="24"/>
        </w:rPr>
      </w:pPr>
      <w:r w:rsidRPr="002D2C88">
        <w:rPr>
          <w:b/>
          <w:bCs/>
          <w:caps/>
          <w:sz w:val="24"/>
          <w:szCs w:val="24"/>
          <w:lang w:val="en-US"/>
        </w:rPr>
        <w:t>V</w:t>
      </w:r>
      <w:r w:rsidR="0002281E" w:rsidRPr="002D2C88">
        <w:rPr>
          <w:b/>
          <w:bCs/>
          <w:caps/>
          <w:sz w:val="24"/>
          <w:szCs w:val="24"/>
        </w:rPr>
        <w:t>. Оплата и нормирование труда</w:t>
      </w:r>
    </w:p>
    <w:p w:rsidR="002D2C88" w:rsidRPr="002D2C88" w:rsidRDefault="002D2C88" w:rsidP="00C869CE">
      <w:pPr>
        <w:pStyle w:val="3"/>
        <w:jc w:val="center"/>
        <w:outlineLvl w:val="0"/>
        <w:rPr>
          <w:b/>
          <w:bCs/>
          <w:caps/>
          <w:sz w:val="24"/>
          <w:szCs w:val="24"/>
        </w:rPr>
      </w:pPr>
    </w:p>
    <w:p w:rsidR="002D2C88" w:rsidRPr="00AD7859" w:rsidRDefault="002D2C88" w:rsidP="002D2C88">
      <w:pPr>
        <w:pStyle w:val="afd"/>
        <w:ind w:firstLine="283"/>
        <w:jc w:val="both"/>
        <w:rPr>
          <w:rFonts w:ascii="Times New Roman" w:eastAsia="MS Mincho" w:hAnsi="Times New Roman"/>
          <w:iCs/>
          <w:sz w:val="24"/>
          <w:szCs w:val="24"/>
        </w:rPr>
      </w:pPr>
      <w:r>
        <w:rPr>
          <w:rFonts w:ascii="Times New Roman" w:eastAsia="MS Mincho" w:hAnsi="Times New Roman"/>
          <w:sz w:val="24"/>
          <w:szCs w:val="24"/>
        </w:rPr>
        <w:t>5</w:t>
      </w:r>
      <w:r w:rsidRPr="00AD7859">
        <w:rPr>
          <w:rFonts w:ascii="Times New Roman" w:eastAsia="MS Mincho" w:hAnsi="Times New Roman"/>
          <w:sz w:val="24"/>
          <w:szCs w:val="24"/>
        </w:rPr>
        <w:t>.1. Заработная плата выплачивается работникам  за текущий месяц не реже чем каждые полмесяца в денежной форме</w:t>
      </w:r>
      <w:r w:rsidRPr="00AD7859">
        <w:rPr>
          <w:rFonts w:ascii="Times New Roman" w:hAnsi="Times New Roman"/>
          <w:sz w:val="24"/>
          <w:szCs w:val="24"/>
        </w:rPr>
        <w:t xml:space="preserve"> в соответствии с системой оплаты труда (ст.135 ТК РФ), изложенной в </w:t>
      </w:r>
      <w:r w:rsidRPr="00813B22">
        <w:rPr>
          <w:rFonts w:ascii="Times New Roman" w:hAnsi="Times New Roman"/>
          <w:sz w:val="24"/>
          <w:szCs w:val="24"/>
        </w:rPr>
        <w:t xml:space="preserve">Положении об оплате  труда разработанного на основании </w:t>
      </w:r>
      <w:r w:rsidRPr="00813B22">
        <w:rPr>
          <w:rFonts w:ascii="Times New Roman" w:hAnsi="Times New Roman"/>
          <w:i/>
          <w:sz w:val="24"/>
          <w:szCs w:val="24"/>
        </w:rPr>
        <w:t xml:space="preserve">Положения об </w:t>
      </w:r>
      <w:r w:rsidRPr="00813B22">
        <w:rPr>
          <w:rFonts w:ascii="Times New Roman" w:hAnsi="Times New Roman"/>
          <w:i/>
          <w:sz w:val="24"/>
          <w:szCs w:val="24"/>
        </w:rPr>
        <w:lastRenderedPageBreak/>
        <w:t>отраслевой системе</w:t>
      </w:r>
      <w:r w:rsidRPr="00813B22">
        <w:rPr>
          <w:rFonts w:ascii="Times New Roman" w:eastAsia="MS Mincho" w:hAnsi="Times New Roman"/>
          <w:sz w:val="24"/>
          <w:szCs w:val="24"/>
        </w:rPr>
        <w:t>. Краснодарского края от .11.2014г.  №</w:t>
      </w:r>
      <w:r w:rsidRPr="00AD7859">
        <w:rPr>
          <w:rFonts w:ascii="Times New Roman" w:eastAsia="MS Mincho" w:hAnsi="Times New Roman"/>
          <w:sz w:val="24"/>
          <w:szCs w:val="24"/>
        </w:rPr>
        <w:t xml:space="preserve"> 1763 Днями выплаты заработной платы являются:</w:t>
      </w:r>
      <w:r w:rsidRPr="00AD7859">
        <w:rPr>
          <w:rFonts w:ascii="Times New Roman" w:eastAsia="MS Mincho" w:hAnsi="Times New Roman"/>
          <w:i/>
          <w:iCs/>
          <w:sz w:val="24"/>
          <w:szCs w:val="24"/>
        </w:rPr>
        <w:t xml:space="preserve"> </w:t>
      </w:r>
      <w:r w:rsidRPr="00AD7859">
        <w:rPr>
          <w:rFonts w:ascii="Times New Roman" w:eastAsia="MS Mincho" w:hAnsi="Times New Roman"/>
          <w:iCs/>
          <w:sz w:val="24"/>
          <w:szCs w:val="24"/>
        </w:rPr>
        <w:t>8 и 23 числа  текущего месяца.</w:t>
      </w:r>
      <w:r w:rsidRPr="00AD7859">
        <w:rPr>
          <w:rFonts w:ascii="Times New Roman" w:hAnsi="Times New Roman"/>
          <w:sz w:val="24"/>
          <w:szCs w:val="24"/>
        </w:rPr>
        <w:t xml:space="preserve"> </w:t>
      </w:r>
    </w:p>
    <w:p w:rsidR="002D2C88" w:rsidRPr="00AD7859" w:rsidRDefault="002D2C88" w:rsidP="002D2C88">
      <w:pPr>
        <w:pStyle w:val="afa"/>
        <w:tabs>
          <w:tab w:val="left" w:pos="0"/>
        </w:tabs>
        <w:contextualSpacing/>
        <w:jc w:val="both"/>
      </w:pPr>
      <w:r w:rsidRPr="00AD7859">
        <w:rPr>
          <w:rFonts w:eastAsia="MS Mincho"/>
          <w:iCs/>
        </w:rPr>
        <w:t xml:space="preserve">При выплате заработной платы работнику </w:t>
      </w:r>
      <w:r>
        <w:rPr>
          <w:rFonts w:eastAsia="MS Mincho"/>
          <w:iCs/>
        </w:rPr>
        <w:t>выдается</w:t>
      </w:r>
      <w:r w:rsidRPr="00AD7859">
        <w:rPr>
          <w:rFonts w:eastAsia="MS Mincho"/>
          <w:iCs/>
        </w:rPr>
        <w:t xml:space="preserve"> расчётный лист установленной формы  с указанием </w:t>
      </w:r>
      <w:r w:rsidRPr="00AD7859">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r w:rsidRPr="00AD7859">
        <w:rPr>
          <w:color w:val="0070C0"/>
        </w:rPr>
        <w:t>.</w:t>
      </w:r>
      <w:r w:rsidRPr="00AD7859">
        <w:rPr>
          <w:color w:val="000000"/>
        </w:rPr>
        <w:t xml:space="preserve"> Производить выплату заработной платы при совпадении дня выплаты с выходным или нерабочим праздничным днем накануне этого дня (ст.136 ТК РФ).</w:t>
      </w:r>
    </w:p>
    <w:p w:rsidR="002D2C88" w:rsidRPr="00AD7859" w:rsidRDefault="002D2C88" w:rsidP="002D2C88">
      <w:pPr>
        <w:autoSpaceDE w:val="0"/>
        <w:autoSpaceDN w:val="0"/>
        <w:adjustRightInd w:val="0"/>
        <w:jc w:val="both"/>
        <w:rPr>
          <w:color w:val="0070C0"/>
        </w:rPr>
      </w:pPr>
    </w:p>
    <w:p w:rsidR="002D2C88" w:rsidRPr="00AD7859" w:rsidRDefault="00E139B8" w:rsidP="00E139B8">
      <w:pPr>
        <w:pStyle w:val="afd"/>
        <w:ind w:firstLine="709"/>
        <w:jc w:val="both"/>
        <w:rPr>
          <w:rFonts w:ascii="Times New Roman" w:eastAsia="MS Mincho" w:hAnsi="Times New Roman"/>
          <w:sz w:val="24"/>
          <w:szCs w:val="24"/>
        </w:rPr>
      </w:pPr>
      <w:r>
        <w:rPr>
          <w:rFonts w:ascii="Times New Roman" w:eastAsia="MS Mincho" w:hAnsi="Times New Roman"/>
          <w:sz w:val="24"/>
          <w:szCs w:val="24"/>
        </w:rPr>
        <w:t>5</w:t>
      </w:r>
      <w:r w:rsidR="002D2C88" w:rsidRPr="00AD7859">
        <w:rPr>
          <w:rFonts w:ascii="Times New Roman" w:eastAsia="MS Mincho" w:hAnsi="Times New Roman"/>
          <w:sz w:val="24"/>
          <w:szCs w:val="24"/>
        </w:rPr>
        <w:t>.2. Заработная плата исчисляется в соответствии с действующим законодательством и включает в себя:</w:t>
      </w:r>
    </w:p>
    <w:p w:rsidR="002D2C88" w:rsidRPr="00AD7859" w:rsidRDefault="002D2C88" w:rsidP="002D2C88">
      <w:pPr>
        <w:autoSpaceDE w:val="0"/>
        <w:autoSpaceDN w:val="0"/>
        <w:adjustRightInd w:val="0"/>
        <w:jc w:val="both"/>
        <w:rPr>
          <w:rFonts w:eastAsia="MS Mincho"/>
        </w:rPr>
      </w:pPr>
      <w:r w:rsidRPr="00AD7859">
        <w:rPr>
          <w:rFonts w:eastAsia="MS Mincho"/>
          <w:color w:val="0070C0"/>
        </w:rPr>
        <w:t xml:space="preserve">-   </w:t>
      </w:r>
      <w:r w:rsidRPr="00AD7859">
        <w:rPr>
          <w:rFonts w:eastAsia="MS Mincho"/>
        </w:rPr>
        <w:t xml:space="preserve">ставки заработной платы (должностные оклады) и  их повышение, </w:t>
      </w:r>
      <w:r w:rsidRPr="00AD7859">
        <w:t xml:space="preserve"> доплаты и надбавки компенсационного характера, в том числе за работу в условиях, отклоняющихся от нормальных </w:t>
      </w:r>
      <w:r w:rsidRPr="00AD7859">
        <w:rPr>
          <w:rFonts w:eastAsia="MS Mincho"/>
          <w:iCs/>
        </w:rPr>
        <w:t>за работу в ночное время и др.</w:t>
      </w:r>
      <w:r w:rsidRPr="00AD7859">
        <w:t>, иные выплаты компенсационного характера,</w:t>
      </w:r>
      <w:r w:rsidRPr="00AD7859">
        <w:rPr>
          <w:rFonts w:eastAsia="MS Mincho"/>
        </w:rPr>
        <w:t xml:space="preserve"> установленные в соответствии с</w:t>
      </w:r>
      <w:r w:rsidRPr="00AD7859">
        <w:t xml:space="preserve"> Положением об оплате труда</w:t>
      </w:r>
      <w:r w:rsidRPr="00AD7859">
        <w:rPr>
          <w:rFonts w:eastAsia="MS Mincho"/>
        </w:rPr>
        <w:t>;</w:t>
      </w:r>
    </w:p>
    <w:p w:rsidR="002D2C88" w:rsidRPr="00AD7859" w:rsidRDefault="002D2C88" w:rsidP="002D2C88">
      <w:pPr>
        <w:autoSpaceDE w:val="0"/>
        <w:autoSpaceDN w:val="0"/>
        <w:adjustRightInd w:val="0"/>
        <w:jc w:val="both"/>
        <w:rPr>
          <w:rFonts w:eastAsia="MS Mincho"/>
        </w:rPr>
      </w:pPr>
      <w:r w:rsidRPr="00AD7859">
        <w:rPr>
          <w:rFonts w:eastAsia="MS Mincho"/>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r w:rsidRPr="00AD7859">
        <w:t xml:space="preserve">  </w:t>
      </w:r>
      <w:r w:rsidRPr="00AD7859">
        <w:rPr>
          <w:rFonts w:eastAsia="MS Mincho"/>
        </w:rPr>
        <w:t xml:space="preserve">выплаты стимулирующего характера  </w:t>
      </w:r>
    </w:p>
    <w:p w:rsidR="002D2C88" w:rsidRPr="00AD7859" w:rsidRDefault="002D2C88" w:rsidP="002D2C88">
      <w:pPr>
        <w:autoSpaceDE w:val="0"/>
        <w:autoSpaceDN w:val="0"/>
        <w:adjustRightInd w:val="0"/>
        <w:jc w:val="both"/>
      </w:pPr>
      <w:r w:rsidRPr="00AD7859">
        <w:rPr>
          <w:rFonts w:eastAsia="MS Mincho"/>
        </w:rPr>
        <w:t>-  премиальные выплаты.</w:t>
      </w:r>
    </w:p>
    <w:p w:rsidR="002D2C88" w:rsidRPr="00AD7859" w:rsidRDefault="00E139B8" w:rsidP="00E139B8">
      <w:pPr>
        <w:pStyle w:val="afc"/>
        <w:ind w:left="0" w:firstLine="709"/>
        <w:jc w:val="both"/>
      </w:pPr>
      <w:r>
        <w:t>5</w:t>
      </w:r>
      <w:r w:rsidR="002D2C88" w:rsidRPr="00AD7859">
        <w:t xml:space="preserve">.3.В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w:t>
      </w:r>
    </w:p>
    <w:p w:rsidR="002D2C88" w:rsidRPr="00AD7859" w:rsidRDefault="002D2C88" w:rsidP="002D2C88">
      <w:pPr>
        <w:pStyle w:val="afc"/>
        <w:ind w:left="0" w:firstLine="0"/>
        <w:jc w:val="both"/>
        <w:rPr>
          <w:i/>
          <w:iCs/>
        </w:rPr>
      </w:pPr>
      <w:r w:rsidRPr="00AD7859">
        <w:t xml:space="preserve">При этом он не может быть подвергнут  дисциплинарному взысканию </w:t>
      </w:r>
      <w:r w:rsidRPr="00AD7859">
        <w:rPr>
          <w:i/>
          <w:iCs/>
        </w:rPr>
        <w:t>(ст. 4 Трудового Кодекса РФ).</w:t>
      </w:r>
    </w:p>
    <w:p w:rsidR="002D2C88" w:rsidRPr="00AD7859" w:rsidRDefault="00E139B8" w:rsidP="00E139B8">
      <w:pPr>
        <w:pStyle w:val="afc"/>
        <w:ind w:left="0" w:firstLine="709"/>
        <w:jc w:val="both"/>
      </w:pPr>
      <w:r>
        <w:t>5</w:t>
      </w:r>
      <w:r w:rsidR="002D2C88" w:rsidRPr="00AD7859">
        <w:t>.4.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D2C88" w:rsidRPr="00AD7859" w:rsidRDefault="00E139B8" w:rsidP="00E139B8">
      <w:pPr>
        <w:pStyle w:val="afc"/>
        <w:ind w:left="0" w:firstLine="709"/>
        <w:jc w:val="both"/>
        <w:rPr>
          <w:color w:val="002060"/>
        </w:rPr>
      </w:pPr>
      <w:r>
        <w:rPr>
          <w:color w:val="002060"/>
        </w:rPr>
        <w:t>5</w:t>
      </w:r>
      <w:r w:rsidR="002D2C88" w:rsidRPr="00AD7859">
        <w:rPr>
          <w:color w:val="002060"/>
        </w:rPr>
        <w:t>.5</w:t>
      </w:r>
      <w:r w:rsidR="002D2C88" w:rsidRPr="00AD7859">
        <w:rPr>
          <w:rFonts w:eastAsia="MS Mincho"/>
        </w:rPr>
        <w:t xml:space="preserve"> Изменение оплаты труда  производится:</w:t>
      </w:r>
    </w:p>
    <w:p w:rsidR="002D2C88" w:rsidRPr="00AD7859" w:rsidRDefault="002D2C88" w:rsidP="002D2C88">
      <w:pPr>
        <w:pStyle w:val="afd"/>
        <w:numPr>
          <w:ilvl w:val="0"/>
          <w:numId w:val="12"/>
        </w:numPr>
        <w:tabs>
          <w:tab w:val="num" w:pos="-440"/>
        </w:tabs>
        <w:ind w:left="0" w:firstLine="0"/>
        <w:jc w:val="both"/>
        <w:rPr>
          <w:rFonts w:ascii="Times New Roman" w:eastAsia="MS Mincho" w:hAnsi="Times New Roman"/>
          <w:sz w:val="24"/>
          <w:szCs w:val="24"/>
        </w:rPr>
      </w:pPr>
      <w:r w:rsidRPr="00AD7859">
        <w:rPr>
          <w:rFonts w:ascii="Times New Roman" w:eastAsia="MS Mincho" w:hAnsi="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D2C88" w:rsidRPr="00AD7859" w:rsidRDefault="002D2C88" w:rsidP="002D2C88">
      <w:pPr>
        <w:pStyle w:val="afd"/>
        <w:jc w:val="both"/>
        <w:rPr>
          <w:rFonts w:ascii="Times New Roman" w:eastAsia="MS Mincho" w:hAnsi="Times New Roman"/>
          <w:sz w:val="24"/>
          <w:szCs w:val="24"/>
        </w:rPr>
      </w:pPr>
      <w:r w:rsidRPr="00AD7859">
        <w:rPr>
          <w:rFonts w:ascii="Times New Roman" w:eastAsia="MS Mincho" w:hAnsi="Times New Roman"/>
          <w:sz w:val="24"/>
          <w:szCs w:val="24"/>
        </w:rPr>
        <w:t>-    при присвоении квалификационной категории -  со  дня  вынесения решения аттестационной комиссией;</w:t>
      </w:r>
    </w:p>
    <w:p w:rsidR="002D2C88" w:rsidRPr="00AD7859" w:rsidRDefault="002D2C88" w:rsidP="002D2C88">
      <w:pPr>
        <w:pStyle w:val="afd"/>
        <w:numPr>
          <w:ilvl w:val="0"/>
          <w:numId w:val="12"/>
        </w:numPr>
        <w:ind w:left="0" w:firstLine="0"/>
        <w:jc w:val="both"/>
        <w:rPr>
          <w:rFonts w:ascii="Times New Roman" w:eastAsia="MS Mincho" w:hAnsi="Times New Roman"/>
          <w:sz w:val="24"/>
          <w:szCs w:val="24"/>
        </w:rPr>
      </w:pPr>
      <w:r w:rsidRPr="00AD7859">
        <w:rPr>
          <w:rFonts w:ascii="Times New Roman" w:eastAsia="MS Mincho" w:hAnsi="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2D2C88" w:rsidRPr="00AD7859" w:rsidRDefault="002D2C88" w:rsidP="002D2C88">
      <w:pPr>
        <w:pStyle w:val="afd"/>
        <w:numPr>
          <w:ilvl w:val="0"/>
          <w:numId w:val="12"/>
        </w:numPr>
        <w:tabs>
          <w:tab w:val="num" w:pos="-660"/>
        </w:tabs>
        <w:ind w:left="0" w:firstLine="0"/>
        <w:jc w:val="both"/>
        <w:rPr>
          <w:rFonts w:ascii="Times New Roman" w:eastAsia="MS Mincho" w:hAnsi="Times New Roman"/>
          <w:sz w:val="24"/>
          <w:szCs w:val="24"/>
        </w:rPr>
      </w:pPr>
      <w:r w:rsidRPr="00AD7859">
        <w:rPr>
          <w:rFonts w:ascii="Times New Roman" w:eastAsia="MS Mincho" w:hAnsi="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2D2C88" w:rsidRPr="00AD7859" w:rsidRDefault="00E139B8" w:rsidP="00E139B8">
      <w:pPr>
        <w:autoSpaceDE w:val="0"/>
        <w:autoSpaceDN w:val="0"/>
        <w:adjustRightInd w:val="0"/>
        <w:ind w:firstLine="709"/>
        <w:jc w:val="both"/>
        <w:rPr>
          <w:b/>
          <w:bCs/>
        </w:rPr>
      </w:pPr>
      <w:r>
        <w:rPr>
          <w:rFonts w:eastAsia="MS Mincho"/>
        </w:rPr>
        <w:t>5</w:t>
      </w:r>
      <w:r w:rsidR="002D2C88" w:rsidRPr="00AD7859">
        <w:rPr>
          <w:rFonts w:eastAsia="MS Mincho"/>
        </w:rPr>
        <w:t>.</w:t>
      </w:r>
      <w:r>
        <w:rPr>
          <w:rFonts w:eastAsia="MS Mincho"/>
        </w:rPr>
        <w:t>6</w:t>
      </w:r>
      <w:r w:rsidR="002D2C88" w:rsidRPr="00AD7859">
        <w:rPr>
          <w:rFonts w:eastAsia="MS Mincho"/>
        </w:rPr>
        <w:t xml:space="preserve">. Штатное расписание учреждения формируется, с учетом нормативов подушевого финансирования </w:t>
      </w:r>
      <w:r w:rsidR="002D2C88" w:rsidRPr="00AD7859">
        <w:rPr>
          <w:bCs/>
        </w:rPr>
        <w:t xml:space="preserve">в строгом соответствии с типовыми положениями, утвержденными постановлениями Правительства РФ. </w:t>
      </w:r>
    </w:p>
    <w:p w:rsidR="00813B22" w:rsidRDefault="00E139B8" w:rsidP="00813B22">
      <w:pPr>
        <w:ind w:firstLine="709"/>
        <w:jc w:val="both"/>
      </w:pPr>
      <w:r>
        <w:t>5</w:t>
      </w:r>
      <w:r w:rsidR="002D2C88" w:rsidRPr="00AD7859">
        <w:t>.</w:t>
      </w:r>
      <w:r>
        <w:t>7</w:t>
      </w:r>
      <w:r w:rsidR="002D2C88" w:rsidRPr="00AD7859">
        <w:t xml:space="preserve">. </w:t>
      </w:r>
      <w:r w:rsidR="002D2C88" w:rsidRPr="00F7350D">
        <w:t>Молодым специалистам, приступившим к работе</w:t>
      </w:r>
      <w:r w:rsidR="00813B22">
        <w:t xml:space="preserve"> в образовательных учреждениях, устанавливается выплата </w:t>
      </w:r>
      <w:r w:rsidR="00813B22" w:rsidRPr="00F7350D">
        <w:t xml:space="preserve"> в размере </w:t>
      </w:r>
      <w:r w:rsidR="00813B22">
        <w:t xml:space="preserve">2000 рублей со стажем  педагогической работы до 1 года и </w:t>
      </w:r>
      <w:r w:rsidR="00813B22" w:rsidRPr="00F7350D">
        <w:t xml:space="preserve">1000 рублей </w:t>
      </w:r>
      <w:r w:rsidR="00813B22">
        <w:t xml:space="preserve">свыше 1 года до </w:t>
      </w:r>
      <w:r w:rsidR="00813B22" w:rsidRPr="00F7350D">
        <w:t>трех лет из ф</w:t>
      </w:r>
      <w:r w:rsidR="008D60F6">
        <w:t xml:space="preserve">онда оплаты труда МБОУ  СОШ №19 при </w:t>
      </w:r>
      <w:r w:rsidR="00813B22">
        <w:t xml:space="preserve">финансовой возможности школы. </w:t>
      </w:r>
      <w:r w:rsidR="00813B22" w:rsidRPr="00F7350D">
        <w:t xml:space="preserve">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w:t>
      </w:r>
    </w:p>
    <w:p w:rsidR="002D2C88" w:rsidRDefault="002D2C88" w:rsidP="002D2C88">
      <w:pPr>
        <w:jc w:val="both"/>
      </w:pPr>
      <w:r>
        <w:t>При наличии финансовой возможности единовременная  материальная помощь выплачивается:</w:t>
      </w:r>
    </w:p>
    <w:p w:rsidR="002D2C88" w:rsidRDefault="002D2C88" w:rsidP="002D2C88">
      <w:pPr>
        <w:jc w:val="both"/>
      </w:pPr>
      <w:r>
        <w:lastRenderedPageBreak/>
        <w:t>-в связи с регистрацией брака-1000рублей</w:t>
      </w:r>
    </w:p>
    <w:p w:rsidR="002D2C88" w:rsidRDefault="002D2C88" w:rsidP="002D2C88">
      <w:pPr>
        <w:jc w:val="both"/>
      </w:pPr>
      <w:r>
        <w:t>-в связи с рождением ребенка-1000 рублей</w:t>
      </w:r>
    </w:p>
    <w:p w:rsidR="002D2C88" w:rsidRDefault="002D2C88" w:rsidP="002D2C88">
      <w:pPr>
        <w:jc w:val="both"/>
      </w:pPr>
      <w:r>
        <w:t>-родителям, осуществляющим уход за детьми- инвалидами и инвалидами с детства -1000 рублей</w:t>
      </w:r>
    </w:p>
    <w:p w:rsidR="002D2C88" w:rsidRDefault="002D2C88" w:rsidP="002D2C88">
      <w:pPr>
        <w:jc w:val="both"/>
      </w:pPr>
      <w:r>
        <w:t>-в  связи со смертью близких родственников</w:t>
      </w:r>
      <w:r w:rsidR="00E139B8">
        <w:t>:</w:t>
      </w:r>
      <w:r>
        <w:t xml:space="preserve"> супруга (супруги) -2000 рублей</w:t>
      </w:r>
    </w:p>
    <w:p w:rsidR="002D2C88" w:rsidRDefault="00E139B8" w:rsidP="002D2C88">
      <w:pPr>
        <w:jc w:val="both"/>
      </w:pPr>
      <w:r>
        <w:t>-</w:t>
      </w:r>
      <w:r w:rsidR="002D2C88">
        <w:t>в связи с исполнением возраста 50,55,60 лет- 5000рублей</w:t>
      </w:r>
    </w:p>
    <w:p w:rsidR="002D2C88" w:rsidRPr="00AD7859" w:rsidRDefault="002D2C88" w:rsidP="002D2C88">
      <w:pPr>
        <w:jc w:val="both"/>
        <w:rPr>
          <w:i/>
        </w:rPr>
      </w:pPr>
      <w:r w:rsidRPr="00F7350D">
        <w:t xml:space="preserve">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w:t>
      </w:r>
    </w:p>
    <w:p w:rsidR="002D2C88" w:rsidRPr="00AD7859" w:rsidRDefault="00E139B8" w:rsidP="00E139B8">
      <w:pPr>
        <w:autoSpaceDE w:val="0"/>
        <w:autoSpaceDN w:val="0"/>
        <w:adjustRightInd w:val="0"/>
        <w:ind w:firstLine="709"/>
        <w:jc w:val="both"/>
      </w:pPr>
      <w:r>
        <w:t>5</w:t>
      </w:r>
      <w:r w:rsidR="002D2C88" w:rsidRPr="00AD7859">
        <w:t>.</w:t>
      </w:r>
      <w:r>
        <w:t>8</w:t>
      </w:r>
      <w:r w:rsidR="002D2C88" w:rsidRPr="00AD7859">
        <w:t xml:space="preserve"> .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2D2C88" w:rsidRPr="00AD7859">
        <w:rPr>
          <w:i/>
        </w:rPr>
        <w:t xml:space="preserve"> </w:t>
      </w:r>
      <w:r w:rsidR="002D2C88" w:rsidRPr="00AD7859">
        <w:t xml:space="preserve">в </w:t>
      </w:r>
      <w:r w:rsidR="00EC7C8A">
        <w:t xml:space="preserve"> соответствии с квалификационным перечнем  профессий  </w:t>
      </w:r>
      <w:r w:rsidR="00736E31">
        <w:t xml:space="preserve">в сфере образования </w:t>
      </w:r>
      <w:r w:rsidR="002D2C88" w:rsidRPr="00AD7859">
        <w:t>повышенном размере по сравнению со ставками (окладами), установленными для различных видов работ с нормальными условиями труда.</w:t>
      </w:r>
      <w:r w:rsidR="002D2C88">
        <w:t xml:space="preserve"> В</w:t>
      </w:r>
      <w:r w:rsidR="002D2C88" w:rsidRPr="00AD7859">
        <w:t xml:space="preserve"> </w:t>
      </w:r>
      <w:r w:rsidR="002D2C88">
        <w:t>коллективном договоре</w:t>
      </w:r>
      <w:r w:rsidR="002D2C88" w:rsidRPr="00AD7859">
        <w:t xml:space="preserve">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 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 Перечень работ с неблагоприятными условиями труда  в </w:t>
      </w:r>
    </w:p>
    <w:p w:rsidR="002D2C88" w:rsidRPr="00AD7859" w:rsidRDefault="00E139B8" w:rsidP="00E139B8">
      <w:pPr>
        <w:autoSpaceDE w:val="0"/>
        <w:autoSpaceDN w:val="0"/>
        <w:adjustRightInd w:val="0"/>
        <w:ind w:firstLine="709"/>
        <w:jc w:val="both"/>
        <w:outlineLvl w:val="3"/>
      </w:pPr>
      <w:r>
        <w:rPr>
          <w:iCs/>
        </w:rPr>
        <w:t>5.9.</w:t>
      </w:r>
      <w:r w:rsidR="002D2C88" w:rsidRPr="00AD7859">
        <w:t xml:space="preserve"> Выплаты доплат за выполнение работниками дополнительной работы производятся сверх минимального размера оплаты труда с личного заявления сотрудника </w:t>
      </w:r>
    </w:p>
    <w:p w:rsidR="002D2C88" w:rsidRPr="00AD7859" w:rsidRDefault="00E139B8" w:rsidP="00E139B8">
      <w:pPr>
        <w:pStyle w:val="37"/>
        <w:spacing w:after="0"/>
        <w:ind w:left="0" w:firstLine="709"/>
        <w:jc w:val="both"/>
      </w:pPr>
      <w:r>
        <w:t>5.10</w:t>
      </w:r>
      <w:r w:rsidR="002D2C88" w:rsidRPr="00AD7859">
        <w:t xml:space="preserve">. Установление выплат стимулирующего характера работникам образовательного учреждения </w:t>
      </w:r>
      <w:r w:rsidR="002D2C88" w:rsidRPr="00AD7859">
        <w:rPr>
          <w:i/>
        </w:rPr>
        <w:t xml:space="preserve"> </w:t>
      </w:r>
      <w:r w:rsidR="002D2C88" w:rsidRPr="00AD7859">
        <w:t>определяется в соответствии с Положением об оплате и утвержденным приказом руководителя образовательного учреждения по согласованию с представительным органом работников, в соответствии с Перечнем критериев.</w:t>
      </w:r>
    </w:p>
    <w:p w:rsidR="002D2C88" w:rsidRPr="00AD7859" w:rsidRDefault="00E139B8" w:rsidP="00E139B8">
      <w:pPr>
        <w:pStyle w:val="36"/>
        <w:ind w:left="0" w:firstLine="709"/>
        <w:jc w:val="both"/>
      </w:pPr>
      <w:r>
        <w:t>5.11</w:t>
      </w:r>
      <w:r w:rsidR="002D2C88" w:rsidRPr="00AD7859">
        <w:t>.</w:t>
      </w:r>
      <w:r w:rsidR="002D2C88" w:rsidRPr="00AD7859">
        <w:rPr>
          <w:color w:val="0070C0"/>
        </w:rPr>
        <w:t xml:space="preserve"> </w:t>
      </w:r>
      <w:r w:rsidR="002D2C88" w:rsidRPr="00AD7859">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E139B8" w:rsidRDefault="00E139B8" w:rsidP="00E139B8">
      <w:pPr>
        <w:pStyle w:val="36"/>
        <w:ind w:left="0" w:firstLine="709"/>
        <w:jc w:val="both"/>
      </w:pPr>
      <w:r>
        <w:t xml:space="preserve">5.12. </w:t>
      </w:r>
      <w:r w:rsidR="002D2C88" w:rsidRPr="00AD7859">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E139B8" w:rsidRDefault="00E139B8" w:rsidP="00E139B8">
      <w:pPr>
        <w:pStyle w:val="36"/>
        <w:ind w:left="0" w:firstLine="709"/>
        <w:jc w:val="both"/>
      </w:pPr>
      <w:r>
        <w:t>5.13.</w:t>
      </w:r>
      <w:r w:rsidR="002D2C88" w:rsidRPr="00AD7859">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E139B8" w:rsidRDefault="002D2C88" w:rsidP="00E139B8">
      <w:pPr>
        <w:pStyle w:val="36"/>
        <w:ind w:left="0" w:firstLine="709"/>
        <w:jc w:val="both"/>
      </w:pPr>
      <w:r w:rsidRPr="00AD7859">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E139B8" w:rsidRDefault="002D2C88" w:rsidP="00E139B8">
      <w:pPr>
        <w:pStyle w:val="36"/>
        <w:ind w:left="0" w:firstLine="709"/>
        <w:jc w:val="both"/>
      </w:pPr>
      <w:r w:rsidRPr="00AD7859">
        <w:t xml:space="preserve">-  временной нетрудоспособности; </w:t>
      </w:r>
    </w:p>
    <w:p w:rsidR="00E139B8" w:rsidRDefault="002D2C88" w:rsidP="00E139B8">
      <w:pPr>
        <w:pStyle w:val="36"/>
        <w:ind w:left="0" w:firstLine="709"/>
        <w:jc w:val="both"/>
      </w:pPr>
      <w:r w:rsidRPr="00AD7859">
        <w:t>-  нахождения в отпуске по беременности и родам, уходу за ребенком;</w:t>
      </w:r>
    </w:p>
    <w:p w:rsidR="00E139B8" w:rsidRDefault="002D2C88" w:rsidP="00E139B8">
      <w:pPr>
        <w:pStyle w:val="36"/>
        <w:ind w:left="0" w:firstLine="709"/>
        <w:jc w:val="both"/>
      </w:pPr>
      <w:r w:rsidRPr="00AD7859">
        <w:t>-  нахождения в командировке на работе по специальности за рубежом;</w:t>
      </w:r>
    </w:p>
    <w:p w:rsidR="00E139B8" w:rsidRDefault="002D2C88" w:rsidP="00E139B8">
      <w:pPr>
        <w:pStyle w:val="36"/>
        <w:ind w:left="0" w:firstLine="709"/>
        <w:jc w:val="both"/>
      </w:pPr>
      <w:r w:rsidRPr="00AD7859">
        <w:t xml:space="preserve">-  нахождения в длительном отпуске сроком до одного года;   </w:t>
      </w:r>
    </w:p>
    <w:p w:rsidR="00E139B8" w:rsidRDefault="002D2C88" w:rsidP="00E139B8">
      <w:pPr>
        <w:pStyle w:val="36"/>
        <w:ind w:left="0" w:firstLine="709"/>
        <w:jc w:val="both"/>
      </w:pPr>
      <w:r w:rsidRPr="00AD7859">
        <w:t>-  перед наступлением пенсионного возраста;</w:t>
      </w:r>
    </w:p>
    <w:p w:rsidR="00C3024A" w:rsidRDefault="002D2C88" w:rsidP="00C3024A">
      <w:pPr>
        <w:pStyle w:val="36"/>
        <w:ind w:left="0" w:firstLine="709"/>
        <w:jc w:val="both"/>
      </w:pPr>
      <w:r w:rsidRPr="00AD7859">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C3024A" w:rsidRDefault="00C3024A" w:rsidP="00C3024A">
      <w:pPr>
        <w:pStyle w:val="36"/>
        <w:ind w:left="0" w:firstLine="709"/>
        <w:jc w:val="both"/>
        <w:rPr>
          <w:spacing w:val="-1"/>
        </w:rPr>
      </w:pPr>
      <w:r>
        <w:t>5</w:t>
      </w:r>
      <w:r w:rsidR="002D2C88" w:rsidRPr="00AD7859">
        <w:t>.1</w:t>
      </w:r>
      <w:r>
        <w:t>4.</w:t>
      </w:r>
      <w:r w:rsidR="002D2C88" w:rsidRPr="00AD7859">
        <w:rPr>
          <w:spacing w:val="-1"/>
        </w:rPr>
        <w:t xml:space="preserve"> При замещении отсутствующих работников оплата труда производится с учетом уровня квалификации замещающего работника.</w:t>
      </w:r>
    </w:p>
    <w:p w:rsidR="00C3024A" w:rsidRDefault="00C3024A" w:rsidP="00C3024A">
      <w:pPr>
        <w:pStyle w:val="36"/>
        <w:ind w:left="0" w:firstLine="709"/>
        <w:jc w:val="both"/>
      </w:pPr>
      <w:r>
        <w:rPr>
          <w:spacing w:val="-1"/>
        </w:rPr>
        <w:t>5</w:t>
      </w:r>
      <w:r w:rsidR="002D2C88" w:rsidRPr="00AD7859">
        <w:rPr>
          <w:spacing w:val="-1"/>
        </w:rPr>
        <w:t>.1</w:t>
      </w:r>
      <w:r>
        <w:rPr>
          <w:spacing w:val="-1"/>
        </w:rPr>
        <w:t>5.</w:t>
      </w:r>
      <w:r w:rsidR="002D2C88" w:rsidRPr="00AD7859">
        <w:rPr>
          <w:spacing w:val="-1"/>
        </w:rPr>
        <w:t xml:space="preserve"> </w:t>
      </w:r>
      <w:r w:rsidR="002D2C88" w:rsidRPr="00AD7859">
        <w:rPr>
          <w:spacing w:val="-2"/>
        </w:rPr>
        <w:t xml:space="preserve">Предусматривать в Положении об оплате труда работников организации </w:t>
      </w:r>
      <w:r w:rsidR="002D2C88" w:rsidRPr="00AD7859">
        <w:t>регулирование вопросов оплаты труда с учетом:</w:t>
      </w:r>
    </w:p>
    <w:p w:rsidR="00C3024A" w:rsidRDefault="002D2C88" w:rsidP="00C3024A">
      <w:pPr>
        <w:pStyle w:val="36"/>
        <w:ind w:left="0" w:firstLine="709"/>
        <w:jc w:val="both"/>
      </w:pPr>
      <w:r w:rsidRPr="00AD7859">
        <w:lastRenderedPageBreak/>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C3024A" w:rsidRDefault="002D2C88" w:rsidP="00C3024A">
      <w:pPr>
        <w:pStyle w:val="36"/>
        <w:ind w:left="0" w:firstLine="709"/>
        <w:jc w:val="both"/>
      </w:pPr>
      <w:r w:rsidRPr="00AD7859">
        <w:t xml:space="preserve">- дифференциации   в  размерах   оплаты   труда педагогических </w:t>
      </w:r>
      <w:r w:rsidRPr="00AD7859">
        <w:rPr>
          <w:spacing w:val="-1"/>
        </w:rPr>
        <w:t xml:space="preserve">работников, имеющих квалификационные категории, установленные по результатам </w:t>
      </w:r>
      <w:r w:rsidRPr="00AD7859">
        <w:t>аттестации;</w:t>
      </w:r>
    </w:p>
    <w:p w:rsidR="002D2C88" w:rsidRPr="00AD7859" w:rsidRDefault="002D2C88" w:rsidP="00C3024A">
      <w:pPr>
        <w:pStyle w:val="36"/>
        <w:ind w:left="0" w:firstLine="709"/>
        <w:jc w:val="both"/>
        <w:rPr>
          <w:spacing w:val="-1"/>
        </w:rPr>
      </w:pPr>
      <w:r w:rsidRPr="00AD7859">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2D2C88" w:rsidRPr="00AD7859" w:rsidRDefault="002D2C88" w:rsidP="002D2C88">
      <w:pPr>
        <w:shd w:val="clear" w:color="auto" w:fill="FFFFFF"/>
        <w:spacing w:before="11"/>
        <w:ind w:left="29" w:right="14" w:firstLine="716"/>
        <w:contextualSpacing/>
        <w:jc w:val="both"/>
      </w:pPr>
      <w:r w:rsidRPr="00AD7859">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D2C88" w:rsidRPr="00AD7859" w:rsidRDefault="002D2C88" w:rsidP="002D2C88">
      <w:pPr>
        <w:shd w:val="clear" w:color="auto" w:fill="FFFFFF"/>
        <w:ind w:left="25" w:right="25" w:firstLine="691"/>
        <w:contextualSpacing/>
        <w:jc w:val="both"/>
      </w:pPr>
      <w:r w:rsidRPr="00AD7859">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D2C88" w:rsidRPr="00AD7859" w:rsidRDefault="002D2C88" w:rsidP="002D2C88">
      <w:pPr>
        <w:shd w:val="clear" w:color="auto" w:fill="FFFFFF"/>
        <w:spacing w:before="4"/>
        <w:ind w:left="25" w:right="40" w:firstLine="706"/>
        <w:contextualSpacing/>
        <w:jc w:val="both"/>
      </w:pPr>
      <w:r w:rsidRPr="00AD7859">
        <w:t>- создания условий для оплаты труда работников в зависимости от их личного участия в эффективном функционировании организации;</w:t>
      </w:r>
    </w:p>
    <w:p w:rsidR="002D2C88" w:rsidRPr="00AD7859" w:rsidRDefault="002D2C88" w:rsidP="002D2C88">
      <w:pPr>
        <w:shd w:val="clear" w:color="auto" w:fill="FFFFFF"/>
        <w:ind w:left="11" w:right="32" w:firstLine="695"/>
        <w:contextualSpacing/>
        <w:jc w:val="both"/>
      </w:pPr>
      <w:r w:rsidRPr="00AD7859">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D2C88" w:rsidRPr="00AD7859" w:rsidRDefault="002D2C88" w:rsidP="002D2C88">
      <w:pPr>
        <w:shd w:val="clear" w:color="auto" w:fill="FFFFFF"/>
        <w:spacing w:before="4"/>
        <w:ind w:right="43" w:firstLine="540"/>
        <w:contextualSpacing/>
        <w:jc w:val="both"/>
      </w:pPr>
      <w:r w:rsidRPr="00AD7859">
        <w:t xml:space="preserve">- определения размеров выплат стимулирующего характера, в том числе </w:t>
      </w:r>
      <w:r w:rsidRPr="00AD7859">
        <w:rPr>
          <w:spacing w:val="-1"/>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AD7859">
        <w:t>для всех категорий работников организаций;</w:t>
      </w:r>
    </w:p>
    <w:p w:rsidR="002D2C88" w:rsidRPr="00AD7859" w:rsidRDefault="00C3024A" w:rsidP="002D2C88">
      <w:pPr>
        <w:shd w:val="clear" w:color="auto" w:fill="FFFFFF"/>
        <w:spacing w:before="4"/>
        <w:ind w:right="43"/>
        <w:contextualSpacing/>
        <w:jc w:val="both"/>
      </w:pPr>
      <w:r>
        <w:t>5</w:t>
      </w:r>
      <w:r w:rsidR="002D2C88" w:rsidRPr="00AD7859">
        <w:t>.1</w:t>
      </w:r>
      <w:r>
        <w:t>6</w:t>
      </w:r>
      <w:r w:rsidR="00E139B8">
        <w:t>.</w:t>
      </w:r>
      <w:r w:rsidR="002D2C88" w:rsidRPr="00AD7859">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72AC0" w:rsidRPr="006272D1" w:rsidRDefault="00A72AC0" w:rsidP="006272D1">
      <w:pPr>
        <w:pStyle w:val="36"/>
        <w:ind w:left="0" w:firstLine="708"/>
        <w:contextualSpacing/>
        <w:jc w:val="both"/>
        <w:rPr>
          <w:sz w:val="28"/>
          <w:szCs w:val="28"/>
        </w:rPr>
      </w:pPr>
    </w:p>
    <w:p w:rsidR="00834406" w:rsidRDefault="006C6469" w:rsidP="00C869CE">
      <w:pPr>
        <w:pStyle w:val="3"/>
        <w:jc w:val="center"/>
        <w:outlineLvl w:val="0"/>
        <w:rPr>
          <w:b/>
          <w:bCs/>
          <w:caps/>
          <w:sz w:val="24"/>
          <w:szCs w:val="24"/>
        </w:rPr>
      </w:pPr>
      <w:r w:rsidRPr="00C3024A">
        <w:rPr>
          <w:b/>
          <w:bCs/>
          <w:caps/>
          <w:sz w:val="24"/>
          <w:szCs w:val="24"/>
          <w:lang w:val="en-US"/>
        </w:rPr>
        <w:t>VI</w:t>
      </w:r>
      <w:r w:rsidR="001B16E8" w:rsidRPr="00C3024A">
        <w:rPr>
          <w:b/>
          <w:bCs/>
          <w:caps/>
          <w:sz w:val="24"/>
          <w:szCs w:val="24"/>
        </w:rPr>
        <w:t>. Социальные гарантии и льготы</w:t>
      </w:r>
    </w:p>
    <w:p w:rsidR="00C3024A" w:rsidRPr="00C3024A" w:rsidRDefault="00C3024A" w:rsidP="00C869CE">
      <w:pPr>
        <w:pStyle w:val="3"/>
        <w:jc w:val="center"/>
        <w:outlineLvl w:val="0"/>
        <w:rPr>
          <w:b/>
          <w:bCs/>
          <w:caps/>
          <w:sz w:val="24"/>
          <w:szCs w:val="24"/>
        </w:rPr>
      </w:pPr>
    </w:p>
    <w:p w:rsidR="00C3024A" w:rsidRPr="00AD7859" w:rsidRDefault="00C3024A" w:rsidP="00C3024A">
      <w:pPr>
        <w:pStyle w:val="36"/>
        <w:ind w:left="0" w:firstLine="709"/>
        <w:jc w:val="both"/>
      </w:pPr>
      <w:r>
        <w:t>6</w:t>
      </w:r>
      <w:r w:rsidRPr="00AD7859">
        <w:t>.1.  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C3024A" w:rsidRPr="00AD7859" w:rsidRDefault="00C3024A" w:rsidP="00C3024A">
      <w:pPr>
        <w:overflowPunct w:val="0"/>
        <w:autoSpaceDE w:val="0"/>
        <w:autoSpaceDN w:val="0"/>
        <w:adjustRightInd w:val="0"/>
        <w:jc w:val="both"/>
        <w:textAlignment w:val="baseline"/>
      </w:pPr>
      <w:r w:rsidRPr="00AD7859">
        <w:t xml:space="preserve"> </w:t>
      </w:r>
      <w:r>
        <w:tab/>
        <w:t>6</w:t>
      </w:r>
      <w:r w:rsidRPr="00AD7859">
        <w:t>.2.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C3024A" w:rsidRPr="00AD7859" w:rsidRDefault="00C3024A" w:rsidP="00C3024A">
      <w:pPr>
        <w:overflowPunct w:val="0"/>
        <w:autoSpaceDE w:val="0"/>
        <w:autoSpaceDN w:val="0"/>
        <w:adjustRightInd w:val="0"/>
        <w:ind w:firstLine="709"/>
        <w:jc w:val="both"/>
        <w:textAlignment w:val="baseline"/>
      </w:pPr>
      <w:r>
        <w:t>6.3.</w:t>
      </w:r>
      <w:r w:rsidRPr="00AD7859">
        <w:t xml:space="preserve"> Обеспечивает сохранность архивных документов, дающих право на назначение пенсий, пособий, компенсаций. </w:t>
      </w:r>
    </w:p>
    <w:p w:rsidR="00C3024A" w:rsidRPr="00AD7859" w:rsidRDefault="00C3024A" w:rsidP="00C3024A">
      <w:pPr>
        <w:overflowPunct w:val="0"/>
        <w:autoSpaceDE w:val="0"/>
        <w:autoSpaceDN w:val="0"/>
        <w:adjustRightInd w:val="0"/>
        <w:ind w:firstLine="709"/>
        <w:jc w:val="both"/>
        <w:textAlignment w:val="baseline"/>
      </w:pPr>
      <w:r>
        <w:t>6.4.</w:t>
      </w:r>
      <w:r w:rsidRPr="00AD7859">
        <w:t> Выплачивает работникам материальную помощь на лечение, при уходе в очередной отпуск, при  экономии фонда заработной платы</w:t>
      </w:r>
    </w:p>
    <w:p w:rsidR="00C3024A" w:rsidRPr="00AD7859" w:rsidRDefault="00C3024A" w:rsidP="00C3024A">
      <w:pPr>
        <w:overflowPunct w:val="0"/>
        <w:autoSpaceDE w:val="0"/>
        <w:autoSpaceDN w:val="0"/>
        <w:adjustRightInd w:val="0"/>
        <w:ind w:firstLine="709"/>
        <w:jc w:val="both"/>
        <w:textAlignment w:val="baseline"/>
      </w:pPr>
      <w:r>
        <w:t>6.5.</w:t>
      </w:r>
      <w:r w:rsidRPr="00AD7859">
        <w:t xml:space="preserve"> Выплачивает материальную помощь (</w:t>
      </w:r>
      <w:r w:rsidRPr="00AD7859">
        <w:rPr>
          <w:i/>
        </w:rPr>
        <w:t>в зависимости от стажа работы в организации</w:t>
      </w:r>
      <w:r w:rsidRPr="00AD7859">
        <w:t xml:space="preserve">) пенсионерам, выходящим на пенсию при  экономии фонда заработной платы </w:t>
      </w:r>
    </w:p>
    <w:p w:rsidR="00C3024A" w:rsidRDefault="00C3024A" w:rsidP="00C3024A">
      <w:pPr>
        <w:overflowPunct w:val="0"/>
        <w:autoSpaceDE w:val="0"/>
        <w:autoSpaceDN w:val="0"/>
        <w:adjustRightInd w:val="0"/>
        <w:ind w:firstLine="709"/>
        <w:jc w:val="both"/>
        <w:textAlignment w:val="baseline"/>
      </w:pPr>
      <w:r>
        <w:lastRenderedPageBreak/>
        <w:t>6.6.</w:t>
      </w:r>
      <w:r w:rsidRPr="00AD7859">
        <w:t xml:space="preserve"> Оказывает материальную помощь лицам, проработавшим в организации не менее 10 лет и уволенным в связи с сокращением численности или штата при  экономии фонда заработной платы </w:t>
      </w:r>
    </w:p>
    <w:p w:rsidR="00C3024A" w:rsidRPr="00AD7859" w:rsidRDefault="00C3024A" w:rsidP="00C3024A">
      <w:pPr>
        <w:overflowPunct w:val="0"/>
        <w:autoSpaceDE w:val="0"/>
        <w:autoSpaceDN w:val="0"/>
        <w:adjustRightInd w:val="0"/>
        <w:ind w:firstLine="709"/>
        <w:jc w:val="both"/>
        <w:textAlignment w:val="baseline"/>
      </w:pPr>
      <w:r w:rsidRPr="00AD7859">
        <w:t>6.7.Оказывает материальную помощь работникам, достигшим 55 летнего (женщинам) и 60 летнего возраста (мужчинам) (из фонда экономии заработной платы).</w:t>
      </w:r>
    </w:p>
    <w:p w:rsidR="00C3024A" w:rsidRPr="00AD7859" w:rsidRDefault="00C3024A" w:rsidP="00C3024A">
      <w:pPr>
        <w:overflowPunct w:val="0"/>
        <w:autoSpaceDE w:val="0"/>
        <w:autoSpaceDN w:val="0"/>
        <w:adjustRightInd w:val="0"/>
        <w:ind w:firstLine="709"/>
        <w:jc w:val="both"/>
        <w:textAlignment w:val="baseline"/>
      </w:pPr>
      <w:r>
        <w:t xml:space="preserve">6.8. </w:t>
      </w:r>
      <w:r w:rsidRPr="00AD7859">
        <w:t>Выборный орган первичной профсоюзной организации обязуется:</w:t>
      </w:r>
    </w:p>
    <w:p w:rsidR="00C3024A" w:rsidRPr="00AD7859" w:rsidRDefault="00C3024A" w:rsidP="00C3024A">
      <w:pPr>
        <w:overflowPunct w:val="0"/>
        <w:autoSpaceDE w:val="0"/>
        <w:autoSpaceDN w:val="0"/>
        <w:adjustRightInd w:val="0"/>
        <w:ind w:firstLine="709"/>
        <w:jc w:val="both"/>
        <w:textAlignment w:val="baseline"/>
      </w:pPr>
      <w:r>
        <w:t>6.9.</w:t>
      </w:r>
      <w:r w:rsidRPr="00AD7859">
        <w:t>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C3024A" w:rsidRPr="00AD7859" w:rsidRDefault="00C3024A" w:rsidP="00C3024A">
      <w:pPr>
        <w:ind w:firstLine="709"/>
        <w:jc w:val="both"/>
      </w:pPr>
      <w:r>
        <w:t>6.10.</w:t>
      </w:r>
      <w:r w:rsidRPr="00AD7859">
        <w:t xml:space="preserve"> Осуществлять контроль за своевременным назначением и выплатой работникам пособий по обязательному социальному страхованию.</w:t>
      </w:r>
    </w:p>
    <w:p w:rsidR="00C3024A" w:rsidRPr="00AD7859" w:rsidRDefault="00C3024A" w:rsidP="00C3024A">
      <w:pPr>
        <w:overflowPunct w:val="0"/>
        <w:autoSpaceDE w:val="0"/>
        <w:autoSpaceDN w:val="0"/>
        <w:adjustRightInd w:val="0"/>
        <w:ind w:firstLine="709"/>
        <w:jc w:val="both"/>
        <w:textAlignment w:val="baseline"/>
      </w:pPr>
      <w:r>
        <w:t>6.11</w:t>
      </w:r>
      <w:r w:rsidRPr="00AD7859">
        <w:t>. Оказывать материальную помощь работникам в случаях стихийных бедствий и других чрезвычайных ситуаций из средств профсоюзного бюджета.</w:t>
      </w:r>
    </w:p>
    <w:p w:rsidR="00C3024A" w:rsidRDefault="00C3024A" w:rsidP="00C3024A">
      <w:pPr>
        <w:pStyle w:val="aff6"/>
        <w:spacing w:before="0" w:after="0"/>
        <w:ind w:firstLine="709"/>
        <w:contextualSpacing/>
        <w:jc w:val="both"/>
      </w:pPr>
      <w:r w:rsidRPr="00AD7859">
        <w:t>6</w:t>
      </w:r>
      <w:r>
        <w:t>.</w:t>
      </w:r>
      <w:r w:rsidRPr="00AD7859">
        <w:t>1</w:t>
      </w:r>
      <w:r>
        <w:t>2</w:t>
      </w:r>
      <w:r w:rsidRPr="00AD7859">
        <w:t xml:space="preserve">.Организовывать физкультурно-оздоровительную и культурно-массовую работу для </w:t>
      </w:r>
      <w:r>
        <w:t>чл</w:t>
      </w:r>
      <w:r w:rsidRPr="00AD7859">
        <w:t>енов профсоюза и других работников образовательной организации.</w:t>
      </w:r>
    </w:p>
    <w:p w:rsidR="00C3024A" w:rsidRDefault="00C3024A" w:rsidP="00C3024A">
      <w:pPr>
        <w:pStyle w:val="aff6"/>
        <w:spacing w:before="0" w:after="0"/>
        <w:ind w:firstLine="709"/>
        <w:contextualSpacing/>
        <w:jc w:val="both"/>
      </w:pPr>
      <w:r>
        <w:t xml:space="preserve">6.13. </w:t>
      </w:r>
      <w:r w:rsidRPr="00AD7859">
        <w:t>Содействовать оздоровлению членов Профсоюза и их детей образовательной организации.</w:t>
      </w:r>
    </w:p>
    <w:p w:rsidR="00C3024A" w:rsidRPr="00AD7859" w:rsidRDefault="00C3024A" w:rsidP="00C3024A">
      <w:pPr>
        <w:pStyle w:val="aff6"/>
        <w:spacing w:before="0" w:after="0"/>
        <w:ind w:firstLine="709"/>
        <w:contextualSpacing/>
        <w:jc w:val="both"/>
      </w:pPr>
      <w:r>
        <w:t>6.14</w:t>
      </w:r>
      <w:r w:rsidRPr="00AD7859">
        <w:t>. Вести коллективные переговоры с работодателем по улучшению социально-экономического положения работников</w:t>
      </w:r>
    </w:p>
    <w:p w:rsidR="00A343B0" w:rsidRPr="00C3024A" w:rsidRDefault="0011431C" w:rsidP="00C869CE">
      <w:pPr>
        <w:pStyle w:val="3"/>
        <w:jc w:val="center"/>
        <w:outlineLvl w:val="0"/>
        <w:rPr>
          <w:b/>
          <w:bCs/>
          <w:caps/>
          <w:sz w:val="24"/>
          <w:szCs w:val="24"/>
        </w:rPr>
      </w:pPr>
      <w:r w:rsidRPr="00C3024A">
        <w:rPr>
          <w:b/>
          <w:bCs/>
          <w:caps/>
          <w:sz w:val="24"/>
          <w:szCs w:val="24"/>
          <w:lang w:val="en-US"/>
        </w:rPr>
        <w:t>VII</w:t>
      </w:r>
      <w:r w:rsidRPr="00C3024A">
        <w:rPr>
          <w:b/>
          <w:bCs/>
          <w:caps/>
          <w:sz w:val="24"/>
          <w:szCs w:val="24"/>
        </w:rPr>
        <w:t>.</w:t>
      </w:r>
      <w:r w:rsidR="00A343B0" w:rsidRPr="00C3024A">
        <w:rPr>
          <w:b/>
          <w:bCs/>
          <w:caps/>
          <w:sz w:val="24"/>
          <w:szCs w:val="24"/>
        </w:rPr>
        <w:t xml:space="preserve"> Охрана труда и здоровья</w:t>
      </w:r>
    </w:p>
    <w:p w:rsidR="00C3024A" w:rsidRPr="00AD7859" w:rsidRDefault="00C3024A" w:rsidP="00C3024A">
      <w:pPr>
        <w:ind w:firstLine="709"/>
        <w:jc w:val="both"/>
      </w:pPr>
      <w:r>
        <w:t>7</w:t>
      </w:r>
      <w:r w:rsidRPr="00AD7859">
        <w:t xml:space="preserve">.1.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заключено Соглашение по охране труда </w:t>
      </w:r>
    </w:p>
    <w:p w:rsidR="00C3024A" w:rsidRPr="00AD7859" w:rsidRDefault="00C3024A" w:rsidP="00C3024A">
      <w:pPr>
        <w:pStyle w:val="31"/>
        <w:ind w:left="0" w:firstLine="709"/>
        <w:rPr>
          <w:sz w:val="24"/>
          <w:szCs w:val="24"/>
        </w:rPr>
      </w:pPr>
      <w:r>
        <w:rPr>
          <w:sz w:val="24"/>
          <w:szCs w:val="24"/>
        </w:rPr>
        <w:t>7</w:t>
      </w:r>
      <w:r w:rsidRPr="00AD7859">
        <w:rPr>
          <w:sz w:val="24"/>
          <w:szCs w:val="24"/>
        </w:rPr>
        <w:t>.2. Руководитель обеспечивает проведение в учреждении специальной оценки условий труда с последующей сертификацией в сроки, установленные с учетом мнения  профкома.</w:t>
      </w:r>
    </w:p>
    <w:p w:rsidR="00C3024A" w:rsidRPr="00AD7859" w:rsidRDefault="00C3024A" w:rsidP="00C3024A">
      <w:pPr>
        <w:ind w:firstLine="709"/>
        <w:jc w:val="both"/>
      </w:pPr>
      <w:r>
        <w:t>7</w:t>
      </w:r>
      <w:r w:rsidRPr="00AD7859">
        <w:t>.3. Руководитель обеспечивает  обучение по охране труда и проверку знаний требований охраны труда работников учреждения в соответствии с Законодательством РФ.</w:t>
      </w:r>
    </w:p>
    <w:p w:rsidR="00C3024A" w:rsidRPr="00AD7859" w:rsidRDefault="00C3024A" w:rsidP="00C3024A">
      <w:pPr>
        <w:pStyle w:val="31"/>
        <w:ind w:firstLine="426"/>
        <w:rPr>
          <w:sz w:val="24"/>
          <w:szCs w:val="24"/>
        </w:rPr>
      </w:pPr>
      <w:r>
        <w:rPr>
          <w:sz w:val="24"/>
          <w:szCs w:val="24"/>
        </w:rPr>
        <w:t>7</w:t>
      </w:r>
      <w:r w:rsidRPr="00AD7859">
        <w:rPr>
          <w:sz w:val="24"/>
          <w:szCs w:val="24"/>
        </w:rPr>
        <w:t>.4. Руководитель организует проверку знаний работников учреждения по охране труда на начало учебного года.</w:t>
      </w:r>
    </w:p>
    <w:p w:rsidR="00C3024A" w:rsidRPr="00AD7859" w:rsidRDefault="00C3024A" w:rsidP="00C3024A">
      <w:pPr>
        <w:pStyle w:val="afa"/>
        <w:ind w:firstLine="426"/>
        <w:jc w:val="both"/>
      </w:pPr>
      <w:r>
        <w:t>7</w:t>
      </w:r>
      <w:r w:rsidRPr="00AD7859">
        <w:t>.5.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C3024A" w:rsidRPr="00AD7859" w:rsidRDefault="00C3024A" w:rsidP="00C3024A">
      <w:pPr>
        <w:pStyle w:val="afa"/>
        <w:ind w:firstLine="426"/>
        <w:jc w:val="both"/>
      </w:pPr>
      <w:r>
        <w:t>7</w:t>
      </w:r>
      <w:r w:rsidRPr="00AD7859">
        <w:t>.6.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3024A" w:rsidRPr="00AD7859" w:rsidRDefault="00C3024A" w:rsidP="00C3024A">
      <w:pPr>
        <w:pStyle w:val="31"/>
        <w:ind w:firstLine="426"/>
        <w:rPr>
          <w:sz w:val="24"/>
          <w:szCs w:val="24"/>
        </w:rPr>
      </w:pPr>
      <w:r>
        <w:rPr>
          <w:sz w:val="24"/>
          <w:szCs w:val="24"/>
        </w:rPr>
        <w:t>7</w:t>
      </w:r>
      <w:r w:rsidRPr="00AD7859">
        <w:rPr>
          <w:sz w:val="24"/>
          <w:szCs w:val="24"/>
        </w:rPr>
        <w:t>.7</w:t>
      </w:r>
      <w:r>
        <w:rPr>
          <w:sz w:val="24"/>
          <w:szCs w:val="24"/>
        </w:rPr>
        <w:t xml:space="preserve">. </w:t>
      </w:r>
      <w:r w:rsidRPr="00AD7859">
        <w:rPr>
          <w:sz w:val="24"/>
          <w:szCs w:val="24"/>
        </w:rPr>
        <w:t xml:space="preserve">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w:t>
      </w:r>
    </w:p>
    <w:p w:rsidR="00C3024A" w:rsidRPr="00AD7859" w:rsidRDefault="00C3024A" w:rsidP="00C3024A">
      <w:pPr>
        <w:pStyle w:val="31"/>
        <w:ind w:firstLine="426"/>
        <w:rPr>
          <w:sz w:val="24"/>
          <w:szCs w:val="24"/>
        </w:rPr>
      </w:pPr>
      <w:r>
        <w:rPr>
          <w:sz w:val="24"/>
          <w:szCs w:val="24"/>
        </w:rPr>
        <w:t>7</w:t>
      </w:r>
      <w:r w:rsidRPr="00AD7859">
        <w:rPr>
          <w:sz w:val="24"/>
          <w:szCs w:val="24"/>
        </w:rPr>
        <w:t>.8</w:t>
      </w:r>
      <w:r>
        <w:rPr>
          <w:sz w:val="24"/>
          <w:szCs w:val="24"/>
        </w:rPr>
        <w:t>.</w:t>
      </w:r>
      <w:r w:rsidRPr="00AD7859">
        <w:rPr>
          <w:sz w:val="24"/>
          <w:szCs w:val="24"/>
        </w:rPr>
        <w:t xml:space="preserve">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3024A" w:rsidRPr="00AD7859" w:rsidRDefault="00C3024A" w:rsidP="00C3024A">
      <w:pPr>
        <w:autoSpaceDE w:val="0"/>
        <w:autoSpaceDN w:val="0"/>
        <w:adjustRightInd w:val="0"/>
        <w:ind w:firstLine="709"/>
        <w:jc w:val="both"/>
      </w:pPr>
      <w:r>
        <w:lastRenderedPageBreak/>
        <w:t>7</w:t>
      </w:r>
      <w:r w:rsidRPr="00AD7859">
        <w:t>.9.  Руководитель обеспечивает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3024A" w:rsidRPr="00AD7859" w:rsidRDefault="00C3024A" w:rsidP="00C3024A">
      <w:pPr>
        <w:pStyle w:val="2"/>
        <w:spacing w:line="240" w:lineRule="auto"/>
        <w:ind w:firstLine="426"/>
      </w:pPr>
      <w:r>
        <w:t>7</w:t>
      </w:r>
      <w:r w:rsidRPr="00AD7859">
        <w:t>.10. Руководитель обеспечивает транспорт для проведения диспансерного обследования работников в районной больнице.</w:t>
      </w:r>
    </w:p>
    <w:p w:rsidR="00C3024A" w:rsidRPr="00AD7859" w:rsidRDefault="00C3024A" w:rsidP="00C3024A">
      <w:pPr>
        <w:pStyle w:val="2"/>
        <w:spacing w:line="240" w:lineRule="auto"/>
        <w:ind w:firstLine="426"/>
      </w:pPr>
      <w:r>
        <w:t>7</w:t>
      </w:r>
      <w:r w:rsidRPr="00AD7859">
        <w:t>.11.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C3024A" w:rsidRPr="00AD7859" w:rsidRDefault="00C3024A" w:rsidP="00C3024A">
      <w:pPr>
        <w:ind w:firstLine="709"/>
        <w:jc w:val="both"/>
      </w:pPr>
      <w:r>
        <w:t>7</w:t>
      </w:r>
      <w:r w:rsidRPr="00AD7859">
        <w:t>.12.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C3024A" w:rsidRPr="00AD7859" w:rsidRDefault="00C3024A" w:rsidP="00C3024A">
      <w:pPr>
        <w:ind w:firstLine="709"/>
        <w:jc w:val="both"/>
      </w:pPr>
      <w:r>
        <w:t>7</w:t>
      </w:r>
      <w:r w:rsidRPr="00AD7859">
        <w:t>.13. Руководитель обеспечивает установленный санитарными нормами тепловой режим  в помещениях.</w:t>
      </w:r>
    </w:p>
    <w:p w:rsidR="00C3024A" w:rsidRPr="00AD7859" w:rsidRDefault="00C3024A" w:rsidP="00C3024A">
      <w:pPr>
        <w:tabs>
          <w:tab w:val="left" w:pos="567"/>
        </w:tabs>
        <w:jc w:val="both"/>
      </w:pPr>
      <w:r>
        <w:tab/>
        <w:t>7</w:t>
      </w:r>
      <w:r w:rsidRPr="00AD7859">
        <w:t>.14</w:t>
      </w:r>
      <w:r>
        <w:t xml:space="preserve">. </w:t>
      </w:r>
      <w:r w:rsidRPr="00AD7859">
        <w:t>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C3024A" w:rsidRDefault="00C3024A" w:rsidP="00C3024A">
      <w:pPr>
        <w:tabs>
          <w:tab w:val="left" w:pos="567"/>
        </w:tabs>
        <w:jc w:val="both"/>
      </w:pPr>
      <w:r>
        <w:tab/>
        <w:t>7</w:t>
      </w:r>
      <w:r w:rsidRPr="00AD7859">
        <w:t>.15</w:t>
      </w:r>
      <w:r>
        <w:t>.</w:t>
      </w:r>
      <w:r w:rsidRPr="00AD7859">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3024A" w:rsidRDefault="00C3024A" w:rsidP="00C3024A">
      <w:pPr>
        <w:tabs>
          <w:tab w:val="left" w:pos="567"/>
        </w:tabs>
        <w:jc w:val="both"/>
      </w:pPr>
      <w:r>
        <w:tab/>
        <w:t>7</w:t>
      </w:r>
      <w:r w:rsidRPr="00AD7859">
        <w:t>.16.</w:t>
      </w:r>
      <w:r>
        <w:t xml:space="preserve"> </w:t>
      </w:r>
      <w:r w:rsidRPr="00AD7859">
        <w:t>За результативную работу производить  уполномоченному по охране труда ежем</w:t>
      </w:r>
      <w:r>
        <w:t>есячную  выплату стимулирующего.</w:t>
      </w:r>
    </w:p>
    <w:p w:rsidR="00C3024A" w:rsidRDefault="00C3024A" w:rsidP="00C3024A">
      <w:pPr>
        <w:tabs>
          <w:tab w:val="left" w:pos="567"/>
        </w:tabs>
        <w:jc w:val="both"/>
      </w:pPr>
      <w:r>
        <w:tab/>
        <w:t>7</w:t>
      </w:r>
      <w:r w:rsidRPr="00AD7859">
        <w:t>.17. Работники обязуются:</w:t>
      </w:r>
    </w:p>
    <w:p w:rsidR="00C3024A" w:rsidRDefault="00C3024A" w:rsidP="00C3024A">
      <w:pPr>
        <w:tabs>
          <w:tab w:val="left" w:pos="567"/>
        </w:tabs>
        <w:jc w:val="both"/>
      </w:pPr>
      <w:r>
        <w:tab/>
        <w:t>7</w:t>
      </w:r>
      <w:r w:rsidRPr="00AD7859">
        <w:t>.1</w:t>
      </w:r>
      <w:r>
        <w:t>7.1.</w:t>
      </w:r>
      <w:r w:rsidRPr="00AD7859">
        <w:t xml:space="preserve"> Соблюдать требования охраны труда, установленные законами и иными нормативными правовыми актами. </w:t>
      </w:r>
    </w:p>
    <w:p w:rsidR="00C3024A" w:rsidRDefault="00C3024A" w:rsidP="00C3024A">
      <w:pPr>
        <w:tabs>
          <w:tab w:val="left" w:pos="567"/>
        </w:tabs>
        <w:jc w:val="both"/>
      </w:pPr>
      <w:r>
        <w:tab/>
        <w:t xml:space="preserve">7.17.2. </w:t>
      </w:r>
      <w:r w:rsidRPr="00AD7859">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3024A" w:rsidRDefault="00C3024A" w:rsidP="00C3024A">
      <w:pPr>
        <w:tabs>
          <w:tab w:val="left" w:pos="567"/>
        </w:tabs>
        <w:jc w:val="both"/>
      </w:pPr>
      <w:r>
        <w:tab/>
        <w:t>7.17.3.</w:t>
      </w:r>
      <w:r w:rsidRPr="00AD7859">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3024A" w:rsidRDefault="00C3024A" w:rsidP="00C3024A">
      <w:pPr>
        <w:tabs>
          <w:tab w:val="left" w:pos="567"/>
        </w:tabs>
        <w:jc w:val="both"/>
      </w:pPr>
      <w:r>
        <w:tab/>
        <w:t xml:space="preserve">7.17.4. </w:t>
      </w:r>
      <w:r w:rsidRPr="00AD7859">
        <w:t xml:space="preserve"> Правильно применять средства индивидуальной и коллективной защиты.</w:t>
      </w:r>
    </w:p>
    <w:p w:rsidR="00C3024A" w:rsidRDefault="00C3024A" w:rsidP="00C3024A">
      <w:pPr>
        <w:tabs>
          <w:tab w:val="left" w:pos="567"/>
        </w:tabs>
        <w:jc w:val="both"/>
      </w:pPr>
      <w:r>
        <w:tab/>
        <w:t>7.17.5.</w:t>
      </w:r>
      <w:r w:rsidRPr="00AD7859">
        <w:t xml:space="preserve">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C3024A" w:rsidRPr="00AD7859" w:rsidRDefault="00C3024A" w:rsidP="00C3024A">
      <w:pPr>
        <w:tabs>
          <w:tab w:val="left" w:pos="567"/>
        </w:tabs>
        <w:jc w:val="both"/>
      </w:pPr>
      <w:r>
        <w:tab/>
        <w:t>7.17.6.</w:t>
      </w:r>
      <w:r w:rsidRPr="00AD7859">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96F49" w:rsidRDefault="00C3024A" w:rsidP="00296F49">
      <w:pPr>
        <w:tabs>
          <w:tab w:val="left" w:pos="1620"/>
        </w:tabs>
        <w:jc w:val="both"/>
      </w:pPr>
      <w:r w:rsidRPr="00AD7859">
        <w:t>Стороны совместно:</w:t>
      </w:r>
      <w:r w:rsidR="00296F49">
        <w:t xml:space="preserve"> </w:t>
      </w:r>
      <w:r w:rsidR="00296F49" w:rsidRPr="00AD7859">
        <w:t xml:space="preserve">оказывают </w:t>
      </w:r>
      <w:r w:rsidRPr="00AD7859">
        <w:t>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w:t>
      </w:r>
    </w:p>
    <w:p w:rsidR="00296F49" w:rsidRDefault="00296F49" w:rsidP="00296F49">
      <w:pPr>
        <w:tabs>
          <w:tab w:val="left" w:pos="567"/>
        </w:tabs>
        <w:jc w:val="both"/>
      </w:pPr>
      <w:r>
        <w:tab/>
        <w:t>7.17.7.</w:t>
      </w:r>
      <w:r w:rsidR="00C3024A" w:rsidRPr="00AD7859">
        <w:t xml:space="preserve"> Организовывают</w:t>
      </w:r>
      <w:r>
        <w:t xml:space="preserve"> и проводят «Дни охраны труда».</w:t>
      </w:r>
    </w:p>
    <w:p w:rsidR="00296F49" w:rsidRDefault="00296F49" w:rsidP="00296F49">
      <w:pPr>
        <w:tabs>
          <w:tab w:val="left" w:pos="567"/>
        </w:tabs>
        <w:jc w:val="both"/>
      </w:pPr>
      <w:r>
        <w:tab/>
        <w:t>7.17.8.</w:t>
      </w:r>
      <w:r w:rsidR="00C3024A" w:rsidRPr="00AD7859">
        <w:t xml:space="preserve"> Выборный орган первичной профсоюзной организации обязуется:</w:t>
      </w:r>
      <w:r>
        <w:t xml:space="preserve"> </w:t>
      </w:r>
    </w:p>
    <w:p w:rsidR="00296F49" w:rsidRDefault="00296F49" w:rsidP="00296F49">
      <w:pPr>
        <w:tabs>
          <w:tab w:val="left" w:pos="567"/>
        </w:tabs>
        <w:jc w:val="both"/>
      </w:pPr>
      <w:r>
        <w:t xml:space="preserve">- </w:t>
      </w:r>
      <w:r w:rsidRPr="00AD7859">
        <w:t xml:space="preserve">оказывать </w:t>
      </w:r>
      <w:r w:rsidR="00C3024A" w:rsidRPr="00AD7859">
        <w:t>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w:t>
      </w:r>
      <w:r>
        <w:t xml:space="preserve"> работу в особых условиях труда;</w:t>
      </w:r>
    </w:p>
    <w:p w:rsidR="00296F49" w:rsidRDefault="00296F49" w:rsidP="00296F49">
      <w:pPr>
        <w:tabs>
          <w:tab w:val="left" w:pos="567"/>
        </w:tabs>
        <w:jc w:val="both"/>
      </w:pPr>
      <w:r>
        <w:t>-</w:t>
      </w:r>
      <w:r w:rsidR="00C3024A" w:rsidRPr="00AD7859">
        <w:t xml:space="preserve"> </w:t>
      </w:r>
      <w:r w:rsidRPr="00AD7859">
        <w:t xml:space="preserve">организовать </w:t>
      </w:r>
      <w:r w:rsidR="00C3024A" w:rsidRPr="00AD7859">
        <w:t>работу по осуществлению общественного контр</w:t>
      </w:r>
      <w:r>
        <w:t>оля  за состоянием охраны труда;</w:t>
      </w:r>
    </w:p>
    <w:p w:rsidR="00C3024A" w:rsidRPr="00AD7859" w:rsidRDefault="00296F49" w:rsidP="00296F49">
      <w:pPr>
        <w:tabs>
          <w:tab w:val="left" w:pos="567"/>
        </w:tabs>
        <w:jc w:val="both"/>
      </w:pPr>
      <w:r>
        <w:t>- о</w:t>
      </w:r>
      <w:r w:rsidR="00C3024A" w:rsidRPr="00AD7859">
        <w:t>беспечивать участие представителей выборного органа первичной профсоюзной  организации в проведении специальной оценки условий труда</w:t>
      </w:r>
    </w:p>
    <w:p w:rsidR="00A343B0" w:rsidRPr="009365B2" w:rsidRDefault="00A343B0" w:rsidP="00C869CE">
      <w:pPr>
        <w:ind w:left="720" w:right="-7"/>
        <w:jc w:val="center"/>
        <w:rPr>
          <w:b/>
          <w:sz w:val="28"/>
          <w:szCs w:val="28"/>
        </w:rPr>
      </w:pPr>
    </w:p>
    <w:p w:rsidR="00FB600D" w:rsidRPr="00296F49" w:rsidRDefault="00366676" w:rsidP="004C5816">
      <w:pPr>
        <w:pStyle w:val="3"/>
        <w:jc w:val="center"/>
        <w:outlineLvl w:val="0"/>
        <w:rPr>
          <w:b/>
          <w:bCs/>
          <w:caps/>
          <w:sz w:val="24"/>
          <w:szCs w:val="24"/>
        </w:rPr>
      </w:pPr>
      <w:r w:rsidRPr="00296F49">
        <w:rPr>
          <w:b/>
          <w:bCs/>
          <w:caps/>
          <w:sz w:val="24"/>
          <w:szCs w:val="24"/>
          <w:lang w:val="en-US"/>
        </w:rPr>
        <w:t>VII</w:t>
      </w:r>
      <w:r w:rsidR="00373AA5" w:rsidRPr="00296F49">
        <w:rPr>
          <w:b/>
          <w:bCs/>
          <w:caps/>
          <w:sz w:val="24"/>
          <w:szCs w:val="24"/>
          <w:lang w:val="en-US"/>
        </w:rPr>
        <w:t>i</w:t>
      </w:r>
      <w:r w:rsidRPr="00296F49">
        <w:rPr>
          <w:b/>
          <w:bCs/>
          <w:caps/>
          <w:sz w:val="24"/>
          <w:szCs w:val="24"/>
        </w:rPr>
        <w:t>. Г</w:t>
      </w:r>
      <w:r w:rsidR="00FB600D" w:rsidRPr="00296F49">
        <w:rPr>
          <w:b/>
          <w:bCs/>
          <w:caps/>
          <w:sz w:val="24"/>
          <w:szCs w:val="24"/>
        </w:rPr>
        <w:t>арантии</w:t>
      </w:r>
      <w:r w:rsidR="00B24414" w:rsidRPr="00296F49">
        <w:rPr>
          <w:b/>
          <w:bCs/>
          <w:caps/>
          <w:sz w:val="24"/>
          <w:szCs w:val="24"/>
        </w:rPr>
        <w:t xml:space="preserve"> прав профсоюзной организации</w:t>
      </w:r>
      <w:r w:rsidR="00E85D65" w:rsidRPr="00296F49">
        <w:rPr>
          <w:b/>
          <w:bCs/>
          <w:caps/>
          <w:sz w:val="24"/>
          <w:szCs w:val="24"/>
        </w:rPr>
        <w:t xml:space="preserve"> и членов Профсоюза</w:t>
      </w:r>
    </w:p>
    <w:p w:rsidR="00296F49" w:rsidRPr="00AD7859" w:rsidRDefault="00296F49" w:rsidP="00296F49">
      <w:pPr>
        <w:ind w:firstLine="709"/>
        <w:jc w:val="both"/>
      </w:pPr>
      <w:r>
        <w:t>8</w:t>
      </w:r>
      <w:r w:rsidRPr="00AD7859">
        <w:t xml:space="preserve">.1.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296F49" w:rsidRPr="00AD7859" w:rsidRDefault="00296F49" w:rsidP="00296F49">
      <w:pPr>
        <w:ind w:firstLine="709"/>
        <w:jc w:val="both"/>
      </w:pPr>
      <w:r>
        <w:t>8</w:t>
      </w:r>
      <w:r w:rsidRPr="00AD7859">
        <w:t xml:space="preserve">.2. В случае если работник, не состоящий в профсоюзе, уполномочил профком представлять его интересы во взаимоотношениях с работодателем </w:t>
      </w:r>
      <w:r w:rsidRPr="00AD7859">
        <w:rPr>
          <w:i/>
          <w:iCs/>
        </w:rPr>
        <w:t>(ст. ст. 30, 31 Трудового Кодекса РФ)</w:t>
      </w:r>
      <w:r w:rsidRPr="00AD7859">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AD7859">
        <w:rPr>
          <w:i/>
          <w:iCs/>
        </w:rPr>
        <w:t>(ч.6 ст.377 Трудового Кодекса РФ)</w:t>
      </w:r>
      <w:r w:rsidRPr="00AD7859">
        <w:t xml:space="preserve">. </w:t>
      </w:r>
    </w:p>
    <w:p w:rsidR="00296F49" w:rsidRPr="00AD7859" w:rsidRDefault="00296F49" w:rsidP="00296F49">
      <w:pPr>
        <w:pStyle w:val="36"/>
        <w:ind w:left="0" w:firstLine="709"/>
        <w:jc w:val="both"/>
      </w:pPr>
      <w:r>
        <w:t>8</w:t>
      </w:r>
      <w:r w:rsidRPr="00AD7859">
        <w:t>.3.  Взаимодействие руководителя  с профкомом осуществляется посредством:</w:t>
      </w:r>
    </w:p>
    <w:p w:rsidR="00296F49" w:rsidRPr="00AD7859" w:rsidRDefault="00296F49" w:rsidP="00296F49">
      <w:pPr>
        <w:pStyle w:val="37"/>
        <w:numPr>
          <w:ilvl w:val="0"/>
          <w:numId w:val="12"/>
        </w:numPr>
        <w:spacing w:after="0"/>
        <w:ind w:left="0" w:firstLine="0"/>
        <w:contextualSpacing w:val="0"/>
        <w:jc w:val="both"/>
      </w:pPr>
      <w:r w:rsidRPr="00AD7859">
        <w:rPr>
          <w:u w:val="single"/>
        </w:rPr>
        <w:t>учета мотивированного мнения профкома,</w:t>
      </w:r>
      <w:r w:rsidRPr="00AD7859">
        <w:t xml:space="preserve"> (порядок установлен  статьей 373 Трудового Кодекса РФ);</w:t>
      </w:r>
    </w:p>
    <w:p w:rsidR="00296F49" w:rsidRPr="00AD7859" w:rsidRDefault="00296F49" w:rsidP="00296F49">
      <w:pPr>
        <w:pStyle w:val="37"/>
        <w:numPr>
          <w:ilvl w:val="0"/>
          <w:numId w:val="12"/>
        </w:numPr>
        <w:tabs>
          <w:tab w:val="num" w:pos="-330"/>
        </w:tabs>
        <w:spacing w:after="0"/>
        <w:ind w:left="0" w:firstLine="0"/>
        <w:contextualSpacing w:val="0"/>
        <w:jc w:val="both"/>
      </w:pPr>
      <w:r w:rsidRPr="00AD7859">
        <w:rPr>
          <w:u w:val="single"/>
        </w:rPr>
        <w:t>согласования</w:t>
      </w:r>
      <w:r w:rsidRPr="00AD7859">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296F49" w:rsidRPr="00AD7859" w:rsidRDefault="00296F49" w:rsidP="00296F49">
      <w:pPr>
        <w:pStyle w:val="36"/>
        <w:ind w:left="0" w:firstLine="709"/>
        <w:jc w:val="both"/>
      </w:pPr>
      <w:r>
        <w:t>8</w:t>
      </w:r>
      <w:r w:rsidRPr="00AD7859">
        <w:t>.4. С учетом мнения профкома производится:</w:t>
      </w:r>
    </w:p>
    <w:p w:rsidR="00296F49" w:rsidRPr="00AD7859" w:rsidRDefault="00296F49" w:rsidP="00296F49">
      <w:pPr>
        <w:pStyle w:val="36"/>
        <w:ind w:left="0" w:firstLine="0"/>
        <w:jc w:val="both"/>
      </w:pPr>
      <w:r w:rsidRPr="00AD7859">
        <w:t>- установление системы оплаты труда;</w:t>
      </w:r>
    </w:p>
    <w:p w:rsidR="00296F49" w:rsidRPr="00AD7859" w:rsidRDefault="00296F49" w:rsidP="00296F49">
      <w:pPr>
        <w:pStyle w:val="36"/>
        <w:numPr>
          <w:ilvl w:val="0"/>
          <w:numId w:val="12"/>
        </w:numPr>
        <w:tabs>
          <w:tab w:val="num" w:pos="-550"/>
        </w:tabs>
        <w:ind w:left="0" w:firstLine="0"/>
        <w:jc w:val="both"/>
      </w:pPr>
      <w:r w:rsidRPr="00AD7859">
        <w:t>составление трудовых договоров с работниками, поступающими на работу;</w:t>
      </w:r>
    </w:p>
    <w:p w:rsidR="00296F49" w:rsidRPr="00AD7859" w:rsidRDefault="00296F49" w:rsidP="00296F49">
      <w:pPr>
        <w:pStyle w:val="36"/>
        <w:numPr>
          <w:ilvl w:val="0"/>
          <w:numId w:val="12"/>
        </w:numPr>
        <w:ind w:left="0" w:firstLine="0"/>
        <w:jc w:val="both"/>
      </w:pPr>
      <w:r w:rsidRPr="00AD7859">
        <w:t>принятие Правил внутреннего трудового распорядка;</w:t>
      </w:r>
    </w:p>
    <w:p w:rsidR="00296F49" w:rsidRPr="00AD7859" w:rsidRDefault="00296F49" w:rsidP="00296F49">
      <w:pPr>
        <w:pStyle w:val="36"/>
        <w:numPr>
          <w:ilvl w:val="0"/>
          <w:numId w:val="12"/>
        </w:numPr>
        <w:ind w:left="0" w:firstLine="0"/>
        <w:jc w:val="both"/>
      </w:pPr>
      <w:r w:rsidRPr="00AD7859">
        <w:t xml:space="preserve">составление графиков сменности </w:t>
      </w:r>
      <w:r w:rsidRPr="00AD7859">
        <w:rPr>
          <w:i/>
          <w:iCs/>
        </w:rPr>
        <w:t xml:space="preserve">(ст. 103 </w:t>
      </w:r>
      <w:r w:rsidRPr="00AD7859">
        <w:rPr>
          <w:i/>
        </w:rPr>
        <w:t>Трудового Кодекса</w:t>
      </w:r>
      <w:r w:rsidRPr="00AD7859">
        <w:rPr>
          <w:i/>
          <w:iCs/>
        </w:rPr>
        <w:t xml:space="preserve"> РФ);</w:t>
      </w:r>
      <w:r w:rsidRPr="00AD7859">
        <w:t xml:space="preserve"> </w:t>
      </w:r>
    </w:p>
    <w:p w:rsidR="00296F49" w:rsidRPr="00AD7859" w:rsidRDefault="00296F49" w:rsidP="00296F49">
      <w:pPr>
        <w:pStyle w:val="36"/>
        <w:numPr>
          <w:ilvl w:val="0"/>
          <w:numId w:val="12"/>
        </w:numPr>
        <w:ind w:left="0" w:firstLine="0"/>
        <w:jc w:val="both"/>
      </w:pPr>
      <w:r w:rsidRPr="00AD7859">
        <w:t>установление сроков выплаты заработной платы работникам;</w:t>
      </w:r>
    </w:p>
    <w:p w:rsidR="00296F49" w:rsidRPr="00AD7859" w:rsidRDefault="00296F49" w:rsidP="00296F49">
      <w:pPr>
        <w:pStyle w:val="36"/>
        <w:numPr>
          <w:ilvl w:val="0"/>
          <w:numId w:val="12"/>
        </w:numPr>
        <w:tabs>
          <w:tab w:val="num" w:pos="-1870"/>
        </w:tabs>
        <w:ind w:left="0" w:firstLine="0"/>
        <w:jc w:val="both"/>
      </w:pPr>
      <w:r w:rsidRPr="00AD7859">
        <w:t>привлечение к сверхурочным работам (за изъятием оснований, предусмотренных ст.99 Трудового Кодекса РФ;</w:t>
      </w:r>
    </w:p>
    <w:p w:rsidR="00296F49" w:rsidRPr="00AD7859" w:rsidRDefault="00296F49" w:rsidP="00296F49">
      <w:pPr>
        <w:pStyle w:val="36"/>
        <w:numPr>
          <w:ilvl w:val="0"/>
          <w:numId w:val="12"/>
        </w:numPr>
        <w:tabs>
          <w:tab w:val="num" w:pos="-880"/>
        </w:tabs>
        <w:ind w:left="0" w:firstLine="0"/>
        <w:jc w:val="both"/>
      </w:pPr>
      <w:r w:rsidRPr="00AD7859">
        <w:t xml:space="preserve">установление режима работы с разделением рабочего дня на части с перерывом 2 и  часа </w:t>
      </w:r>
    </w:p>
    <w:p w:rsidR="00296F49" w:rsidRPr="00AD7859" w:rsidRDefault="00296F49" w:rsidP="00296F49">
      <w:pPr>
        <w:pStyle w:val="36"/>
        <w:numPr>
          <w:ilvl w:val="0"/>
          <w:numId w:val="12"/>
        </w:numPr>
        <w:tabs>
          <w:tab w:val="num" w:pos="-880"/>
        </w:tabs>
        <w:ind w:left="0" w:firstLine="0"/>
        <w:jc w:val="both"/>
      </w:pPr>
      <w:r w:rsidRPr="00AD7859">
        <w:t>привлечение к работе в выходные и нерабочие праздничные дни (за изъятием оснований, предусмотренных ст. 113 Трудового Кодекса РФ);</w:t>
      </w:r>
    </w:p>
    <w:p w:rsidR="00296F49" w:rsidRPr="00AD7859" w:rsidRDefault="00296F49" w:rsidP="00296F49">
      <w:pPr>
        <w:pStyle w:val="36"/>
        <w:numPr>
          <w:ilvl w:val="0"/>
          <w:numId w:val="12"/>
        </w:numPr>
        <w:tabs>
          <w:tab w:val="num" w:pos="-220"/>
        </w:tabs>
        <w:ind w:left="0" w:firstLine="0"/>
        <w:jc w:val="both"/>
      </w:pPr>
      <w:r w:rsidRPr="00AD7859">
        <w:t xml:space="preserve">установление очередности предоставления отпусков </w:t>
      </w:r>
      <w:r w:rsidRPr="00AD7859">
        <w:rPr>
          <w:i/>
          <w:iCs/>
        </w:rPr>
        <w:t xml:space="preserve">(ст. 123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880"/>
        </w:tabs>
        <w:ind w:left="0" w:firstLine="0"/>
        <w:jc w:val="both"/>
        <w:rPr>
          <w:i/>
        </w:rPr>
      </w:pPr>
      <w:r w:rsidRPr="00AD7859">
        <w:t xml:space="preserve">принятие решения о временном введении режима неполного рабочего времени при угрозе массовых увольнений и его отмены </w:t>
      </w:r>
      <w:r w:rsidRPr="00AD7859">
        <w:rPr>
          <w:i/>
          <w:iCs/>
        </w:rPr>
        <w:t xml:space="preserve">(ст. 180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770"/>
        </w:tabs>
        <w:ind w:left="0" w:firstLine="0"/>
        <w:jc w:val="both"/>
      </w:pPr>
      <w:r w:rsidRPr="00AD7859">
        <w:t>утверждение формы расчетного листка</w:t>
      </w:r>
      <w:r w:rsidRPr="00AD7859">
        <w:rPr>
          <w:i/>
        </w:rPr>
        <w:t xml:space="preserve"> </w:t>
      </w:r>
      <w:r w:rsidRPr="00AD7859">
        <w:rPr>
          <w:i/>
          <w:iCs/>
        </w:rPr>
        <w:t xml:space="preserve">(ст. 136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330"/>
        </w:tabs>
        <w:ind w:left="0" w:firstLine="0"/>
        <w:jc w:val="both"/>
      </w:pPr>
      <w:r w:rsidRPr="00AD7859">
        <w:t xml:space="preserve">определение форм подготовки  и дополнительного профессионального образования работников, перечень необходимых профессий и специальностей </w:t>
      </w:r>
      <w:r w:rsidRPr="00AD7859">
        <w:rPr>
          <w:i/>
          <w:iCs/>
        </w:rPr>
        <w:t xml:space="preserve">(ст. 196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770"/>
        </w:tabs>
        <w:ind w:left="0" w:firstLine="0"/>
        <w:jc w:val="both"/>
      </w:pPr>
      <w:r w:rsidRPr="00AD7859">
        <w:t>определение сроков проведения специальной оценки условий труда;</w:t>
      </w:r>
    </w:p>
    <w:p w:rsidR="00296F49" w:rsidRPr="00AD7859" w:rsidRDefault="00296F49" w:rsidP="00296F49">
      <w:pPr>
        <w:pStyle w:val="36"/>
        <w:ind w:left="0" w:firstLine="709"/>
        <w:jc w:val="both"/>
      </w:pPr>
      <w:r>
        <w:t>8</w:t>
      </w:r>
      <w:r w:rsidRPr="00AD7859">
        <w:t>.5.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296F49" w:rsidRPr="00AD7859" w:rsidRDefault="00296F49" w:rsidP="00296F49">
      <w:pPr>
        <w:pStyle w:val="36"/>
        <w:numPr>
          <w:ilvl w:val="0"/>
          <w:numId w:val="15"/>
        </w:numPr>
        <w:ind w:left="0" w:firstLine="0"/>
        <w:jc w:val="both"/>
      </w:pPr>
      <w:r w:rsidRPr="00AD7859">
        <w:t>сокращение численности или штата работников организации;</w:t>
      </w:r>
    </w:p>
    <w:p w:rsidR="00296F49" w:rsidRPr="00AD7859" w:rsidRDefault="00296F49" w:rsidP="00296F49">
      <w:pPr>
        <w:pStyle w:val="36"/>
        <w:numPr>
          <w:ilvl w:val="0"/>
          <w:numId w:val="15"/>
        </w:numPr>
        <w:ind w:left="0" w:firstLine="0"/>
        <w:jc w:val="both"/>
      </w:pPr>
      <w:r w:rsidRPr="00AD785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296F49" w:rsidRPr="00AD7859" w:rsidRDefault="00296F49" w:rsidP="00296F49">
      <w:pPr>
        <w:pStyle w:val="36"/>
        <w:numPr>
          <w:ilvl w:val="0"/>
          <w:numId w:val="15"/>
        </w:numPr>
        <w:ind w:left="0" w:firstLine="0"/>
        <w:jc w:val="both"/>
      </w:pPr>
      <w:r w:rsidRPr="00AD7859">
        <w:t xml:space="preserve">неоднократное грубое нарушение работником трудовых обязанностей в виде: </w:t>
      </w:r>
    </w:p>
    <w:p w:rsidR="00296F49" w:rsidRPr="00AD7859" w:rsidRDefault="00296F49" w:rsidP="00296F49">
      <w:pPr>
        <w:pStyle w:val="36"/>
        <w:numPr>
          <w:ilvl w:val="0"/>
          <w:numId w:val="15"/>
        </w:numPr>
        <w:ind w:left="0" w:firstLine="0"/>
        <w:jc w:val="both"/>
      </w:pPr>
      <w:r w:rsidRPr="00AD7859">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296F49" w:rsidRPr="00AD7859" w:rsidRDefault="00296F49" w:rsidP="00296F49">
      <w:pPr>
        <w:pStyle w:val="36"/>
        <w:numPr>
          <w:ilvl w:val="0"/>
          <w:numId w:val="15"/>
        </w:numPr>
        <w:ind w:left="0" w:firstLine="0"/>
        <w:jc w:val="both"/>
      </w:pPr>
      <w:r w:rsidRPr="00AD7859">
        <w:lastRenderedPageBreak/>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296F49" w:rsidRPr="00AD7859" w:rsidRDefault="00296F49" w:rsidP="00296F49">
      <w:pPr>
        <w:pStyle w:val="36"/>
        <w:numPr>
          <w:ilvl w:val="0"/>
          <w:numId w:val="16"/>
        </w:numPr>
        <w:ind w:left="0" w:firstLine="0"/>
        <w:jc w:val="both"/>
      </w:pPr>
      <w:r w:rsidRPr="00AD7859">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296F49" w:rsidRPr="00AD7859" w:rsidRDefault="00296F49" w:rsidP="00296F49">
      <w:pPr>
        <w:pStyle w:val="36"/>
        <w:numPr>
          <w:ilvl w:val="0"/>
          <w:numId w:val="16"/>
        </w:numPr>
        <w:ind w:left="0" w:firstLine="0"/>
        <w:jc w:val="both"/>
      </w:pPr>
      <w:r w:rsidRPr="00AD7859">
        <w:t>совершение работником, выполняющим воспитательные функции, аморального проступка, несовместимого с продолжением данной работы;</w:t>
      </w:r>
    </w:p>
    <w:p w:rsidR="00296F49" w:rsidRPr="00AD7859" w:rsidRDefault="00296F49" w:rsidP="00296F49">
      <w:pPr>
        <w:pStyle w:val="36"/>
        <w:numPr>
          <w:ilvl w:val="0"/>
          <w:numId w:val="16"/>
        </w:numPr>
        <w:ind w:left="0" w:firstLine="0"/>
        <w:jc w:val="both"/>
      </w:pPr>
      <w:r w:rsidRPr="00AD7859">
        <w:t>повторное в течение одного года грубое нарушение педагогическим работником устава образовательного учреждения;</w:t>
      </w:r>
    </w:p>
    <w:p w:rsidR="00296F49" w:rsidRPr="00AD7859" w:rsidRDefault="00296F49" w:rsidP="00296F49">
      <w:pPr>
        <w:pStyle w:val="36"/>
        <w:numPr>
          <w:ilvl w:val="0"/>
          <w:numId w:val="16"/>
        </w:numPr>
        <w:ind w:left="0" w:firstLine="0"/>
        <w:jc w:val="both"/>
      </w:pPr>
      <w:r w:rsidRPr="00AD7859">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296F49" w:rsidRPr="00AD7859" w:rsidRDefault="00296F49" w:rsidP="00296F49">
      <w:pPr>
        <w:pStyle w:val="36"/>
        <w:ind w:left="0" w:firstLine="709"/>
        <w:jc w:val="both"/>
      </w:pPr>
      <w:r>
        <w:t>8</w:t>
      </w:r>
      <w:r w:rsidRPr="00AD7859">
        <w:t>.6. По согласованию с профкомом производится:</w:t>
      </w:r>
    </w:p>
    <w:p w:rsidR="00296F49" w:rsidRPr="00AD7859" w:rsidRDefault="00296F49" w:rsidP="00296F49">
      <w:pPr>
        <w:pStyle w:val="36"/>
        <w:numPr>
          <w:ilvl w:val="0"/>
          <w:numId w:val="12"/>
        </w:numPr>
        <w:tabs>
          <w:tab w:val="num" w:pos="-550"/>
        </w:tabs>
        <w:ind w:left="0" w:firstLine="0"/>
        <w:jc w:val="both"/>
      </w:pPr>
      <w:r w:rsidRPr="00AD7859">
        <w:t xml:space="preserve">установление перечня должностей работников с ненормированным рабочим днем (ст.101 Трудового Кодекса РФ); </w:t>
      </w:r>
    </w:p>
    <w:p w:rsidR="00296F49" w:rsidRPr="00AD7859" w:rsidRDefault="00296F49" w:rsidP="00296F49">
      <w:pPr>
        <w:pStyle w:val="36"/>
        <w:numPr>
          <w:ilvl w:val="0"/>
          <w:numId w:val="12"/>
        </w:numPr>
        <w:tabs>
          <w:tab w:val="num" w:pos="-110"/>
        </w:tabs>
        <w:ind w:left="0" w:firstLine="0"/>
        <w:jc w:val="both"/>
      </w:pPr>
      <w:r w:rsidRPr="00AD7859">
        <w:t xml:space="preserve">утверждение Правил внутреннего трудового распорядка </w:t>
      </w:r>
      <w:r w:rsidRPr="00AD7859">
        <w:rPr>
          <w:i/>
          <w:iCs/>
        </w:rPr>
        <w:t xml:space="preserve">(ст. 190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880"/>
        </w:tabs>
        <w:ind w:left="0" w:firstLine="0"/>
        <w:jc w:val="both"/>
      </w:pPr>
      <w:r w:rsidRPr="00AD7859">
        <w:t xml:space="preserve">установление размеров повышенной заработной платы за вредные и (или) опасные  условия труда </w:t>
      </w:r>
      <w:r w:rsidRPr="00AD7859">
        <w:rPr>
          <w:i/>
          <w:iCs/>
        </w:rPr>
        <w:t xml:space="preserve">(ст. 147 </w:t>
      </w:r>
      <w:r w:rsidRPr="00AD7859">
        <w:rPr>
          <w:i/>
        </w:rPr>
        <w:t>Трудового Кодекса</w:t>
      </w:r>
      <w:r w:rsidRPr="00AD7859">
        <w:rPr>
          <w:i/>
          <w:iCs/>
        </w:rPr>
        <w:t xml:space="preserve"> РФ);</w:t>
      </w:r>
      <w:r w:rsidRPr="00AD7859">
        <w:t xml:space="preserve"> </w:t>
      </w:r>
    </w:p>
    <w:p w:rsidR="00296F49" w:rsidRPr="00AD7859" w:rsidRDefault="00296F49" w:rsidP="00296F49">
      <w:pPr>
        <w:pStyle w:val="36"/>
        <w:numPr>
          <w:ilvl w:val="0"/>
          <w:numId w:val="12"/>
        </w:numPr>
        <w:tabs>
          <w:tab w:val="num" w:pos="-1870"/>
        </w:tabs>
        <w:ind w:left="0" w:firstLine="0"/>
        <w:jc w:val="both"/>
      </w:pPr>
      <w:r w:rsidRPr="00AD7859">
        <w:t xml:space="preserve">размеры повышения заработной платы в ночное время </w:t>
      </w:r>
      <w:r w:rsidRPr="00AD7859">
        <w:rPr>
          <w:i/>
          <w:iCs/>
        </w:rPr>
        <w:t xml:space="preserve">(ст. 154 </w:t>
      </w:r>
      <w:r w:rsidRPr="00AD7859">
        <w:rPr>
          <w:i/>
        </w:rPr>
        <w:t>Трудового Кодекса</w:t>
      </w:r>
      <w:r w:rsidRPr="00AD7859">
        <w:rPr>
          <w:i/>
          <w:iCs/>
        </w:rPr>
        <w:t xml:space="preserve"> РФ);</w:t>
      </w:r>
    </w:p>
    <w:p w:rsidR="00296F49" w:rsidRPr="00AD7859" w:rsidRDefault="00296F49" w:rsidP="00296F49">
      <w:pPr>
        <w:pStyle w:val="36"/>
        <w:numPr>
          <w:ilvl w:val="0"/>
          <w:numId w:val="12"/>
        </w:numPr>
        <w:tabs>
          <w:tab w:val="num" w:pos="-1870"/>
        </w:tabs>
        <w:ind w:left="0" w:firstLine="0"/>
        <w:jc w:val="both"/>
      </w:pPr>
      <w:r w:rsidRPr="00AD7859">
        <w:t xml:space="preserve"> утверждение расписания  занятий;</w:t>
      </w:r>
    </w:p>
    <w:p w:rsidR="00296F49" w:rsidRPr="00AD7859" w:rsidRDefault="00296F49" w:rsidP="00296F49">
      <w:pPr>
        <w:pStyle w:val="36"/>
        <w:numPr>
          <w:ilvl w:val="0"/>
          <w:numId w:val="12"/>
        </w:numPr>
        <w:tabs>
          <w:tab w:val="num" w:pos="-1870"/>
        </w:tabs>
        <w:ind w:left="0" w:firstLine="0"/>
        <w:jc w:val="both"/>
      </w:pPr>
      <w:r w:rsidRPr="00AD7859">
        <w:t>принятие Положений о дополнительных отпусках;</w:t>
      </w:r>
    </w:p>
    <w:p w:rsidR="00296F49" w:rsidRPr="00AD7859" w:rsidRDefault="00296F49" w:rsidP="00296F49">
      <w:pPr>
        <w:pStyle w:val="36"/>
        <w:numPr>
          <w:ilvl w:val="0"/>
          <w:numId w:val="12"/>
        </w:numPr>
        <w:tabs>
          <w:tab w:val="num" w:pos="-1870"/>
        </w:tabs>
        <w:ind w:left="0" w:firstLine="0"/>
        <w:jc w:val="both"/>
      </w:pPr>
      <w:r w:rsidRPr="00AD7859">
        <w:t xml:space="preserve">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296F49" w:rsidRPr="00AD7859" w:rsidRDefault="00296F49" w:rsidP="00296F49">
      <w:pPr>
        <w:pStyle w:val="36"/>
        <w:numPr>
          <w:ilvl w:val="0"/>
          <w:numId w:val="12"/>
        </w:numPr>
        <w:tabs>
          <w:tab w:val="num" w:pos="-770"/>
        </w:tabs>
        <w:ind w:left="0" w:firstLine="709"/>
        <w:jc w:val="both"/>
      </w:pPr>
      <w:r w:rsidRPr="00AD7859">
        <w:t>формирование аттестационной комиссии в образовательной организации (</w:t>
      </w:r>
      <w:r w:rsidRPr="00AD7859">
        <w:rPr>
          <w:iCs/>
        </w:rPr>
        <w:t>статья 82 ТК РФ)</w:t>
      </w:r>
      <w:r w:rsidRPr="00AD7859">
        <w:t>;</w:t>
      </w:r>
    </w:p>
    <w:p w:rsidR="00296F49" w:rsidRPr="00AD7859" w:rsidRDefault="00296F49" w:rsidP="00296F49">
      <w:pPr>
        <w:pStyle w:val="36"/>
        <w:numPr>
          <w:ilvl w:val="0"/>
          <w:numId w:val="12"/>
        </w:numPr>
        <w:tabs>
          <w:tab w:val="num" w:pos="-770"/>
        </w:tabs>
        <w:ind w:left="0" w:firstLine="709"/>
        <w:jc w:val="both"/>
      </w:pPr>
      <w:r w:rsidRPr="00AD7859">
        <w:t>формирование комиссии по урегулированию споров между участниками образовательных отношений;</w:t>
      </w:r>
    </w:p>
    <w:p w:rsidR="00296F49" w:rsidRPr="00AD7859" w:rsidRDefault="00296F49" w:rsidP="00296F49">
      <w:pPr>
        <w:pStyle w:val="36"/>
        <w:numPr>
          <w:ilvl w:val="0"/>
          <w:numId w:val="12"/>
        </w:numPr>
        <w:tabs>
          <w:tab w:val="num" w:pos="-770"/>
        </w:tabs>
        <w:ind w:left="0" w:firstLine="709"/>
        <w:jc w:val="both"/>
      </w:pPr>
      <w:r w:rsidRPr="00AD7859">
        <w:t>принятие локальных нормативных актов организации, закрепляющих нормы профессиональной этики педагогических работников;</w:t>
      </w:r>
    </w:p>
    <w:p w:rsidR="00296F49" w:rsidRPr="00AD7859" w:rsidRDefault="00296F49" w:rsidP="00296F49">
      <w:pPr>
        <w:pStyle w:val="36"/>
        <w:numPr>
          <w:ilvl w:val="0"/>
          <w:numId w:val="12"/>
        </w:numPr>
        <w:tabs>
          <w:tab w:val="num" w:pos="-1870"/>
        </w:tabs>
        <w:ind w:left="0" w:firstLine="0"/>
        <w:jc w:val="both"/>
      </w:pPr>
      <w:r w:rsidRPr="00AD7859">
        <w:t xml:space="preserve">                                                                                 </w:t>
      </w:r>
    </w:p>
    <w:p w:rsidR="00296F49" w:rsidRPr="00AD7859" w:rsidRDefault="00296F49" w:rsidP="00296F49">
      <w:pPr>
        <w:pStyle w:val="36"/>
        <w:ind w:left="0" w:firstLine="709"/>
        <w:jc w:val="both"/>
      </w:pPr>
      <w:r>
        <w:t>8</w:t>
      </w:r>
      <w:r w:rsidRPr="00AD7859">
        <w:t>.7. С согласия профкома производится:</w:t>
      </w:r>
    </w:p>
    <w:p w:rsidR="00296F49" w:rsidRPr="00AD7859" w:rsidRDefault="00296F49" w:rsidP="00296F49">
      <w:pPr>
        <w:pStyle w:val="36"/>
        <w:numPr>
          <w:ilvl w:val="0"/>
          <w:numId w:val="12"/>
        </w:numPr>
        <w:tabs>
          <w:tab w:val="num" w:pos="-220"/>
        </w:tabs>
        <w:ind w:left="0" w:firstLine="0"/>
        <w:jc w:val="both"/>
      </w:pPr>
      <w:r w:rsidRPr="00AD7859">
        <w:t>временный перевод на другую работу в случаях, предусмотренных  ч. 3 ст. 72.2. Трудового Кодекса РФ , являющихся членами профкома.</w:t>
      </w:r>
    </w:p>
    <w:p w:rsidR="00296F49" w:rsidRPr="00AD7859" w:rsidRDefault="00296F49" w:rsidP="00296F49">
      <w:pPr>
        <w:pStyle w:val="36"/>
        <w:ind w:left="0" w:firstLine="709"/>
        <w:jc w:val="both"/>
      </w:pPr>
      <w:r>
        <w:t>8</w:t>
      </w:r>
      <w:r w:rsidRPr="00AD7859">
        <w:t>.8.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296F49" w:rsidRPr="00AD7859" w:rsidRDefault="00296F49" w:rsidP="00296F49">
      <w:pPr>
        <w:pStyle w:val="36"/>
        <w:numPr>
          <w:ilvl w:val="0"/>
          <w:numId w:val="18"/>
        </w:numPr>
        <w:ind w:left="0" w:firstLine="0"/>
        <w:jc w:val="both"/>
      </w:pPr>
      <w:r w:rsidRPr="00AD7859">
        <w:t>сокращение численности или штата работников организации (п.2 ст.81 Трудового Кодекса РФ);</w:t>
      </w:r>
    </w:p>
    <w:p w:rsidR="00296F49" w:rsidRPr="00AD7859" w:rsidRDefault="00296F49" w:rsidP="00296F49">
      <w:pPr>
        <w:pStyle w:val="36"/>
        <w:numPr>
          <w:ilvl w:val="0"/>
          <w:numId w:val="18"/>
        </w:numPr>
        <w:ind w:left="0" w:firstLine="0"/>
        <w:jc w:val="both"/>
      </w:pPr>
      <w:r w:rsidRPr="00AD785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296F49" w:rsidRPr="00AD7859" w:rsidRDefault="00296F49" w:rsidP="00296F49">
      <w:pPr>
        <w:pStyle w:val="36"/>
        <w:numPr>
          <w:ilvl w:val="0"/>
          <w:numId w:val="18"/>
        </w:numPr>
        <w:ind w:left="0" w:firstLine="0"/>
        <w:jc w:val="both"/>
      </w:pPr>
      <w:r w:rsidRPr="00AD7859">
        <w:t>неоднократное неисполнение работником без уважительных причин трудовых обязанностей, если он имеет дисциплинарное взыскание;</w:t>
      </w:r>
    </w:p>
    <w:p w:rsidR="00296F49" w:rsidRPr="00AD7859" w:rsidRDefault="00296F49" w:rsidP="00296F49">
      <w:pPr>
        <w:pStyle w:val="36"/>
        <w:ind w:left="0" w:firstLine="709"/>
        <w:jc w:val="both"/>
      </w:pPr>
      <w:r>
        <w:t>8</w:t>
      </w:r>
      <w:r w:rsidRPr="00AD7859">
        <w:t xml:space="preserve">.9.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AD7859">
        <w:rPr>
          <w:i/>
          <w:iCs/>
        </w:rPr>
        <w:t xml:space="preserve">(ч.3 ст. 374 </w:t>
      </w:r>
      <w:r w:rsidRPr="00AD7859">
        <w:rPr>
          <w:i/>
        </w:rPr>
        <w:t>Трудового Кодекса</w:t>
      </w:r>
      <w:r w:rsidRPr="00AD7859">
        <w:rPr>
          <w:i/>
          <w:iCs/>
        </w:rPr>
        <w:t xml:space="preserve"> РФ).</w:t>
      </w:r>
    </w:p>
    <w:p w:rsidR="00296F49" w:rsidRPr="00AD7859" w:rsidRDefault="00296F49" w:rsidP="00296F49">
      <w:pPr>
        <w:pStyle w:val="37"/>
        <w:spacing w:after="0"/>
        <w:ind w:left="0" w:firstLine="709"/>
        <w:jc w:val="both"/>
      </w:pPr>
      <w:r>
        <w:lastRenderedPageBreak/>
        <w:t>8</w:t>
      </w:r>
      <w:r w:rsidRPr="00AD7859">
        <w:t xml:space="preserve">.10.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AD7859">
        <w:rPr>
          <w:i/>
          <w:iCs/>
        </w:rPr>
        <w:t xml:space="preserve">(ст. 59 </w:t>
      </w:r>
      <w:r w:rsidRPr="00AD7859">
        <w:rPr>
          <w:i/>
        </w:rPr>
        <w:t>Трудового Кодекса</w:t>
      </w:r>
      <w:r w:rsidRPr="00AD7859">
        <w:rPr>
          <w:i/>
          <w:iCs/>
        </w:rPr>
        <w:t xml:space="preserve"> РФ: для замены временно отсутствующего работника, за которым в соответствии с законом сохраняется место работы).</w:t>
      </w:r>
    </w:p>
    <w:p w:rsidR="00296F49" w:rsidRPr="00AD7859" w:rsidRDefault="00296F49" w:rsidP="00296F49">
      <w:pPr>
        <w:pStyle w:val="4"/>
        <w:ind w:left="0" w:firstLine="709"/>
        <w:jc w:val="both"/>
      </w:pPr>
      <w:r>
        <w:t>8</w:t>
      </w:r>
      <w:r w:rsidRPr="00AD7859">
        <w:t xml:space="preserve">.11. Члены профкома включаются в состав комиссий учреждения по тарификации, аттестации педагогических работников, специальной оценки условий труда, охране труда, социальному страхованию.   </w:t>
      </w:r>
    </w:p>
    <w:p w:rsidR="00296F49" w:rsidRPr="00AD7859" w:rsidRDefault="00296F49" w:rsidP="00296F49">
      <w:pPr>
        <w:jc w:val="both"/>
        <w:rPr>
          <w:b/>
          <w:bCs/>
        </w:rPr>
      </w:pPr>
    </w:p>
    <w:p w:rsidR="009C6AC7" w:rsidRPr="00FB600D" w:rsidRDefault="009C6AC7" w:rsidP="004C5816">
      <w:pPr>
        <w:pStyle w:val="3"/>
        <w:jc w:val="center"/>
        <w:outlineLvl w:val="0"/>
        <w:rPr>
          <w:b/>
          <w:bCs/>
          <w:caps/>
        </w:rPr>
      </w:pPr>
    </w:p>
    <w:p w:rsidR="00031A0B" w:rsidRPr="009365B2" w:rsidRDefault="00031A0B" w:rsidP="00294144">
      <w:pPr>
        <w:jc w:val="both"/>
        <w:rPr>
          <w:sz w:val="28"/>
          <w:szCs w:val="28"/>
        </w:rPr>
      </w:pPr>
    </w:p>
    <w:p w:rsidR="000F6871" w:rsidRPr="00296F49" w:rsidRDefault="00681C2A" w:rsidP="00C869CE">
      <w:pPr>
        <w:pStyle w:val="3"/>
        <w:jc w:val="center"/>
        <w:outlineLvl w:val="0"/>
        <w:rPr>
          <w:b/>
          <w:bCs/>
          <w:caps/>
          <w:sz w:val="24"/>
          <w:szCs w:val="24"/>
        </w:rPr>
      </w:pPr>
      <w:r w:rsidRPr="00296F49">
        <w:rPr>
          <w:b/>
          <w:bCs/>
          <w:caps/>
          <w:sz w:val="24"/>
          <w:szCs w:val="24"/>
          <w:lang w:val="en-US"/>
        </w:rPr>
        <w:t>i</w:t>
      </w:r>
      <w:r w:rsidR="00C161AE" w:rsidRPr="00296F49">
        <w:rPr>
          <w:b/>
          <w:bCs/>
          <w:caps/>
          <w:sz w:val="24"/>
          <w:szCs w:val="24"/>
          <w:lang w:val="en-US"/>
        </w:rPr>
        <w:t>X</w:t>
      </w:r>
      <w:r w:rsidR="00C161AE" w:rsidRPr="00296F49">
        <w:rPr>
          <w:b/>
          <w:bCs/>
          <w:caps/>
          <w:sz w:val="24"/>
          <w:szCs w:val="24"/>
        </w:rPr>
        <w:t>. Контроль за выполнением</w:t>
      </w:r>
      <w:r w:rsidR="00B53287" w:rsidRPr="00296F49">
        <w:rPr>
          <w:b/>
          <w:bCs/>
          <w:caps/>
          <w:sz w:val="24"/>
          <w:szCs w:val="24"/>
        </w:rPr>
        <w:t xml:space="preserve"> </w:t>
      </w:r>
      <w:r w:rsidR="00366676" w:rsidRPr="00296F49">
        <w:rPr>
          <w:b/>
          <w:bCs/>
          <w:caps/>
          <w:sz w:val="24"/>
          <w:szCs w:val="24"/>
        </w:rPr>
        <w:t>коллективного договора.</w:t>
      </w:r>
    </w:p>
    <w:p w:rsidR="00366676" w:rsidRPr="00296F49" w:rsidRDefault="00366676" w:rsidP="00C869CE">
      <w:pPr>
        <w:pStyle w:val="3"/>
        <w:jc w:val="center"/>
        <w:outlineLvl w:val="0"/>
        <w:rPr>
          <w:b/>
          <w:bCs/>
          <w:caps/>
          <w:sz w:val="24"/>
          <w:szCs w:val="24"/>
        </w:rPr>
      </w:pPr>
      <w:r w:rsidRPr="00296F49">
        <w:rPr>
          <w:b/>
          <w:bCs/>
          <w:caps/>
          <w:sz w:val="24"/>
          <w:szCs w:val="24"/>
        </w:rPr>
        <w:t>Ответственность</w:t>
      </w:r>
      <w:r w:rsidR="00B53287" w:rsidRPr="00296F49">
        <w:rPr>
          <w:b/>
          <w:bCs/>
          <w:caps/>
          <w:sz w:val="24"/>
          <w:szCs w:val="24"/>
        </w:rPr>
        <w:t xml:space="preserve"> </w:t>
      </w:r>
      <w:r w:rsidRPr="00296F49">
        <w:rPr>
          <w:b/>
          <w:bCs/>
          <w:caps/>
          <w:sz w:val="24"/>
          <w:szCs w:val="24"/>
        </w:rPr>
        <w:t>сторон</w:t>
      </w:r>
      <w:r w:rsidR="00B53287" w:rsidRPr="00296F49">
        <w:rPr>
          <w:b/>
          <w:bCs/>
          <w:caps/>
          <w:sz w:val="24"/>
          <w:szCs w:val="24"/>
        </w:rPr>
        <w:t xml:space="preserve"> </w:t>
      </w:r>
      <w:r w:rsidRPr="00296F49">
        <w:rPr>
          <w:b/>
          <w:bCs/>
          <w:caps/>
          <w:sz w:val="24"/>
          <w:szCs w:val="24"/>
        </w:rPr>
        <w:t>коллективного договора</w:t>
      </w:r>
    </w:p>
    <w:p w:rsidR="00296F49" w:rsidRPr="00AD7859" w:rsidRDefault="00296F49" w:rsidP="00296F49">
      <w:pPr>
        <w:ind w:firstLine="709"/>
        <w:jc w:val="both"/>
      </w:pPr>
      <w:r>
        <w:t>9</w:t>
      </w:r>
      <w:r w:rsidRPr="00AD7859">
        <w:t>.    Стороны договорились, что:</w:t>
      </w:r>
    </w:p>
    <w:p w:rsidR="00296F49" w:rsidRPr="00AD7859" w:rsidRDefault="00296F49" w:rsidP="00296F49">
      <w:pPr>
        <w:ind w:firstLine="709"/>
        <w:jc w:val="both"/>
      </w:pPr>
      <w:r>
        <w:t>9</w:t>
      </w:r>
      <w:r w:rsidRPr="00AD7859">
        <w:t>.1. Совместно разрабатывают план мероприятий по выполнению настоящего коллективного договора.</w:t>
      </w:r>
    </w:p>
    <w:p w:rsidR="00296F49" w:rsidRPr="00AD7859" w:rsidRDefault="00296F49" w:rsidP="00296F49">
      <w:pPr>
        <w:ind w:firstLine="709"/>
        <w:jc w:val="both"/>
      </w:pPr>
      <w:r>
        <w:t>9</w:t>
      </w:r>
      <w:r w:rsidRPr="00AD7859">
        <w:t>.2.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296F49" w:rsidRPr="00AD7859" w:rsidRDefault="00296F49" w:rsidP="00296F49">
      <w:pPr>
        <w:ind w:firstLine="709"/>
        <w:jc w:val="both"/>
      </w:pPr>
      <w:r>
        <w:t>9</w:t>
      </w:r>
      <w:r w:rsidRPr="00AD7859">
        <w:t xml:space="preserve">.3  Стороны совместно осуществляют анализ выполнения коллективного договора. Ежегодно не позднее </w:t>
      </w:r>
      <w:r w:rsidRPr="00AD7859">
        <w:rPr>
          <w:u w:val="single"/>
        </w:rPr>
        <w:t>20 января</w:t>
      </w:r>
      <w:r w:rsidRPr="00AD7859">
        <w:t xml:space="preserve">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орган вышестоящей профсоюзной организации.</w:t>
      </w:r>
    </w:p>
    <w:p w:rsidR="00296F49" w:rsidRPr="00AD7859" w:rsidRDefault="00296F49" w:rsidP="00296F49">
      <w:pPr>
        <w:ind w:firstLine="709"/>
        <w:jc w:val="both"/>
      </w:pPr>
      <w:r>
        <w:rPr>
          <w:bCs/>
        </w:rPr>
        <w:t>9</w:t>
      </w:r>
      <w:r w:rsidRPr="00AD7859">
        <w:rPr>
          <w:bCs/>
        </w:rPr>
        <w:t>.4.</w:t>
      </w:r>
      <w:r w:rsidRPr="00AD7859">
        <w:t xml:space="preserve"> Рассматривают в10-дневный срок все возникающие в период действия коллективного договора разногласия и конфликты, связанные</w:t>
      </w:r>
      <w:r w:rsidRPr="00AD7859">
        <w:rPr>
          <w:b/>
          <w:bCs/>
        </w:rPr>
        <w:t xml:space="preserve"> </w:t>
      </w:r>
      <w:r w:rsidRPr="00AD7859">
        <w:rPr>
          <w:bCs/>
        </w:rPr>
        <w:t>с его</w:t>
      </w:r>
      <w:r w:rsidRPr="00AD7859">
        <w:rPr>
          <w:b/>
          <w:bCs/>
        </w:rPr>
        <w:t xml:space="preserve"> </w:t>
      </w:r>
      <w:r w:rsidRPr="00AD7859">
        <w:t>выполнением.</w:t>
      </w:r>
    </w:p>
    <w:p w:rsidR="00296F49" w:rsidRPr="00AD7859" w:rsidRDefault="00296F49" w:rsidP="00296F49">
      <w:pPr>
        <w:ind w:firstLine="709"/>
        <w:jc w:val="both"/>
      </w:pPr>
      <w:r>
        <w:t>9</w:t>
      </w:r>
      <w:r w:rsidRPr="00AD7859">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96F49" w:rsidRPr="00AD7859" w:rsidRDefault="00296F49" w:rsidP="00296F49">
      <w:pPr>
        <w:ind w:firstLine="709"/>
        <w:jc w:val="both"/>
      </w:pPr>
      <w:r>
        <w:t>9</w:t>
      </w:r>
      <w:r w:rsidRPr="00AD7859">
        <w:t>.6.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296F49" w:rsidRPr="00AD7859" w:rsidRDefault="00296F49" w:rsidP="00296F49">
      <w:pPr>
        <w:ind w:firstLine="708"/>
        <w:jc w:val="both"/>
      </w:pPr>
      <w:r>
        <w:t>9</w:t>
      </w:r>
      <w:r w:rsidRPr="00AD7859">
        <w:t>.7. Переговоры по заключению нового коллективного договора будут начаты за 3 месяца до окончания срока действия данного договора</w:t>
      </w:r>
    </w:p>
    <w:p w:rsidR="00296F49" w:rsidRPr="00AD7859" w:rsidRDefault="00296F49" w:rsidP="00296F49">
      <w:pPr>
        <w:pStyle w:val="4"/>
        <w:ind w:left="0" w:firstLine="0"/>
        <w:jc w:val="both"/>
        <w:rPr>
          <w:i/>
          <w:iCs/>
        </w:rPr>
      </w:pPr>
    </w:p>
    <w:p w:rsidR="00366676" w:rsidRPr="00296F49" w:rsidRDefault="00366676" w:rsidP="00957C1D">
      <w:pPr>
        <w:pStyle w:val="3"/>
        <w:jc w:val="left"/>
        <w:rPr>
          <w:bCs/>
        </w:rPr>
      </w:pPr>
    </w:p>
    <w:p w:rsidR="006F238F" w:rsidRDefault="006F238F" w:rsidP="00296F49">
      <w:pPr>
        <w:pStyle w:val="aff6"/>
        <w:spacing w:before="0" w:beforeAutospacing="0" w:after="0"/>
        <w:contextualSpacing/>
        <w:jc w:val="both"/>
      </w:pPr>
      <w:r>
        <w:t xml:space="preserve"> </w:t>
      </w:r>
    </w:p>
    <w:p w:rsidR="00F61B70" w:rsidRDefault="00F61B70"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736E31" w:rsidRDefault="00736E31" w:rsidP="007F5A10">
      <w:pPr>
        <w:overflowPunct w:val="0"/>
        <w:autoSpaceDE w:val="0"/>
        <w:autoSpaceDN w:val="0"/>
        <w:adjustRightInd w:val="0"/>
        <w:textAlignment w:val="baseline"/>
        <w:outlineLvl w:val="0"/>
        <w:rPr>
          <w:sz w:val="28"/>
          <w:szCs w:val="28"/>
        </w:rPr>
      </w:pPr>
    </w:p>
    <w:p w:rsidR="00681C2A" w:rsidRPr="00851A69" w:rsidRDefault="00807C0D" w:rsidP="00681C2A">
      <w:pPr>
        <w:overflowPunct w:val="0"/>
        <w:autoSpaceDE w:val="0"/>
        <w:autoSpaceDN w:val="0"/>
        <w:adjustRightInd w:val="0"/>
        <w:jc w:val="center"/>
        <w:textAlignment w:val="baseline"/>
        <w:outlineLvl w:val="0"/>
        <w:rPr>
          <w:b/>
        </w:rPr>
      </w:pPr>
      <w:r w:rsidRPr="00851A69">
        <w:rPr>
          <w:b/>
        </w:rPr>
        <w:t>П</w:t>
      </w:r>
      <w:r w:rsidR="00681C2A" w:rsidRPr="00851A69">
        <w:rPr>
          <w:b/>
        </w:rPr>
        <w:t>еречень приложений к коллективному договору</w:t>
      </w:r>
    </w:p>
    <w:p w:rsidR="00546F1B" w:rsidRDefault="00546F1B" w:rsidP="00546F1B">
      <w:pPr>
        <w:pStyle w:val="affd"/>
        <w:jc w:val="both"/>
        <w:rPr>
          <w:rFonts w:ascii="Times New Roman" w:hAnsi="Times New Roman"/>
          <w:b w:val="0"/>
          <w:bCs w:val="0"/>
          <w:sz w:val="24"/>
        </w:rPr>
      </w:pPr>
    </w:p>
    <w:p w:rsidR="00546F1B" w:rsidRDefault="00AF1FC5" w:rsidP="008D60F6">
      <w:pPr>
        <w:shd w:val="clear" w:color="auto" w:fill="FFFFFF"/>
        <w:ind w:left="360" w:right="32"/>
        <w:contextualSpacing/>
        <w:jc w:val="both"/>
        <w:rPr>
          <w:spacing w:val="-1"/>
        </w:rPr>
      </w:pPr>
      <w:r>
        <w:t>1</w:t>
      </w:r>
      <w:r w:rsidR="00546F1B" w:rsidRPr="00F7350D">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00546F1B" w:rsidRPr="00546F1B">
        <w:rPr>
          <w:spacing w:val="-1"/>
        </w:rPr>
        <w:t>если по выполняемой работе совпадают  должностные обязанности, профили работы (деятельности).</w:t>
      </w:r>
    </w:p>
    <w:p w:rsidR="00AF1FC5" w:rsidRDefault="00AF1FC5" w:rsidP="00AF1FC5">
      <w:pPr>
        <w:shd w:val="clear" w:color="auto" w:fill="FFFFFF"/>
        <w:ind w:left="360" w:right="32"/>
        <w:contextualSpacing/>
        <w:jc w:val="both"/>
        <w:rPr>
          <w:spacing w:val="-1"/>
        </w:rPr>
      </w:pPr>
      <w:r>
        <w:rPr>
          <w:spacing w:val="-1"/>
        </w:rPr>
        <w:t>2. Соглашение по охране труда</w:t>
      </w:r>
    </w:p>
    <w:p w:rsidR="00AF1FC5" w:rsidRDefault="00AF1FC5" w:rsidP="008D60F6">
      <w:pPr>
        <w:shd w:val="clear" w:color="auto" w:fill="FFFFFF"/>
        <w:ind w:left="360" w:right="32"/>
        <w:contextualSpacing/>
        <w:jc w:val="both"/>
        <w:rPr>
          <w:spacing w:val="-1"/>
        </w:rPr>
      </w:pPr>
      <w:r>
        <w:rPr>
          <w:spacing w:val="-1"/>
        </w:rPr>
        <w:t>3 . Перечь профессий и работ , связанных с загрязнением</w:t>
      </w:r>
    </w:p>
    <w:p w:rsidR="00AF1FC5" w:rsidRDefault="00AF1FC5" w:rsidP="008D60F6">
      <w:pPr>
        <w:shd w:val="clear" w:color="auto" w:fill="FFFFFF"/>
        <w:ind w:left="360" w:right="32"/>
        <w:contextualSpacing/>
        <w:jc w:val="both"/>
        <w:rPr>
          <w:spacing w:val="-1"/>
        </w:rPr>
      </w:pPr>
      <w:r>
        <w:rPr>
          <w:spacing w:val="-1"/>
        </w:rPr>
        <w:t>4. Специальная оценка условий труда</w:t>
      </w:r>
    </w:p>
    <w:p w:rsidR="00AF1FC5" w:rsidRDefault="00AF1FC5" w:rsidP="008D60F6">
      <w:pPr>
        <w:shd w:val="clear" w:color="auto" w:fill="FFFFFF"/>
        <w:ind w:left="360" w:right="32"/>
        <w:contextualSpacing/>
        <w:jc w:val="both"/>
        <w:rPr>
          <w:spacing w:val="-1"/>
        </w:rPr>
      </w:pPr>
      <w:r>
        <w:rPr>
          <w:spacing w:val="-1"/>
        </w:rPr>
        <w:t>5.Перечень профессий  и должностей на выдачу специальной одежды</w:t>
      </w:r>
    </w:p>
    <w:p w:rsidR="00AF1FC5" w:rsidRDefault="00AF1FC5" w:rsidP="008D60F6">
      <w:pPr>
        <w:shd w:val="clear" w:color="auto" w:fill="FFFFFF"/>
        <w:ind w:left="360" w:right="32"/>
        <w:contextualSpacing/>
        <w:jc w:val="both"/>
        <w:rPr>
          <w:spacing w:val="-1"/>
        </w:rPr>
      </w:pPr>
      <w:r>
        <w:rPr>
          <w:spacing w:val="-1"/>
        </w:rPr>
        <w:t>6. Перечень профессий и работ, для выполнения которых обязательны медицинские осмотры работников.</w:t>
      </w:r>
    </w:p>
    <w:p w:rsidR="00AF1FC5" w:rsidRDefault="00AF1FC5" w:rsidP="008D60F6">
      <w:pPr>
        <w:shd w:val="clear" w:color="auto" w:fill="FFFFFF"/>
        <w:ind w:left="360" w:right="32"/>
        <w:contextualSpacing/>
        <w:jc w:val="both"/>
        <w:rPr>
          <w:spacing w:val="-1"/>
        </w:rPr>
      </w:pPr>
    </w:p>
    <w:p w:rsidR="00546F1B" w:rsidRDefault="00546F1B" w:rsidP="00546F1B">
      <w:pPr>
        <w:shd w:val="clear" w:color="auto" w:fill="FFFFFF"/>
        <w:ind w:left="720" w:right="32"/>
        <w:contextualSpacing/>
        <w:jc w:val="both"/>
        <w:rPr>
          <w:spacing w:val="-1"/>
        </w:rPr>
      </w:pPr>
    </w:p>
    <w:p w:rsidR="00546F1B" w:rsidRPr="00546F1B" w:rsidRDefault="00546F1B" w:rsidP="00546F1B">
      <w:pPr>
        <w:shd w:val="clear" w:color="auto" w:fill="FFFFFF"/>
        <w:ind w:left="720" w:right="32"/>
        <w:contextualSpacing/>
        <w:jc w:val="both"/>
        <w:rPr>
          <w:spacing w:val="-1"/>
        </w:rPr>
      </w:pPr>
    </w:p>
    <w:p w:rsidR="00546F1B" w:rsidRDefault="00546F1B"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AF1FC5" w:rsidRDefault="00AF1FC5" w:rsidP="00546F1B">
      <w:pPr>
        <w:jc w:val="both"/>
      </w:pPr>
    </w:p>
    <w:p w:rsidR="00546F1B" w:rsidRDefault="00546F1B" w:rsidP="00546F1B">
      <w:pPr>
        <w:jc w:val="both"/>
      </w:pPr>
    </w:p>
    <w:p w:rsidR="00546F1B" w:rsidRDefault="00546F1B" w:rsidP="00546F1B">
      <w:pPr>
        <w:jc w:val="both"/>
      </w:pPr>
    </w:p>
    <w:p w:rsidR="00546F1B" w:rsidRDefault="00546F1B" w:rsidP="00546F1B">
      <w:pPr>
        <w:jc w:val="both"/>
        <w:rPr>
          <w:sz w:val="28"/>
          <w:szCs w:val="28"/>
        </w:rPr>
      </w:pPr>
      <w:r w:rsidRPr="00AD7859">
        <w:rPr>
          <w:sz w:val="28"/>
          <w:szCs w:val="28"/>
        </w:rPr>
        <w:t xml:space="preserve">                                                                        </w:t>
      </w:r>
      <w:r>
        <w:rPr>
          <w:sz w:val="28"/>
          <w:szCs w:val="28"/>
        </w:rPr>
        <w:t xml:space="preserve">                            </w:t>
      </w:r>
      <w:r w:rsidRPr="00AD7859">
        <w:rPr>
          <w:sz w:val="28"/>
          <w:szCs w:val="28"/>
        </w:rPr>
        <w:t xml:space="preserve"> Приложение</w:t>
      </w:r>
      <w:r w:rsidR="00736E31">
        <w:rPr>
          <w:sz w:val="28"/>
          <w:szCs w:val="28"/>
        </w:rPr>
        <w:t>1</w:t>
      </w:r>
    </w:p>
    <w:p w:rsidR="00546F1B" w:rsidRPr="00F7350D" w:rsidRDefault="00546F1B" w:rsidP="00546F1B">
      <w:pPr>
        <w:shd w:val="clear" w:color="auto" w:fill="FFFFFF"/>
        <w:tabs>
          <w:tab w:val="left" w:pos="0"/>
        </w:tabs>
        <w:ind w:right="32"/>
        <w:contextualSpacing/>
        <w:jc w:val="both"/>
        <w:rPr>
          <w:spacing w:val="-1"/>
        </w:rPr>
      </w:pPr>
      <w:r w:rsidRPr="00F7350D">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F7350D">
        <w:rPr>
          <w:spacing w:val="-1"/>
        </w:rPr>
        <w:t>если по выполняемой работе совпадают  должностные обязанности, профили работы (деятельности).</w:t>
      </w:r>
    </w:p>
    <w:p w:rsidR="00546F1B" w:rsidRDefault="00546F1B" w:rsidP="00546F1B">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546F1B" w:rsidRPr="00AD5401" w:rsidTr="00546F1B">
        <w:tc>
          <w:tcPr>
            <w:tcW w:w="4253" w:type="dxa"/>
          </w:tcPr>
          <w:p w:rsidR="00546F1B" w:rsidRPr="00AD5401" w:rsidRDefault="00546F1B" w:rsidP="00546F1B">
            <w:pPr>
              <w:pStyle w:val="ad"/>
              <w:jc w:val="center"/>
              <w:rPr>
                <w:b/>
                <w:sz w:val="28"/>
                <w:szCs w:val="28"/>
              </w:rPr>
            </w:pPr>
            <w:r w:rsidRPr="00AD5401">
              <w:rPr>
                <w:b/>
                <w:sz w:val="28"/>
                <w:szCs w:val="28"/>
              </w:rPr>
              <w:t>Должность, по которой</w:t>
            </w:r>
          </w:p>
          <w:p w:rsidR="00546F1B" w:rsidRDefault="00546F1B" w:rsidP="00546F1B">
            <w:pPr>
              <w:pStyle w:val="ad"/>
              <w:jc w:val="center"/>
              <w:rPr>
                <w:b/>
                <w:sz w:val="28"/>
                <w:szCs w:val="28"/>
              </w:rPr>
            </w:pPr>
            <w:r w:rsidRPr="00AD5401">
              <w:rPr>
                <w:b/>
                <w:sz w:val="28"/>
                <w:szCs w:val="28"/>
              </w:rPr>
              <w:t xml:space="preserve">установлена </w:t>
            </w:r>
          </w:p>
          <w:p w:rsidR="00546F1B" w:rsidRPr="00AD5401" w:rsidRDefault="00546F1B" w:rsidP="00546F1B">
            <w:pPr>
              <w:pStyle w:val="ad"/>
              <w:ind w:left="-108"/>
              <w:jc w:val="center"/>
              <w:rPr>
                <w:b/>
                <w:sz w:val="28"/>
                <w:szCs w:val="28"/>
              </w:rPr>
            </w:pPr>
            <w:r w:rsidRPr="00AD5401">
              <w:rPr>
                <w:b/>
                <w:sz w:val="28"/>
                <w:szCs w:val="28"/>
              </w:rPr>
              <w:t>квалификационная</w:t>
            </w:r>
          </w:p>
          <w:p w:rsidR="00546F1B" w:rsidRPr="00AD5401" w:rsidRDefault="00546F1B" w:rsidP="00546F1B">
            <w:pPr>
              <w:pStyle w:val="ad"/>
              <w:jc w:val="center"/>
              <w:rPr>
                <w:sz w:val="28"/>
                <w:szCs w:val="28"/>
              </w:rPr>
            </w:pPr>
            <w:r w:rsidRPr="00AD5401">
              <w:rPr>
                <w:b/>
                <w:sz w:val="28"/>
                <w:szCs w:val="28"/>
              </w:rPr>
              <w:t>категория</w:t>
            </w:r>
          </w:p>
        </w:tc>
        <w:tc>
          <w:tcPr>
            <w:tcW w:w="5103" w:type="dxa"/>
          </w:tcPr>
          <w:p w:rsidR="00546F1B" w:rsidRPr="00AD5401" w:rsidRDefault="00546F1B" w:rsidP="00546F1B">
            <w:pPr>
              <w:pStyle w:val="ad"/>
              <w:jc w:val="center"/>
              <w:rPr>
                <w:b/>
                <w:sz w:val="28"/>
                <w:szCs w:val="28"/>
              </w:rPr>
            </w:pPr>
            <w:r w:rsidRPr="00AD5401">
              <w:rPr>
                <w:b/>
                <w:sz w:val="28"/>
                <w:szCs w:val="28"/>
              </w:rPr>
              <w:t>Должность, по которой рекомендуется при оплате труда учитывать квалификационную</w:t>
            </w:r>
          </w:p>
          <w:p w:rsidR="00546F1B" w:rsidRPr="00AD5401" w:rsidRDefault="00546F1B" w:rsidP="00546F1B">
            <w:pPr>
              <w:pStyle w:val="ad"/>
              <w:jc w:val="center"/>
              <w:rPr>
                <w:sz w:val="28"/>
                <w:szCs w:val="28"/>
              </w:rPr>
            </w:pPr>
            <w:r w:rsidRPr="00AD5401">
              <w:rPr>
                <w:b/>
                <w:sz w:val="28"/>
                <w:szCs w:val="28"/>
              </w:rPr>
              <w:t>категорию, установленную по должности,</w:t>
            </w:r>
            <w:r>
              <w:rPr>
                <w:b/>
                <w:sz w:val="28"/>
                <w:szCs w:val="28"/>
              </w:rPr>
              <w:t xml:space="preserve"> </w:t>
            </w:r>
            <w:r w:rsidRPr="00AD5401">
              <w:rPr>
                <w:b/>
                <w:sz w:val="28"/>
                <w:szCs w:val="28"/>
              </w:rPr>
              <w:t>указанной в графе 1</w:t>
            </w:r>
          </w:p>
        </w:tc>
      </w:tr>
      <w:tr w:rsidR="00546F1B" w:rsidRPr="00AD5401" w:rsidTr="00546F1B">
        <w:trPr>
          <w:trHeight w:val="362"/>
        </w:trPr>
        <w:tc>
          <w:tcPr>
            <w:tcW w:w="4253" w:type="dxa"/>
          </w:tcPr>
          <w:p w:rsidR="00546F1B" w:rsidRPr="00AD5401" w:rsidRDefault="00546F1B" w:rsidP="00546F1B">
            <w:pPr>
              <w:pStyle w:val="ad"/>
              <w:jc w:val="center"/>
              <w:rPr>
                <w:b/>
                <w:sz w:val="28"/>
                <w:szCs w:val="28"/>
              </w:rPr>
            </w:pPr>
            <w:r w:rsidRPr="00AD5401">
              <w:rPr>
                <w:b/>
                <w:sz w:val="28"/>
                <w:szCs w:val="28"/>
              </w:rPr>
              <w:t>1</w:t>
            </w:r>
          </w:p>
        </w:tc>
        <w:tc>
          <w:tcPr>
            <w:tcW w:w="5103" w:type="dxa"/>
          </w:tcPr>
          <w:p w:rsidR="00546F1B" w:rsidRPr="00AD5401" w:rsidRDefault="00546F1B" w:rsidP="00546F1B">
            <w:pPr>
              <w:pStyle w:val="ad"/>
              <w:jc w:val="center"/>
              <w:rPr>
                <w:b/>
                <w:sz w:val="28"/>
                <w:szCs w:val="28"/>
              </w:rPr>
            </w:pPr>
            <w:r w:rsidRPr="00AD5401">
              <w:rPr>
                <w:b/>
                <w:sz w:val="28"/>
                <w:szCs w:val="28"/>
              </w:rPr>
              <w:t>2</w:t>
            </w:r>
          </w:p>
        </w:tc>
      </w:tr>
      <w:tr w:rsidR="00546F1B" w:rsidRPr="00AD5401" w:rsidTr="00546F1B">
        <w:tc>
          <w:tcPr>
            <w:tcW w:w="4253" w:type="dxa"/>
          </w:tcPr>
          <w:p w:rsidR="00546F1B" w:rsidRDefault="00546F1B" w:rsidP="00546F1B">
            <w:pPr>
              <w:pStyle w:val="ad"/>
              <w:jc w:val="both"/>
              <w:rPr>
                <w:sz w:val="28"/>
                <w:szCs w:val="28"/>
              </w:rPr>
            </w:pPr>
            <w:r w:rsidRPr="00AD5401">
              <w:rPr>
                <w:sz w:val="28"/>
                <w:szCs w:val="28"/>
              </w:rPr>
              <w:t xml:space="preserve">Учитель; </w:t>
            </w:r>
          </w:p>
          <w:p w:rsidR="00546F1B" w:rsidRPr="00AD5401" w:rsidRDefault="00546F1B" w:rsidP="00546F1B">
            <w:pPr>
              <w:pStyle w:val="ad"/>
              <w:jc w:val="both"/>
              <w:rPr>
                <w:sz w:val="28"/>
                <w:szCs w:val="28"/>
              </w:rPr>
            </w:pPr>
            <w:r w:rsidRPr="00AD5401">
              <w:rPr>
                <w:sz w:val="28"/>
                <w:szCs w:val="28"/>
              </w:rPr>
              <w:t>преподаватель</w:t>
            </w:r>
          </w:p>
        </w:tc>
        <w:tc>
          <w:tcPr>
            <w:tcW w:w="5103" w:type="dxa"/>
          </w:tcPr>
          <w:p w:rsidR="00546F1B" w:rsidRPr="00AD5401" w:rsidRDefault="00546F1B" w:rsidP="00546F1B">
            <w:pPr>
              <w:pStyle w:val="ad"/>
              <w:jc w:val="both"/>
              <w:rPr>
                <w:sz w:val="28"/>
                <w:szCs w:val="28"/>
              </w:rPr>
            </w:pPr>
            <w:r w:rsidRPr="00AD5401">
              <w:rPr>
                <w:sz w:val="28"/>
                <w:szCs w:val="28"/>
              </w:rPr>
              <w:t>Преподаватель;</w:t>
            </w:r>
          </w:p>
          <w:p w:rsidR="00546F1B" w:rsidRPr="00AD5401" w:rsidRDefault="00546F1B" w:rsidP="00546F1B">
            <w:pPr>
              <w:pStyle w:val="ad"/>
              <w:jc w:val="both"/>
              <w:rPr>
                <w:sz w:val="28"/>
                <w:szCs w:val="28"/>
              </w:rPr>
            </w:pPr>
            <w:r w:rsidRPr="00AD5401">
              <w:rPr>
                <w:sz w:val="28"/>
                <w:szCs w:val="28"/>
              </w:rPr>
              <w:t>учитель;</w:t>
            </w:r>
          </w:p>
          <w:p w:rsidR="00546F1B" w:rsidRPr="00AD5401" w:rsidRDefault="00546F1B" w:rsidP="00546F1B">
            <w:pPr>
              <w:pStyle w:val="ad"/>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546F1B" w:rsidRPr="00AD5401" w:rsidRDefault="00546F1B" w:rsidP="00546F1B">
            <w:pPr>
              <w:pStyle w:val="ad"/>
              <w:jc w:val="both"/>
              <w:rPr>
                <w:sz w:val="28"/>
                <w:szCs w:val="28"/>
              </w:rPr>
            </w:pPr>
            <w:r w:rsidRPr="00AD5401">
              <w:rPr>
                <w:sz w:val="28"/>
                <w:szCs w:val="28"/>
              </w:rPr>
              <w:t>социальный педагог;</w:t>
            </w:r>
          </w:p>
          <w:p w:rsidR="00546F1B" w:rsidRPr="00AD5401" w:rsidRDefault="00546F1B" w:rsidP="00546F1B">
            <w:pPr>
              <w:pStyle w:val="ad"/>
              <w:jc w:val="both"/>
              <w:rPr>
                <w:sz w:val="28"/>
                <w:szCs w:val="28"/>
              </w:rPr>
            </w:pPr>
            <w:r w:rsidRPr="00AD5401">
              <w:rPr>
                <w:sz w:val="28"/>
                <w:szCs w:val="28"/>
              </w:rPr>
              <w:lastRenderedPageBreak/>
              <w:t>педагог-организатор;</w:t>
            </w:r>
          </w:p>
          <w:p w:rsidR="00546F1B" w:rsidRPr="001339C7" w:rsidRDefault="00546F1B" w:rsidP="00546F1B">
            <w:pPr>
              <w:pStyle w:val="ad"/>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lastRenderedPageBreak/>
              <w:t>Старший воспитатель;</w:t>
            </w:r>
          </w:p>
          <w:p w:rsidR="00546F1B" w:rsidRPr="00AD5401" w:rsidRDefault="00546F1B" w:rsidP="00546F1B">
            <w:pPr>
              <w:pStyle w:val="ad"/>
              <w:jc w:val="both"/>
              <w:rPr>
                <w:sz w:val="28"/>
                <w:szCs w:val="28"/>
              </w:rPr>
            </w:pPr>
            <w:r w:rsidRPr="00AD5401">
              <w:rPr>
                <w:sz w:val="28"/>
                <w:szCs w:val="28"/>
              </w:rPr>
              <w:t>воспитатель</w:t>
            </w:r>
          </w:p>
        </w:tc>
        <w:tc>
          <w:tcPr>
            <w:tcW w:w="5103" w:type="dxa"/>
          </w:tcPr>
          <w:p w:rsidR="00546F1B" w:rsidRPr="00AD5401" w:rsidRDefault="00546F1B" w:rsidP="00546F1B">
            <w:pPr>
              <w:pStyle w:val="ad"/>
              <w:jc w:val="both"/>
              <w:rPr>
                <w:sz w:val="28"/>
                <w:szCs w:val="28"/>
              </w:rPr>
            </w:pPr>
            <w:r w:rsidRPr="00AD5401">
              <w:rPr>
                <w:sz w:val="28"/>
                <w:szCs w:val="28"/>
              </w:rPr>
              <w:t>Воспитатель;</w:t>
            </w:r>
          </w:p>
          <w:p w:rsidR="00546F1B" w:rsidRPr="00AD5401" w:rsidRDefault="00546F1B" w:rsidP="00546F1B">
            <w:pPr>
              <w:pStyle w:val="ad"/>
              <w:jc w:val="both"/>
              <w:rPr>
                <w:sz w:val="28"/>
                <w:szCs w:val="28"/>
              </w:rPr>
            </w:pPr>
            <w:r w:rsidRPr="00AD5401">
              <w:rPr>
                <w:sz w:val="28"/>
                <w:szCs w:val="28"/>
              </w:rPr>
              <w:t>старший воспитатель</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546F1B" w:rsidRPr="00AD5401" w:rsidRDefault="00546F1B" w:rsidP="00546F1B">
            <w:pPr>
              <w:pStyle w:val="ad"/>
              <w:jc w:val="both"/>
              <w:rPr>
                <w:sz w:val="28"/>
                <w:szCs w:val="28"/>
              </w:rPr>
            </w:pPr>
            <w:r w:rsidRPr="00D15F49">
              <w:rPr>
                <w:sz w:val="28"/>
                <w:szCs w:val="28"/>
              </w:rPr>
              <w:t>Учитель, преподаватель</w:t>
            </w:r>
            <w:r w:rsidRPr="007227BF">
              <w:rPr>
                <w:sz w:val="28"/>
                <w:szCs w:val="28"/>
              </w:rPr>
              <w:t xml:space="preserve"> </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46F1B" w:rsidRPr="00AD5401" w:rsidTr="00546F1B">
        <w:tc>
          <w:tcPr>
            <w:tcW w:w="4253" w:type="dxa"/>
          </w:tcPr>
          <w:p w:rsidR="00546F1B" w:rsidRPr="00AD5401" w:rsidRDefault="00546F1B" w:rsidP="00546F1B">
            <w:pPr>
              <w:pStyle w:val="ad"/>
              <w:jc w:val="both"/>
              <w:rPr>
                <w:sz w:val="28"/>
                <w:szCs w:val="28"/>
              </w:rPr>
            </w:pPr>
            <w:r>
              <w:rPr>
                <w:sz w:val="28"/>
                <w:szCs w:val="28"/>
              </w:rPr>
              <w:t xml:space="preserve">Руководитель </w:t>
            </w:r>
            <w:r w:rsidRPr="00931A50">
              <w:rPr>
                <w:sz w:val="28"/>
                <w:szCs w:val="28"/>
              </w:rPr>
              <w:t>физического воспитания</w:t>
            </w:r>
          </w:p>
        </w:tc>
        <w:tc>
          <w:tcPr>
            <w:tcW w:w="5103" w:type="dxa"/>
          </w:tcPr>
          <w:p w:rsidR="00546F1B" w:rsidRPr="00931A50" w:rsidRDefault="00546F1B" w:rsidP="00546F1B">
            <w:pPr>
              <w:pStyle w:val="ad"/>
              <w:jc w:val="both"/>
              <w:rPr>
                <w:strike/>
                <w:sz w:val="28"/>
                <w:szCs w:val="28"/>
                <w:highlight w:val="cyan"/>
              </w:rPr>
            </w:pPr>
            <w:r w:rsidRPr="00D15F49">
              <w:rPr>
                <w:sz w:val="28"/>
                <w:szCs w:val="28"/>
              </w:rPr>
              <w:t>Учитель, преподаватель</w:t>
            </w:r>
            <w:r>
              <w:rPr>
                <w:sz w:val="28"/>
                <w:szCs w:val="28"/>
              </w:rPr>
              <w:t xml:space="preserve"> </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46F1B" w:rsidRPr="00185599" w:rsidRDefault="00546F1B" w:rsidP="00546F1B">
            <w:pPr>
              <w:pStyle w:val="ad"/>
              <w:jc w:val="both"/>
              <w:rPr>
                <w:strike/>
                <w:sz w:val="28"/>
                <w:szCs w:val="28"/>
              </w:rPr>
            </w:pPr>
            <w:r w:rsidRPr="00931A50">
              <w:rPr>
                <w:sz w:val="28"/>
                <w:szCs w:val="28"/>
              </w:rPr>
              <w:t>инструктор по физической культуре</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Мастер производственного обучения</w:t>
            </w:r>
          </w:p>
        </w:tc>
        <w:tc>
          <w:tcPr>
            <w:tcW w:w="5103" w:type="dxa"/>
          </w:tcPr>
          <w:p w:rsidR="00546F1B" w:rsidRPr="00931A50" w:rsidRDefault="00546F1B" w:rsidP="00546F1B">
            <w:pPr>
              <w:pStyle w:val="ad"/>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546F1B" w:rsidRPr="00AD5401" w:rsidRDefault="00546F1B" w:rsidP="00546F1B">
            <w:pPr>
              <w:pStyle w:val="ad"/>
              <w:jc w:val="both"/>
              <w:rPr>
                <w:sz w:val="28"/>
                <w:szCs w:val="28"/>
              </w:rPr>
            </w:pPr>
            <w:r w:rsidRPr="00AD5401">
              <w:rPr>
                <w:sz w:val="28"/>
                <w:szCs w:val="28"/>
              </w:rPr>
              <w:t>инструктор по труду;</w:t>
            </w:r>
          </w:p>
          <w:p w:rsidR="00546F1B" w:rsidRPr="00AD5401" w:rsidRDefault="00546F1B" w:rsidP="00546F1B">
            <w:pPr>
              <w:pStyle w:val="ad"/>
              <w:jc w:val="both"/>
              <w:rPr>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6F1B" w:rsidRPr="00AD5401" w:rsidTr="00546F1B">
        <w:tc>
          <w:tcPr>
            <w:tcW w:w="4253" w:type="dxa"/>
          </w:tcPr>
          <w:p w:rsidR="00546F1B" w:rsidRPr="00931A50" w:rsidRDefault="00546F1B" w:rsidP="00546F1B">
            <w:pPr>
              <w:pStyle w:val="ad"/>
              <w:jc w:val="both"/>
              <w:rPr>
                <w:sz w:val="28"/>
                <w:szCs w:val="28"/>
              </w:rPr>
            </w:pPr>
            <w:r w:rsidRPr="00931A50">
              <w:rPr>
                <w:sz w:val="28"/>
                <w:szCs w:val="28"/>
              </w:rPr>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546F1B" w:rsidRPr="00AD5401" w:rsidRDefault="00546F1B" w:rsidP="00546F1B">
            <w:pPr>
              <w:pStyle w:val="ad"/>
              <w:jc w:val="both"/>
              <w:rPr>
                <w:sz w:val="28"/>
                <w:szCs w:val="28"/>
              </w:rPr>
            </w:pPr>
            <w:r w:rsidRPr="00AD5401">
              <w:rPr>
                <w:sz w:val="28"/>
                <w:szCs w:val="28"/>
              </w:rPr>
              <w:t>Мастер производственного обучения;</w:t>
            </w:r>
          </w:p>
          <w:p w:rsidR="00546F1B" w:rsidRPr="00AD5401" w:rsidRDefault="00546F1B" w:rsidP="00546F1B">
            <w:pPr>
              <w:pStyle w:val="ad"/>
              <w:jc w:val="both"/>
              <w:rPr>
                <w:sz w:val="28"/>
                <w:szCs w:val="28"/>
              </w:rPr>
            </w:pPr>
            <w:r w:rsidRPr="00AD5401">
              <w:rPr>
                <w:sz w:val="28"/>
                <w:szCs w:val="28"/>
              </w:rPr>
              <w:t>инструктор по труду</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 xml:space="preserve">Учитель-дефектолог, учитель </w:t>
            </w:r>
            <w:r w:rsidRPr="00AD5401">
              <w:rPr>
                <w:sz w:val="28"/>
                <w:szCs w:val="28"/>
              </w:rPr>
              <w:lastRenderedPageBreak/>
              <w:t>логопед</w:t>
            </w:r>
          </w:p>
          <w:p w:rsidR="00546F1B" w:rsidRPr="00AD5401" w:rsidRDefault="00546F1B" w:rsidP="00546F1B">
            <w:pPr>
              <w:pStyle w:val="ad"/>
              <w:jc w:val="both"/>
              <w:rPr>
                <w:sz w:val="28"/>
                <w:szCs w:val="28"/>
              </w:rPr>
            </w:pPr>
          </w:p>
        </w:tc>
        <w:tc>
          <w:tcPr>
            <w:tcW w:w="5103" w:type="dxa"/>
          </w:tcPr>
          <w:p w:rsidR="00546F1B" w:rsidRPr="00AD5401" w:rsidRDefault="00546F1B" w:rsidP="00546F1B">
            <w:pPr>
              <w:pStyle w:val="ad"/>
              <w:jc w:val="both"/>
              <w:rPr>
                <w:sz w:val="28"/>
                <w:szCs w:val="28"/>
              </w:rPr>
            </w:pPr>
            <w:r w:rsidRPr="00AD5401">
              <w:rPr>
                <w:sz w:val="28"/>
                <w:szCs w:val="28"/>
              </w:rPr>
              <w:lastRenderedPageBreak/>
              <w:t>Учитель-логопед;</w:t>
            </w:r>
          </w:p>
          <w:p w:rsidR="00546F1B" w:rsidRPr="00931A50" w:rsidRDefault="00546F1B" w:rsidP="00546F1B">
            <w:pPr>
              <w:pStyle w:val="ad"/>
              <w:jc w:val="both"/>
              <w:rPr>
                <w:sz w:val="28"/>
                <w:szCs w:val="28"/>
              </w:rPr>
            </w:pPr>
            <w:r w:rsidRPr="00AD5401">
              <w:rPr>
                <w:sz w:val="28"/>
                <w:szCs w:val="28"/>
              </w:rPr>
              <w:lastRenderedPageBreak/>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546F1B" w:rsidRPr="00AD5401" w:rsidRDefault="00546F1B" w:rsidP="00546F1B">
            <w:pPr>
              <w:pStyle w:val="ad"/>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 </w:t>
            </w:r>
          </w:p>
          <w:p w:rsidR="00546F1B" w:rsidRPr="00AD5401" w:rsidRDefault="00546F1B" w:rsidP="00546F1B">
            <w:pPr>
              <w:pStyle w:val="ad"/>
              <w:jc w:val="both"/>
              <w:rPr>
                <w:sz w:val="28"/>
                <w:szCs w:val="28"/>
              </w:rPr>
            </w:pPr>
            <w:r w:rsidRPr="00AD5401">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6F1B" w:rsidRPr="00AD5401" w:rsidTr="00546F1B">
        <w:tc>
          <w:tcPr>
            <w:tcW w:w="4253" w:type="dxa"/>
          </w:tcPr>
          <w:p w:rsidR="00546F1B" w:rsidRPr="00931A50" w:rsidRDefault="00546F1B" w:rsidP="00546F1B">
            <w:pPr>
              <w:pStyle w:val="ad"/>
              <w:jc w:val="both"/>
              <w:rPr>
                <w:sz w:val="28"/>
                <w:szCs w:val="28"/>
              </w:rPr>
            </w:pPr>
            <w:r w:rsidRPr="00D15F49">
              <w:rPr>
                <w:sz w:val="28"/>
                <w:szCs w:val="28"/>
              </w:rPr>
              <w:lastRenderedPageBreak/>
              <w:t>Учитель</w:t>
            </w:r>
            <w:r>
              <w:rPr>
                <w:sz w:val="28"/>
                <w:szCs w:val="28"/>
              </w:rPr>
              <w:t xml:space="preserve"> </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546F1B" w:rsidRPr="00D34144" w:rsidRDefault="00546F1B" w:rsidP="00546F1B">
            <w:pPr>
              <w:pStyle w:val="ad"/>
              <w:jc w:val="both"/>
              <w:rPr>
                <w:sz w:val="28"/>
                <w:szCs w:val="28"/>
                <w:highlight w:val="cyan"/>
              </w:rPr>
            </w:pPr>
          </w:p>
        </w:tc>
        <w:tc>
          <w:tcPr>
            <w:tcW w:w="5103" w:type="dxa"/>
          </w:tcPr>
          <w:p w:rsidR="00546F1B" w:rsidRPr="00931A50" w:rsidRDefault="00546F1B" w:rsidP="00546F1B">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546F1B" w:rsidRPr="00D34144" w:rsidRDefault="00546F1B" w:rsidP="00546F1B">
            <w:pPr>
              <w:pStyle w:val="ad"/>
              <w:jc w:val="both"/>
              <w:rPr>
                <w:sz w:val="28"/>
                <w:szCs w:val="28"/>
              </w:rPr>
            </w:pPr>
            <w:r w:rsidRPr="00D34144">
              <w:rPr>
                <w:sz w:val="28"/>
                <w:szCs w:val="28"/>
              </w:rPr>
              <w:t>музыкальный руководитель;</w:t>
            </w:r>
          </w:p>
          <w:p w:rsidR="00546F1B" w:rsidRPr="00931A50" w:rsidRDefault="00546F1B" w:rsidP="00546F1B">
            <w:pPr>
              <w:pStyle w:val="ad"/>
              <w:jc w:val="both"/>
              <w:rPr>
                <w:sz w:val="28"/>
                <w:szCs w:val="28"/>
                <w:highlight w:val="cyan"/>
              </w:rPr>
            </w:pPr>
            <w:r w:rsidRPr="00931A50">
              <w:rPr>
                <w:sz w:val="28"/>
                <w:szCs w:val="28"/>
              </w:rPr>
              <w:t>концертмейстер</w:t>
            </w:r>
          </w:p>
        </w:tc>
      </w:tr>
      <w:tr w:rsidR="00546F1B" w:rsidRPr="00AD5401" w:rsidTr="00546F1B">
        <w:tc>
          <w:tcPr>
            <w:tcW w:w="4253" w:type="dxa"/>
          </w:tcPr>
          <w:p w:rsidR="00546F1B" w:rsidRPr="00AD5401" w:rsidRDefault="00546F1B" w:rsidP="00546F1B">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546F1B" w:rsidRPr="00AD5401" w:rsidRDefault="00546F1B" w:rsidP="00546F1B">
            <w:pPr>
              <w:pStyle w:val="ad"/>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546F1B" w:rsidRPr="00AD5401" w:rsidTr="00546F1B">
        <w:tc>
          <w:tcPr>
            <w:tcW w:w="4253" w:type="dxa"/>
          </w:tcPr>
          <w:p w:rsidR="00546F1B" w:rsidRPr="00AD5401" w:rsidRDefault="00546F1B" w:rsidP="00546F1B">
            <w:pPr>
              <w:pStyle w:val="ad"/>
              <w:jc w:val="both"/>
              <w:rPr>
                <w:sz w:val="28"/>
                <w:szCs w:val="28"/>
              </w:rPr>
            </w:pPr>
            <w:r w:rsidRPr="00AD5401">
              <w:rPr>
                <w:sz w:val="28"/>
                <w:szCs w:val="28"/>
              </w:rPr>
              <w:t>Старший тренер-преподаватель;</w:t>
            </w:r>
          </w:p>
          <w:p w:rsidR="00546F1B" w:rsidRPr="00AD5401" w:rsidRDefault="00546F1B" w:rsidP="00546F1B">
            <w:pPr>
              <w:pStyle w:val="ad"/>
              <w:jc w:val="both"/>
              <w:rPr>
                <w:sz w:val="28"/>
                <w:szCs w:val="28"/>
              </w:rPr>
            </w:pPr>
            <w:r w:rsidRPr="00AD5401">
              <w:rPr>
                <w:sz w:val="28"/>
                <w:szCs w:val="28"/>
              </w:rPr>
              <w:t>тренер-преподаватель</w:t>
            </w:r>
          </w:p>
        </w:tc>
        <w:tc>
          <w:tcPr>
            <w:tcW w:w="5103" w:type="dxa"/>
          </w:tcPr>
          <w:p w:rsidR="00546F1B" w:rsidRPr="000236FE" w:rsidRDefault="00546F1B" w:rsidP="00546F1B">
            <w:pPr>
              <w:pStyle w:val="ad"/>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546F1B" w:rsidRPr="00D34144" w:rsidRDefault="00546F1B" w:rsidP="00546F1B">
            <w:pPr>
              <w:pStyle w:val="ad"/>
              <w:jc w:val="both"/>
              <w:rPr>
                <w:sz w:val="28"/>
                <w:szCs w:val="28"/>
                <w:highlight w:val="cyan"/>
              </w:rPr>
            </w:pPr>
            <w:r w:rsidRPr="000236FE">
              <w:rPr>
                <w:sz w:val="28"/>
                <w:szCs w:val="28"/>
              </w:rPr>
              <w:t>инструктор по физической культуре</w:t>
            </w:r>
          </w:p>
        </w:tc>
      </w:tr>
      <w:tr w:rsidR="00546F1B" w:rsidRPr="00AD5401" w:rsidTr="00546F1B">
        <w:tc>
          <w:tcPr>
            <w:tcW w:w="4253" w:type="dxa"/>
          </w:tcPr>
          <w:p w:rsidR="00546F1B" w:rsidRPr="000236FE" w:rsidRDefault="00546F1B" w:rsidP="00546F1B">
            <w:pPr>
              <w:pStyle w:val="ad"/>
              <w:jc w:val="both"/>
              <w:rPr>
                <w:sz w:val="28"/>
                <w:szCs w:val="28"/>
              </w:rPr>
            </w:pPr>
            <w:r w:rsidRPr="000236FE">
              <w:rPr>
                <w:sz w:val="28"/>
                <w:szCs w:val="28"/>
              </w:rPr>
              <w:t>Учитель, преподаватель (при выполнении учебной (преподавательской) работы по  физической культуре</w:t>
            </w:r>
            <w:r>
              <w:rPr>
                <w:sz w:val="28"/>
                <w:szCs w:val="28"/>
              </w:rPr>
              <w:t>);</w:t>
            </w:r>
          </w:p>
          <w:p w:rsidR="00546F1B" w:rsidRPr="000236FE" w:rsidRDefault="00546F1B" w:rsidP="00546F1B">
            <w:pPr>
              <w:pStyle w:val="ad"/>
              <w:jc w:val="both"/>
              <w:rPr>
                <w:sz w:val="28"/>
                <w:szCs w:val="28"/>
              </w:rPr>
            </w:pPr>
            <w:r w:rsidRPr="000236FE">
              <w:rPr>
                <w:sz w:val="28"/>
                <w:szCs w:val="28"/>
              </w:rPr>
              <w:t>инструктор по физической культуре</w:t>
            </w:r>
          </w:p>
        </w:tc>
        <w:tc>
          <w:tcPr>
            <w:tcW w:w="5103" w:type="dxa"/>
          </w:tcPr>
          <w:p w:rsidR="00546F1B" w:rsidRPr="000236FE" w:rsidRDefault="00546F1B" w:rsidP="00546F1B">
            <w:pPr>
              <w:pStyle w:val="ad"/>
              <w:jc w:val="both"/>
              <w:rPr>
                <w:sz w:val="28"/>
                <w:szCs w:val="28"/>
              </w:rPr>
            </w:pPr>
            <w:r w:rsidRPr="000236FE">
              <w:rPr>
                <w:sz w:val="28"/>
                <w:szCs w:val="28"/>
              </w:rPr>
              <w:t>Старший тренер-преподаватель;</w:t>
            </w:r>
          </w:p>
          <w:p w:rsidR="00546F1B" w:rsidRPr="000236FE" w:rsidRDefault="00546F1B" w:rsidP="00546F1B">
            <w:pPr>
              <w:pStyle w:val="ad"/>
              <w:jc w:val="both"/>
              <w:rPr>
                <w:sz w:val="28"/>
                <w:szCs w:val="28"/>
              </w:rPr>
            </w:pPr>
            <w:r w:rsidRPr="000236FE">
              <w:rPr>
                <w:sz w:val="28"/>
                <w:szCs w:val="28"/>
              </w:rPr>
              <w:t>тренер-преподаватель</w:t>
            </w:r>
          </w:p>
        </w:tc>
      </w:tr>
    </w:tbl>
    <w:p w:rsidR="00546F1B" w:rsidRPr="00937C31" w:rsidRDefault="00546F1B" w:rsidP="00546F1B">
      <w:pPr>
        <w:ind w:left="720"/>
        <w:contextualSpacing/>
        <w:rPr>
          <w:b/>
          <w:sz w:val="28"/>
          <w:szCs w:val="28"/>
        </w:rPr>
      </w:pPr>
    </w:p>
    <w:p w:rsidR="00546F1B" w:rsidRPr="00681C2A" w:rsidRDefault="00546F1B" w:rsidP="00546F1B">
      <w:pPr>
        <w:overflowPunct w:val="0"/>
        <w:autoSpaceDE w:val="0"/>
        <w:autoSpaceDN w:val="0"/>
        <w:adjustRightInd w:val="0"/>
        <w:ind w:left="720"/>
        <w:textAlignment w:val="baseline"/>
        <w:rPr>
          <w:sz w:val="28"/>
          <w:szCs w:val="28"/>
        </w:rPr>
      </w:pPr>
    </w:p>
    <w:p w:rsidR="00546F1B" w:rsidRPr="00AD7859" w:rsidRDefault="00546F1B" w:rsidP="00546F1B">
      <w:pPr>
        <w:jc w:val="both"/>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AF1FC5" w:rsidRDefault="00AF1FC5"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807C0D" w:rsidRDefault="00807C0D"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937C31" w:rsidRDefault="00937C31" w:rsidP="00937C31">
      <w:pPr>
        <w:overflowPunct w:val="0"/>
        <w:autoSpaceDE w:val="0"/>
        <w:autoSpaceDN w:val="0"/>
        <w:adjustRightInd w:val="0"/>
        <w:textAlignment w:val="baseline"/>
        <w:rPr>
          <w:sz w:val="28"/>
          <w:szCs w:val="28"/>
        </w:rPr>
      </w:pPr>
    </w:p>
    <w:p w:rsidR="0007770D" w:rsidRDefault="00937C31" w:rsidP="00937C31">
      <w:pPr>
        <w:shd w:val="clear" w:color="auto" w:fill="FFFFFF"/>
        <w:tabs>
          <w:tab w:val="left" w:pos="0"/>
        </w:tabs>
        <w:ind w:right="32"/>
        <w:contextualSpacing/>
        <w:jc w:val="both"/>
        <w:rPr>
          <w:b/>
          <w:sz w:val="28"/>
          <w:szCs w:val="28"/>
        </w:rPr>
      </w:pPr>
      <w:r>
        <w:rPr>
          <w:b/>
          <w:sz w:val="28"/>
          <w:szCs w:val="28"/>
        </w:rPr>
        <w:t xml:space="preserve">                                                                                                     </w:t>
      </w:r>
    </w:p>
    <w:p w:rsidR="0007770D" w:rsidRDefault="0007770D" w:rsidP="00937C31">
      <w:pPr>
        <w:shd w:val="clear" w:color="auto" w:fill="FFFFFF"/>
        <w:tabs>
          <w:tab w:val="left" w:pos="0"/>
        </w:tabs>
        <w:ind w:right="32"/>
        <w:contextualSpacing/>
        <w:jc w:val="both"/>
        <w:rPr>
          <w:b/>
          <w:sz w:val="28"/>
          <w:szCs w:val="28"/>
        </w:rPr>
      </w:pPr>
    </w:p>
    <w:p w:rsidR="0007770D" w:rsidRDefault="0007770D" w:rsidP="00937C31">
      <w:pPr>
        <w:shd w:val="clear" w:color="auto" w:fill="FFFFFF"/>
        <w:tabs>
          <w:tab w:val="left" w:pos="0"/>
        </w:tabs>
        <w:ind w:right="32"/>
        <w:contextualSpacing/>
        <w:jc w:val="both"/>
        <w:rPr>
          <w:b/>
          <w:sz w:val="28"/>
          <w:szCs w:val="28"/>
        </w:rPr>
      </w:pPr>
    </w:p>
    <w:p w:rsidR="00851A69" w:rsidRDefault="00CE0283" w:rsidP="00937C31">
      <w:pPr>
        <w:shd w:val="clear" w:color="auto" w:fill="FFFFFF"/>
        <w:tabs>
          <w:tab w:val="left" w:pos="0"/>
        </w:tabs>
        <w:ind w:right="32"/>
        <w:contextualSpacing/>
        <w:jc w:val="both"/>
        <w:rPr>
          <w:b/>
          <w:sz w:val="28"/>
          <w:szCs w:val="28"/>
        </w:rPr>
      </w:pPr>
      <w:r>
        <w:rPr>
          <w:b/>
          <w:sz w:val="28"/>
          <w:szCs w:val="28"/>
        </w:rPr>
        <w:t xml:space="preserve">                                                                                                       </w:t>
      </w:r>
    </w:p>
    <w:p w:rsidR="00937C31" w:rsidRPr="00937C31" w:rsidRDefault="00CE0283" w:rsidP="00937C31">
      <w:pPr>
        <w:shd w:val="clear" w:color="auto" w:fill="FFFFFF"/>
        <w:tabs>
          <w:tab w:val="left" w:pos="0"/>
        </w:tabs>
        <w:ind w:right="32"/>
        <w:contextualSpacing/>
        <w:jc w:val="both"/>
        <w:rPr>
          <w:b/>
          <w:i/>
          <w:sz w:val="28"/>
          <w:szCs w:val="28"/>
        </w:rPr>
      </w:pPr>
      <w:r>
        <w:rPr>
          <w:b/>
          <w:sz w:val="28"/>
          <w:szCs w:val="28"/>
        </w:rPr>
        <w:t xml:space="preserve"> </w:t>
      </w:r>
      <w:r w:rsidR="00937C31">
        <w:rPr>
          <w:b/>
          <w:sz w:val="28"/>
          <w:szCs w:val="28"/>
        </w:rPr>
        <w:t xml:space="preserve"> </w:t>
      </w:r>
      <w:r w:rsidR="006B2237">
        <w:rPr>
          <w:b/>
          <w:i/>
          <w:sz w:val="28"/>
          <w:szCs w:val="28"/>
        </w:rPr>
        <w:t>Приложение № 5</w:t>
      </w:r>
    </w:p>
    <w:p w:rsidR="00937C31" w:rsidRPr="00937C31" w:rsidRDefault="00937C31" w:rsidP="00937C31">
      <w:pPr>
        <w:shd w:val="clear" w:color="auto" w:fill="FFFFFF"/>
        <w:tabs>
          <w:tab w:val="left" w:pos="0"/>
        </w:tabs>
        <w:ind w:right="32"/>
        <w:contextualSpacing/>
        <w:jc w:val="both"/>
        <w:rPr>
          <w:b/>
          <w:i/>
          <w:spacing w:val="-1"/>
          <w:sz w:val="28"/>
          <w:szCs w:val="28"/>
        </w:rPr>
      </w:pPr>
      <w:r w:rsidRPr="00937C31">
        <w:rPr>
          <w:b/>
          <w:i/>
          <w:sz w:val="28"/>
          <w:szCs w:val="28"/>
        </w:rPr>
        <w:t xml:space="preserve">Перечень должностей педагогических работников, по которым </w:t>
      </w:r>
      <w:r>
        <w:rPr>
          <w:b/>
          <w:i/>
          <w:sz w:val="28"/>
          <w:szCs w:val="28"/>
        </w:rPr>
        <w:t xml:space="preserve">при  оплате труда </w:t>
      </w:r>
      <w:r w:rsidRPr="00937C31">
        <w:rPr>
          <w:b/>
          <w:i/>
          <w:sz w:val="28"/>
          <w:szCs w:val="28"/>
        </w:rPr>
        <w:t xml:space="preserve">учитывается квалификационная категория за выполнение педагогической работы по должности с другим наименованием в случаях, </w:t>
      </w:r>
      <w:r w:rsidRPr="00937C31">
        <w:rPr>
          <w:b/>
          <w:i/>
          <w:spacing w:val="-1"/>
          <w:sz w:val="28"/>
          <w:szCs w:val="28"/>
        </w:rPr>
        <w:t>если по выполняемой работе совпадают  должностные обязанности, профили работы (деятельности).</w:t>
      </w:r>
    </w:p>
    <w:p w:rsidR="00937C31" w:rsidRDefault="00937C31" w:rsidP="00937C31">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6272D1" w:rsidRPr="00AD5401" w:rsidTr="00FC2704">
        <w:tc>
          <w:tcPr>
            <w:tcW w:w="4253" w:type="dxa"/>
          </w:tcPr>
          <w:p w:rsidR="006272D1" w:rsidRPr="00AD5401" w:rsidRDefault="006272D1" w:rsidP="00FC2704">
            <w:pPr>
              <w:pStyle w:val="ad"/>
              <w:jc w:val="center"/>
              <w:rPr>
                <w:b/>
                <w:sz w:val="28"/>
                <w:szCs w:val="28"/>
              </w:rPr>
            </w:pPr>
            <w:r w:rsidRPr="00AD5401">
              <w:rPr>
                <w:b/>
                <w:sz w:val="28"/>
                <w:szCs w:val="28"/>
              </w:rPr>
              <w:t>Должность, по которой</w:t>
            </w:r>
          </w:p>
          <w:p w:rsidR="006272D1" w:rsidRDefault="006272D1" w:rsidP="00FC2704">
            <w:pPr>
              <w:pStyle w:val="ad"/>
              <w:jc w:val="center"/>
              <w:rPr>
                <w:b/>
                <w:sz w:val="28"/>
                <w:szCs w:val="28"/>
              </w:rPr>
            </w:pPr>
            <w:r w:rsidRPr="00AD5401">
              <w:rPr>
                <w:b/>
                <w:sz w:val="28"/>
                <w:szCs w:val="28"/>
              </w:rPr>
              <w:t xml:space="preserve">установлена </w:t>
            </w:r>
          </w:p>
          <w:p w:rsidR="006272D1" w:rsidRPr="00AD5401" w:rsidRDefault="006272D1" w:rsidP="00FC2704">
            <w:pPr>
              <w:pStyle w:val="ad"/>
              <w:ind w:left="-108"/>
              <w:jc w:val="center"/>
              <w:rPr>
                <w:b/>
                <w:sz w:val="28"/>
                <w:szCs w:val="28"/>
              </w:rPr>
            </w:pPr>
            <w:r w:rsidRPr="00AD5401">
              <w:rPr>
                <w:b/>
                <w:sz w:val="28"/>
                <w:szCs w:val="28"/>
              </w:rPr>
              <w:t>квалификационная</w:t>
            </w:r>
          </w:p>
          <w:p w:rsidR="006272D1" w:rsidRPr="00AD5401" w:rsidRDefault="006272D1" w:rsidP="00FC2704">
            <w:pPr>
              <w:pStyle w:val="ad"/>
              <w:jc w:val="center"/>
              <w:rPr>
                <w:sz w:val="28"/>
                <w:szCs w:val="28"/>
              </w:rPr>
            </w:pPr>
            <w:r w:rsidRPr="00AD5401">
              <w:rPr>
                <w:b/>
                <w:sz w:val="28"/>
                <w:szCs w:val="28"/>
              </w:rPr>
              <w:t>категория</w:t>
            </w:r>
          </w:p>
        </w:tc>
        <w:tc>
          <w:tcPr>
            <w:tcW w:w="5103" w:type="dxa"/>
          </w:tcPr>
          <w:p w:rsidR="006272D1" w:rsidRPr="00AD5401" w:rsidRDefault="006272D1" w:rsidP="00FC2704">
            <w:pPr>
              <w:pStyle w:val="ad"/>
              <w:jc w:val="center"/>
              <w:rPr>
                <w:b/>
                <w:sz w:val="28"/>
                <w:szCs w:val="28"/>
              </w:rPr>
            </w:pPr>
            <w:r w:rsidRPr="00AD5401">
              <w:rPr>
                <w:b/>
                <w:sz w:val="28"/>
                <w:szCs w:val="28"/>
              </w:rPr>
              <w:t>Должность, по которой рекомендуется при оплате труда учитывать квалификационную</w:t>
            </w:r>
          </w:p>
          <w:p w:rsidR="006272D1" w:rsidRPr="00AD5401" w:rsidRDefault="006272D1" w:rsidP="00FC2704">
            <w:pPr>
              <w:pStyle w:val="ad"/>
              <w:jc w:val="center"/>
              <w:rPr>
                <w:sz w:val="28"/>
                <w:szCs w:val="28"/>
              </w:rPr>
            </w:pPr>
            <w:r w:rsidRPr="00AD5401">
              <w:rPr>
                <w:b/>
                <w:sz w:val="28"/>
                <w:szCs w:val="28"/>
              </w:rPr>
              <w:t>категорию, установленную по должности,</w:t>
            </w:r>
            <w:r>
              <w:rPr>
                <w:b/>
                <w:sz w:val="28"/>
                <w:szCs w:val="28"/>
              </w:rPr>
              <w:t xml:space="preserve"> </w:t>
            </w:r>
            <w:r w:rsidRPr="00AD5401">
              <w:rPr>
                <w:b/>
                <w:sz w:val="28"/>
                <w:szCs w:val="28"/>
              </w:rPr>
              <w:t>указанной в графе 1</w:t>
            </w:r>
          </w:p>
        </w:tc>
      </w:tr>
      <w:tr w:rsidR="006272D1" w:rsidRPr="00AD5401" w:rsidTr="00FC2704">
        <w:trPr>
          <w:trHeight w:val="362"/>
        </w:trPr>
        <w:tc>
          <w:tcPr>
            <w:tcW w:w="4253" w:type="dxa"/>
          </w:tcPr>
          <w:p w:rsidR="006272D1" w:rsidRPr="00AD5401" w:rsidRDefault="006272D1" w:rsidP="00FC2704">
            <w:pPr>
              <w:pStyle w:val="ad"/>
              <w:jc w:val="center"/>
              <w:rPr>
                <w:b/>
                <w:sz w:val="28"/>
                <w:szCs w:val="28"/>
              </w:rPr>
            </w:pPr>
            <w:r w:rsidRPr="00AD5401">
              <w:rPr>
                <w:b/>
                <w:sz w:val="28"/>
                <w:szCs w:val="28"/>
              </w:rPr>
              <w:t>1</w:t>
            </w:r>
          </w:p>
        </w:tc>
        <w:tc>
          <w:tcPr>
            <w:tcW w:w="5103" w:type="dxa"/>
          </w:tcPr>
          <w:p w:rsidR="006272D1" w:rsidRPr="00AD5401" w:rsidRDefault="006272D1" w:rsidP="00FC2704">
            <w:pPr>
              <w:pStyle w:val="ad"/>
              <w:jc w:val="center"/>
              <w:rPr>
                <w:b/>
                <w:sz w:val="28"/>
                <w:szCs w:val="28"/>
              </w:rPr>
            </w:pPr>
            <w:r w:rsidRPr="00AD5401">
              <w:rPr>
                <w:b/>
                <w:sz w:val="28"/>
                <w:szCs w:val="28"/>
              </w:rPr>
              <w:t>2</w:t>
            </w:r>
          </w:p>
        </w:tc>
      </w:tr>
      <w:tr w:rsidR="006272D1" w:rsidRPr="00AD5401" w:rsidTr="00FC2704">
        <w:tc>
          <w:tcPr>
            <w:tcW w:w="4253" w:type="dxa"/>
          </w:tcPr>
          <w:p w:rsidR="006272D1" w:rsidRDefault="006272D1" w:rsidP="00FC2704">
            <w:pPr>
              <w:pStyle w:val="ad"/>
              <w:jc w:val="both"/>
              <w:rPr>
                <w:sz w:val="28"/>
                <w:szCs w:val="28"/>
              </w:rPr>
            </w:pPr>
            <w:r w:rsidRPr="00AD5401">
              <w:rPr>
                <w:sz w:val="28"/>
                <w:szCs w:val="28"/>
              </w:rPr>
              <w:t xml:space="preserve">Учитель; </w:t>
            </w:r>
          </w:p>
          <w:p w:rsidR="006272D1" w:rsidRPr="00AD5401" w:rsidRDefault="006272D1" w:rsidP="00FC2704">
            <w:pPr>
              <w:pStyle w:val="ad"/>
              <w:jc w:val="both"/>
              <w:rPr>
                <w:sz w:val="28"/>
                <w:szCs w:val="28"/>
              </w:rPr>
            </w:pPr>
            <w:r w:rsidRPr="00AD5401">
              <w:rPr>
                <w:sz w:val="28"/>
                <w:szCs w:val="28"/>
              </w:rPr>
              <w:t>преподаватель</w:t>
            </w:r>
          </w:p>
        </w:tc>
        <w:tc>
          <w:tcPr>
            <w:tcW w:w="5103" w:type="dxa"/>
          </w:tcPr>
          <w:p w:rsidR="006272D1" w:rsidRPr="00AD5401" w:rsidRDefault="006272D1" w:rsidP="00FC2704">
            <w:pPr>
              <w:pStyle w:val="ad"/>
              <w:jc w:val="both"/>
              <w:rPr>
                <w:sz w:val="28"/>
                <w:szCs w:val="28"/>
              </w:rPr>
            </w:pPr>
            <w:r w:rsidRPr="00AD5401">
              <w:rPr>
                <w:sz w:val="28"/>
                <w:szCs w:val="28"/>
              </w:rPr>
              <w:t>Преподаватель;</w:t>
            </w:r>
          </w:p>
          <w:p w:rsidR="006272D1" w:rsidRPr="00AD5401" w:rsidRDefault="006272D1" w:rsidP="00FC2704">
            <w:pPr>
              <w:pStyle w:val="ad"/>
              <w:jc w:val="both"/>
              <w:rPr>
                <w:sz w:val="28"/>
                <w:szCs w:val="28"/>
              </w:rPr>
            </w:pPr>
            <w:r w:rsidRPr="00AD5401">
              <w:rPr>
                <w:sz w:val="28"/>
                <w:szCs w:val="28"/>
              </w:rPr>
              <w:t>учитель;</w:t>
            </w:r>
          </w:p>
          <w:p w:rsidR="006272D1" w:rsidRPr="00AD5401" w:rsidRDefault="006272D1" w:rsidP="00FC2704">
            <w:pPr>
              <w:pStyle w:val="ad"/>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6272D1" w:rsidRPr="00AD5401" w:rsidRDefault="006272D1" w:rsidP="00FC2704">
            <w:pPr>
              <w:pStyle w:val="ad"/>
              <w:jc w:val="both"/>
              <w:rPr>
                <w:sz w:val="28"/>
                <w:szCs w:val="28"/>
              </w:rPr>
            </w:pPr>
            <w:r w:rsidRPr="00AD5401">
              <w:rPr>
                <w:sz w:val="28"/>
                <w:szCs w:val="28"/>
              </w:rPr>
              <w:t>социальный педагог;</w:t>
            </w:r>
          </w:p>
          <w:p w:rsidR="006272D1" w:rsidRPr="00AD5401" w:rsidRDefault="006272D1" w:rsidP="00FC2704">
            <w:pPr>
              <w:pStyle w:val="ad"/>
              <w:jc w:val="both"/>
              <w:rPr>
                <w:sz w:val="28"/>
                <w:szCs w:val="28"/>
              </w:rPr>
            </w:pPr>
            <w:r w:rsidRPr="00AD5401">
              <w:rPr>
                <w:sz w:val="28"/>
                <w:szCs w:val="28"/>
              </w:rPr>
              <w:t>педагог-организатор;</w:t>
            </w:r>
          </w:p>
          <w:p w:rsidR="006272D1" w:rsidRPr="001339C7" w:rsidRDefault="006272D1" w:rsidP="00FC2704">
            <w:pPr>
              <w:pStyle w:val="ad"/>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lastRenderedPageBreak/>
              <w:t>Старший воспитатель;</w:t>
            </w:r>
          </w:p>
          <w:p w:rsidR="006272D1" w:rsidRPr="00AD5401" w:rsidRDefault="006272D1" w:rsidP="00FC2704">
            <w:pPr>
              <w:pStyle w:val="ad"/>
              <w:jc w:val="both"/>
              <w:rPr>
                <w:sz w:val="28"/>
                <w:szCs w:val="28"/>
              </w:rPr>
            </w:pPr>
            <w:r w:rsidRPr="00AD5401">
              <w:rPr>
                <w:sz w:val="28"/>
                <w:szCs w:val="28"/>
              </w:rPr>
              <w:t>воспитатель</w:t>
            </w:r>
          </w:p>
        </w:tc>
        <w:tc>
          <w:tcPr>
            <w:tcW w:w="5103" w:type="dxa"/>
          </w:tcPr>
          <w:p w:rsidR="006272D1" w:rsidRPr="00AD5401" w:rsidRDefault="006272D1" w:rsidP="00FC2704">
            <w:pPr>
              <w:pStyle w:val="ad"/>
              <w:jc w:val="both"/>
              <w:rPr>
                <w:sz w:val="28"/>
                <w:szCs w:val="28"/>
              </w:rPr>
            </w:pPr>
            <w:r w:rsidRPr="00AD5401">
              <w:rPr>
                <w:sz w:val="28"/>
                <w:szCs w:val="28"/>
              </w:rPr>
              <w:t>Воспитатель;</w:t>
            </w:r>
          </w:p>
          <w:p w:rsidR="006272D1" w:rsidRPr="00AD5401" w:rsidRDefault="006272D1" w:rsidP="00FC2704">
            <w:pPr>
              <w:pStyle w:val="ad"/>
              <w:jc w:val="both"/>
              <w:rPr>
                <w:sz w:val="28"/>
                <w:szCs w:val="28"/>
              </w:rPr>
            </w:pPr>
            <w:r w:rsidRPr="00AD5401">
              <w:rPr>
                <w:sz w:val="28"/>
                <w:szCs w:val="28"/>
              </w:rPr>
              <w:t>старший воспитатель</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6272D1" w:rsidRPr="00AD5401" w:rsidRDefault="006272D1" w:rsidP="00FC2704">
            <w:pPr>
              <w:pStyle w:val="ad"/>
              <w:jc w:val="both"/>
              <w:rPr>
                <w:sz w:val="28"/>
                <w:szCs w:val="28"/>
              </w:rPr>
            </w:pPr>
            <w:r w:rsidRPr="00D15F49">
              <w:rPr>
                <w:sz w:val="28"/>
                <w:szCs w:val="28"/>
              </w:rPr>
              <w:t>Учитель, преподаватель</w:t>
            </w:r>
            <w:r w:rsidRPr="007227BF">
              <w:rPr>
                <w:sz w:val="28"/>
                <w:szCs w:val="28"/>
              </w:rPr>
              <w:t xml:space="preserve"> </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272D1" w:rsidRPr="00AD5401" w:rsidTr="00FC2704">
        <w:tc>
          <w:tcPr>
            <w:tcW w:w="4253" w:type="dxa"/>
          </w:tcPr>
          <w:p w:rsidR="006272D1" w:rsidRPr="00AD5401" w:rsidRDefault="006272D1" w:rsidP="00FC2704">
            <w:pPr>
              <w:pStyle w:val="ad"/>
              <w:jc w:val="both"/>
              <w:rPr>
                <w:sz w:val="28"/>
                <w:szCs w:val="28"/>
              </w:rPr>
            </w:pPr>
            <w:r>
              <w:rPr>
                <w:sz w:val="28"/>
                <w:szCs w:val="28"/>
              </w:rPr>
              <w:t xml:space="preserve">Руководитель </w:t>
            </w:r>
            <w:r w:rsidRPr="00931A50">
              <w:rPr>
                <w:sz w:val="28"/>
                <w:szCs w:val="28"/>
              </w:rPr>
              <w:t>физического воспитания</w:t>
            </w:r>
          </w:p>
        </w:tc>
        <w:tc>
          <w:tcPr>
            <w:tcW w:w="5103" w:type="dxa"/>
          </w:tcPr>
          <w:p w:rsidR="006272D1" w:rsidRPr="00931A50" w:rsidRDefault="006272D1" w:rsidP="00FC2704">
            <w:pPr>
              <w:pStyle w:val="ad"/>
              <w:jc w:val="both"/>
              <w:rPr>
                <w:strike/>
                <w:sz w:val="28"/>
                <w:szCs w:val="28"/>
                <w:highlight w:val="cyan"/>
              </w:rPr>
            </w:pPr>
            <w:r w:rsidRPr="00D15F49">
              <w:rPr>
                <w:sz w:val="28"/>
                <w:szCs w:val="28"/>
              </w:rPr>
              <w:t>Учитель, преподаватель</w:t>
            </w:r>
            <w:r>
              <w:rPr>
                <w:sz w:val="28"/>
                <w:szCs w:val="28"/>
              </w:rPr>
              <w:t xml:space="preserve"> </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6272D1" w:rsidRPr="00185599" w:rsidRDefault="006272D1" w:rsidP="00FC2704">
            <w:pPr>
              <w:pStyle w:val="ad"/>
              <w:jc w:val="both"/>
              <w:rPr>
                <w:strike/>
                <w:sz w:val="28"/>
                <w:szCs w:val="28"/>
              </w:rPr>
            </w:pPr>
            <w:r w:rsidRPr="00931A50">
              <w:rPr>
                <w:sz w:val="28"/>
                <w:szCs w:val="28"/>
              </w:rPr>
              <w:t>инструктор по физической культуре</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Мастер производственного обучения</w:t>
            </w:r>
          </w:p>
        </w:tc>
        <w:tc>
          <w:tcPr>
            <w:tcW w:w="5103" w:type="dxa"/>
          </w:tcPr>
          <w:p w:rsidR="006272D1" w:rsidRPr="00931A50" w:rsidRDefault="006272D1" w:rsidP="00FC2704">
            <w:pPr>
              <w:pStyle w:val="ad"/>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6272D1" w:rsidRPr="00AD5401" w:rsidRDefault="006272D1" w:rsidP="00FC2704">
            <w:pPr>
              <w:pStyle w:val="ad"/>
              <w:jc w:val="both"/>
              <w:rPr>
                <w:sz w:val="28"/>
                <w:szCs w:val="28"/>
              </w:rPr>
            </w:pPr>
            <w:r w:rsidRPr="00AD5401">
              <w:rPr>
                <w:sz w:val="28"/>
                <w:szCs w:val="28"/>
              </w:rPr>
              <w:t>инструктор по труду;</w:t>
            </w:r>
          </w:p>
          <w:p w:rsidR="006272D1" w:rsidRPr="00AD5401" w:rsidRDefault="006272D1" w:rsidP="00FC2704">
            <w:pPr>
              <w:pStyle w:val="ad"/>
              <w:jc w:val="both"/>
              <w:rPr>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AD5401" w:rsidTr="00FC2704">
        <w:tc>
          <w:tcPr>
            <w:tcW w:w="4253" w:type="dxa"/>
          </w:tcPr>
          <w:p w:rsidR="006272D1" w:rsidRPr="00931A50" w:rsidRDefault="006272D1" w:rsidP="00FC2704">
            <w:pPr>
              <w:pStyle w:val="ad"/>
              <w:jc w:val="both"/>
              <w:rPr>
                <w:sz w:val="28"/>
                <w:szCs w:val="28"/>
              </w:rPr>
            </w:pPr>
            <w:r w:rsidRPr="00931A50">
              <w:rPr>
                <w:sz w:val="28"/>
                <w:szCs w:val="28"/>
              </w:rPr>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6272D1" w:rsidRPr="00AD5401" w:rsidRDefault="006272D1" w:rsidP="00FC2704">
            <w:pPr>
              <w:pStyle w:val="ad"/>
              <w:jc w:val="both"/>
              <w:rPr>
                <w:sz w:val="28"/>
                <w:szCs w:val="28"/>
              </w:rPr>
            </w:pPr>
            <w:r w:rsidRPr="00AD5401">
              <w:rPr>
                <w:sz w:val="28"/>
                <w:szCs w:val="28"/>
              </w:rPr>
              <w:t>Мастер производственного обучения;</w:t>
            </w:r>
          </w:p>
          <w:p w:rsidR="006272D1" w:rsidRPr="00AD5401" w:rsidRDefault="006272D1" w:rsidP="00FC2704">
            <w:pPr>
              <w:pStyle w:val="ad"/>
              <w:jc w:val="both"/>
              <w:rPr>
                <w:sz w:val="28"/>
                <w:szCs w:val="28"/>
              </w:rPr>
            </w:pPr>
            <w:r w:rsidRPr="00AD5401">
              <w:rPr>
                <w:sz w:val="28"/>
                <w:szCs w:val="28"/>
              </w:rPr>
              <w:t>инструктор по труду</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Учитель-дефектолог, учитель логопед</w:t>
            </w:r>
          </w:p>
          <w:p w:rsidR="006272D1" w:rsidRPr="00AD5401" w:rsidRDefault="006272D1" w:rsidP="00FC2704">
            <w:pPr>
              <w:pStyle w:val="ad"/>
              <w:jc w:val="both"/>
              <w:rPr>
                <w:sz w:val="28"/>
                <w:szCs w:val="28"/>
              </w:rPr>
            </w:pPr>
          </w:p>
        </w:tc>
        <w:tc>
          <w:tcPr>
            <w:tcW w:w="5103" w:type="dxa"/>
          </w:tcPr>
          <w:p w:rsidR="006272D1" w:rsidRPr="00AD5401" w:rsidRDefault="006272D1" w:rsidP="00FC2704">
            <w:pPr>
              <w:pStyle w:val="ad"/>
              <w:jc w:val="both"/>
              <w:rPr>
                <w:sz w:val="28"/>
                <w:szCs w:val="28"/>
              </w:rPr>
            </w:pPr>
            <w:r w:rsidRPr="00AD5401">
              <w:rPr>
                <w:sz w:val="28"/>
                <w:szCs w:val="28"/>
              </w:rPr>
              <w:t>Учитель-логопед;</w:t>
            </w:r>
          </w:p>
          <w:p w:rsidR="006272D1" w:rsidRPr="00931A50" w:rsidRDefault="006272D1" w:rsidP="00FC2704">
            <w:pPr>
              <w:pStyle w:val="ad"/>
              <w:jc w:val="both"/>
              <w:rPr>
                <w:sz w:val="28"/>
                <w:szCs w:val="28"/>
              </w:rPr>
            </w:pPr>
            <w:r w:rsidRPr="00AD5401">
              <w:rPr>
                <w:sz w:val="28"/>
                <w:szCs w:val="28"/>
              </w:rPr>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6272D1" w:rsidRPr="00AD5401" w:rsidRDefault="006272D1" w:rsidP="00FC2704">
            <w:pPr>
              <w:pStyle w:val="ad"/>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 </w:t>
            </w:r>
          </w:p>
          <w:p w:rsidR="006272D1" w:rsidRPr="00AD5401" w:rsidRDefault="006272D1" w:rsidP="00FC2704">
            <w:pPr>
              <w:pStyle w:val="ad"/>
              <w:jc w:val="both"/>
              <w:rPr>
                <w:sz w:val="28"/>
                <w:szCs w:val="28"/>
              </w:rPr>
            </w:pPr>
            <w:r w:rsidRPr="00AD5401">
              <w:rPr>
                <w:sz w:val="28"/>
                <w:szCs w:val="28"/>
              </w:rPr>
              <w:t xml:space="preserve">образования, старший педагог </w:t>
            </w:r>
            <w:r w:rsidRPr="00AD5401">
              <w:rPr>
                <w:sz w:val="28"/>
                <w:szCs w:val="28"/>
              </w:rPr>
              <w:lastRenderedPageBreak/>
              <w:t>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AD5401" w:rsidTr="00FC2704">
        <w:tc>
          <w:tcPr>
            <w:tcW w:w="4253" w:type="dxa"/>
          </w:tcPr>
          <w:p w:rsidR="006272D1" w:rsidRPr="00931A50" w:rsidRDefault="006272D1" w:rsidP="00FC2704">
            <w:pPr>
              <w:pStyle w:val="ad"/>
              <w:jc w:val="both"/>
              <w:rPr>
                <w:sz w:val="28"/>
                <w:szCs w:val="28"/>
              </w:rPr>
            </w:pPr>
            <w:r w:rsidRPr="00D15F49">
              <w:rPr>
                <w:sz w:val="28"/>
                <w:szCs w:val="28"/>
              </w:rPr>
              <w:lastRenderedPageBreak/>
              <w:t>Учитель</w:t>
            </w:r>
            <w:r>
              <w:rPr>
                <w:sz w:val="28"/>
                <w:szCs w:val="28"/>
              </w:rPr>
              <w:t xml:space="preserve"> </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6272D1" w:rsidRPr="00D34144" w:rsidRDefault="006272D1" w:rsidP="00FC2704">
            <w:pPr>
              <w:pStyle w:val="ad"/>
              <w:jc w:val="both"/>
              <w:rPr>
                <w:sz w:val="28"/>
                <w:szCs w:val="28"/>
                <w:highlight w:val="cyan"/>
              </w:rPr>
            </w:pPr>
          </w:p>
        </w:tc>
        <w:tc>
          <w:tcPr>
            <w:tcW w:w="5103" w:type="dxa"/>
          </w:tcPr>
          <w:p w:rsidR="006272D1" w:rsidRPr="00931A50" w:rsidRDefault="006272D1" w:rsidP="00FC2704">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6272D1" w:rsidRPr="00D34144" w:rsidRDefault="006272D1" w:rsidP="00FC2704">
            <w:pPr>
              <w:pStyle w:val="ad"/>
              <w:jc w:val="both"/>
              <w:rPr>
                <w:sz w:val="28"/>
                <w:szCs w:val="28"/>
              </w:rPr>
            </w:pPr>
            <w:r w:rsidRPr="00D34144">
              <w:rPr>
                <w:sz w:val="28"/>
                <w:szCs w:val="28"/>
              </w:rPr>
              <w:t>музыкальный руководитель;</w:t>
            </w:r>
          </w:p>
          <w:p w:rsidR="006272D1" w:rsidRPr="00931A50" w:rsidRDefault="006272D1" w:rsidP="00FC2704">
            <w:pPr>
              <w:pStyle w:val="ad"/>
              <w:jc w:val="both"/>
              <w:rPr>
                <w:sz w:val="28"/>
                <w:szCs w:val="28"/>
                <w:highlight w:val="cyan"/>
              </w:rPr>
            </w:pPr>
            <w:r w:rsidRPr="00931A50">
              <w:rPr>
                <w:sz w:val="28"/>
                <w:szCs w:val="28"/>
              </w:rPr>
              <w:t>концертмейстер</w:t>
            </w:r>
          </w:p>
        </w:tc>
      </w:tr>
      <w:tr w:rsidR="006272D1" w:rsidRPr="00AD5401" w:rsidTr="00FC2704">
        <w:tc>
          <w:tcPr>
            <w:tcW w:w="4253" w:type="dxa"/>
          </w:tcPr>
          <w:p w:rsidR="006272D1" w:rsidRPr="00AD5401" w:rsidRDefault="006272D1" w:rsidP="00FC2704">
            <w:pPr>
              <w:pStyle w:val="ad"/>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6272D1" w:rsidRPr="00AD5401" w:rsidRDefault="006272D1" w:rsidP="00FC2704">
            <w:pPr>
              <w:pStyle w:val="ad"/>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6272D1" w:rsidRPr="00AD5401" w:rsidTr="00FC2704">
        <w:tc>
          <w:tcPr>
            <w:tcW w:w="4253" w:type="dxa"/>
          </w:tcPr>
          <w:p w:rsidR="006272D1" w:rsidRPr="00AD5401" w:rsidRDefault="006272D1" w:rsidP="00FC2704">
            <w:pPr>
              <w:pStyle w:val="ad"/>
              <w:jc w:val="both"/>
              <w:rPr>
                <w:sz w:val="28"/>
                <w:szCs w:val="28"/>
              </w:rPr>
            </w:pPr>
            <w:r w:rsidRPr="00AD5401">
              <w:rPr>
                <w:sz w:val="28"/>
                <w:szCs w:val="28"/>
              </w:rPr>
              <w:t>Старший тренер-преподаватель;</w:t>
            </w:r>
          </w:p>
          <w:p w:rsidR="006272D1" w:rsidRPr="00AD5401" w:rsidRDefault="006272D1" w:rsidP="00FC2704">
            <w:pPr>
              <w:pStyle w:val="ad"/>
              <w:jc w:val="both"/>
              <w:rPr>
                <w:sz w:val="28"/>
                <w:szCs w:val="28"/>
              </w:rPr>
            </w:pPr>
            <w:r w:rsidRPr="00AD5401">
              <w:rPr>
                <w:sz w:val="28"/>
                <w:szCs w:val="28"/>
              </w:rPr>
              <w:t>тренер-преподаватель</w:t>
            </w:r>
          </w:p>
        </w:tc>
        <w:tc>
          <w:tcPr>
            <w:tcW w:w="5103" w:type="dxa"/>
          </w:tcPr>
          <w:p w:rsidR="006272D1" w:rsidRPr="000236FE" w:rsidRDefault="006272D1" w:rsidP="00FC2704">
            <w:pPr>
              <w:pStyle w:val="ad"/>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6272D1" w:rsidRPr="00D34144" w:rsidRDefault="006272D1" w:rsidP="00FC2704">
            <w:pPr>
              <w:pStyle w:val="ad"/>
              <w:jc w:val="both"/>
              <w:rPr>
                <w:sz w:val="28"/>
                <w:szCs w:val="28"/>
                <w:highlight w:val="cyan"/>
              </w:rPr>
            </w:pPr>
            <w:r w:rsidRPr="000236FE">
              <w:rPr>
                <w:sz w:val="28"/>
                <w:szCs w:val="28"/>
              </w:rPr>
              <w:t>инструктор по физической культуре</w:t>
            </w:r>
          </w:p>
        </w:tc>
      </w:tr>
      <w:tr w:rsidR="006272D1" w:rsidRPr="00AD5401" w:rsidTr="00FC2704">
        <w:tc>
          <w:tcPr>
            <w:tcW w:w="4253" w:type="dxa"/>
          </w:tcPr>
          <w:p w:rsidR="006272D1" w:rsidRPr="000236FE" w:rsidRDefault="006272D1" w:rsidP="00FC2704">
            <w:pPr>
              <w:pStyle w:val="ad"/>
              <w:jc w:val="both"/>
              <w:rPr>
                <w:sz w:val="28"/>
                <w:szCs w:val="28"/>
              </w:rPr>
            </w:pPr>
            <w:r w:rsidRPr="000236FE">
              <w:rPr>
                <w:sz w:val="28"/>
                <w:szCs w:val="28"/>
              </w:rPr>
              <w:t>Учитель, преподаватель (при выполнении учебной (преподавательской) работы по  физической культуре</w:t>
            </w:r>
            <w:r>
              <w:rPr>
                <w:sz w:val="28"/>
                <w:szCs w:val="28"/>
              </w:rPr>
              <w:t>);</w:t>
            </w:r>
          </w:p>
          <w:p w:rsidR="006272D1" w:rsidRPr="000236FE" w:rsidRDefault="006272D1" w:rsidP="00FC2704">
            <w:pPr>
              <w:pStyle w:val="ad"/>
              <w:jc w:val="both"/>
              <w:rPr>
                <w:sz w:val="28"/>
                <w:szCs w:val="28"/>
              </w:rPr>
            </w:pPr>
            <w:r w:rsidRPr="000236FE">
              <w:rPr>
                <w:sz w:val="28"/>
                <w:szCs w:val="28"/>
              </w:rPr>
              <w:t>инструктор по физической культуре</w:t>
            </w:r>
          </w:p>
        </w:tc>
        <w:tc>
          <w:tcPr>
            <w:tcW w:w="5103" w:type="dxa"/>
          </w:tcPr>
          <w:p w:rsidR="006272D1" w:rsidRPr="000236FE" w:rsidRDefault="006272D1" w:rsidP="00FC2704">
            <w:pPr>
              <w:pStyle w:val="ad"/>
              <w:jc w:val="both"/>
              <w:rPr>
                <w:sz w:val="28"/>
                <w:szCs w:val="28"/>
              </w:rPr>
            </w:pPr>
            <w:r w:rsidRPr="000236FE">
              <w:rPr>
                <w:sz w:val="28"/>
                <w:szCs w:val="28"/>
              </w:rPr>
              <w:t>Старший тренер-преподаватель;</w:t>
            </w:r>
          </w:p>
          <w:p w:rsidR="006272D1" w:rsidRPr="000236FE" w:rsidRDefault="006272D1" w:rsidP="00FC2704">
            <w:pPr>
              <w:pStyle w:val="ad"/>
              <w:jc w:val="both"/>
              <w:rPr>
                <w:sz w:val="28"/>
                <w:szCs w:val="28"/>
              </w:rPr>
            </w:pPr>
            <w:r w:rsidRPr="000236FE">
              <w:rPr>
                <w:sz w:val="28"/>
                <w:szCs w:val="28"/>
              </w:rPr>
              <w:t>тренер-преподаватель</w:t>
            </w:r>
          </w:p>
        </w:tc>
      </w:tr>
    </w:tbl>
    <w:p w:rsidR="006272D1" w:rsidRPr="00937C31" w:rsidRDefault="006272D1" w:rsidP="00937C31">
      <w:pPr>
        <w:ind w:left="720"/>
        <w:contextualSpacing/>
        <w:rPr>
          <w:b/>
          <w:sz w:val="28"/>
          <w:szCs w:val="28"/>
        </w:rPr>
      </w:pPr>
    </w:p>
    <w:p w:rsidR="006272D1" w:rsidRPr="00681C2A" w:rsidRDefault="006272D1" w:rsidP="006272D1">
      <w:pPr>
        <w:overflowPunct w:val="0"/>
        <w:autoSpaceDE w:val="0"/>
        <w:autoSpaceDN w:val="0"/>
        <w:adjustRightInd w:val="0"/>
        <w:ind w:left="720"/>
        <w:textAlignment w:val="baseline"/>
        <w:rPr>
          <w:sz w:val="28"/>
          <w:szCs w:val="28"/>
        </w:rPr>
      </w:pPr>
    </w:p>
    <w:sectPr w:rsidR="006272D1" w:rsidRPr="00681C2A" w:rsidSect="00D735BD">
      <w:footerReference w:type="default" r:id="rId9"/>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D6" w:rsidRDefault="006E42D6">
      <w:r>
        <w:separator/>
      </w:r>
    </w:p>
  </w:endnote>
  <w:endnote w:type="continuationSeparator" w:id="1">
    <w:p w:rsidR="006E42D6" w:rsidRDefault="006E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1" w:rsidRDefault="00D90ABE" w:rsidP="0002281E">
    <w:pPr>
      <w:pStyle w:val="a4"/>
      <w:jc w:val="right"/>
    </w:pPr>
    <w:fldSimple w:instr="PAGE   \* MERGEFORMAT">
      <w:r w:rsidR="00AA2B5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D6" w:rsidRDefault="006E42D6">
      <w:r>
        <w:separator/>
      </w:r>
    </w:p>
  </w:footnote>
  <w:footnote w:type="continuationSeparator" w:id="1">
    <w:p w:rsidR="006E42D6" w:rsidRDefault="006E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0">
    <w:nsid w:val="2E745474"/>
    <w:multiLevelType w:val="hybridMultilevel"/>
    <w:tmpl w:val="4B8E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026E0"/>
    <w:multiLevelType w:val="multilevel"/>
    <w:tmpl w:val="35E4D18A"/>
    <w:lvl w:ilvl="0">
      <w:start w:val="1"/>
      <w:numFmt w:val="upperRoman"/>
      <w:lvlText w:val="%1."/>
      <w:lvlJc w:val="left"/>
      <w:pPr>
        <w:ind w:left="1080" w:hanging="72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6"/>
  </w:num>
  <w:num w:numId="2">
    <w:abstractNumId w:val="1"/>
  </w:num>
  <w:num w:numId="3">
    <w:abstractNumId w:val="13"/>
  </w:num>
  <w:num w:numId="4">
    <w:abstractNumId w:val="12"/>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6"/>
  </w:num>
  <w:num w:numId="8">
    <w:abstractNumId w:val="15"/>
  </w:num>
  <w:num w:numId="9">
    <w:abstractNumId w:val="17"/>
  </w:num>
  <w:num w:numId="10">
    <w:abstractNumId w:val="2"/>
  </w:num>
  <w:num w:numId="11">
    <w:abstractNumId w:val="5"/>
  </w:num>
  <w:num w:numId="12">
    <w:abstractNumId w:val="8"/>
  </w:num>
  <w:num w:numId="13">
    <w:abstractNumId w:val="11"/>
  </w:num>
  <w:num w:numId="14">
    <w:abstractNumId w:val="23"/>
  </w:num>
  <w:num w:numId="15">
    <w:abstractNumId w:val="24"/>
  </w:num>
  <w:num w:numId="16">
    <w:abstractNumId w:val="21"/>
  </w:num>
  <w:num w:numId="17">
    <w:abstractNumId w:val="20"/>
  </w:num>
  <w:num w:numId="18">
    <w:abstractNumId w:val="3"/>
  </w:num>
  <w:num w:numId="19">
    <w:abstractNumId w:val="28"/>
  </w:num>
  <w:num w:numId="20">
    <w:abstractNumId w:val="4"/>
  </w:num>
  <w:num w:numId="21">
    <w:abstractNumId w:val="18"/>
  </w:num>
  <w:num w:numId="22">
    <w:abstractNumId w:val="25"/>
  </w:num>
  <w:num w:numId="23">
    <w:abstractNumId w:val="19"/>
  </w:num>
  <w:num w:numId="24">
    <w:abstractNumId w:val="6"/>
  </w:num>
  <w:num w:numId="25">
    <w:abstractNumId w:val="14"/>
  </w:num>
  <w:num w:numId="26">
    <w:abstractNumId w:val="22"/>
  </w:num>
  <w:num w:numId="27">
    <w:abstractNumId w:val="27"/>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noPunctuationKerning/>
  <w:characterSpacingControl w:val="doNotCompress"/>
  <w:hdrShapeDefaults>
    <o:shapedefaults v:ext="edit" spidmax="12290"/>
  </w:hdrShapeDefaults>
  <w:footnotePr>
    <w:footnote w:id="0"/>
    <w:footnote w:id="1"/>
  </w:footnotePr>
  <w:endnotePr>
    <w:endnote w:id="0"/>
    <w:endnote w:id="1"/>
  </w:endnotePr>
  <w:compat/>
  <w:rsids>
    <w:rsidRoot w:val="00AB23A2"/>
    <w:rsid w:val="00003902"/>
    <w:rsid w:val="00003EBC"/>
    <w:rsid w:val="000040E8"/>
    <w:rsid w:val="00005917"/>
    <w:rsid w:val="00005BF0"/>
    <w:rsid w:val="0000624D"/>
    <w:rsid w:val="000110AA"/>
    <w:rsid w:val="00012859"/>
    <w:rsid w:val="00014810"/>
    <w:rsid w:val="00022035"/>
    <w:rsid w:val="0002281E"/>
    <w:rsid w:val="00022DF8"/>
    <w:rsid w:val="000233E3"/>
    <w:rsid w:val="00026AA7"/>
    <w:rsid w:val="000307E0"/>
    <w:rsid w:val="00030B17"/>
    <w:rsid w:val="00030E40"/>
    <w:rsid w:val="00031A0B"/>
    <w:rsid w:val="00031FAF"/>
    <w:rsid w:val="00032AD7"/>
    <w:rsid w:val="00033BB1"/>
    <w:rsid w:val="0003685A"/>
    <w:rsid w:val="0003776F"/>
    <w:rsid w:val="00037BA6"/>
    <w:rsid w:val="000438C8"/>
    <w:rsid w:val="00044EA5"/>
    <w:rsid w:val="000463EB"/>
    <w:rsid w:val="000505A6"/>
    <w:rsid w:val="00050CE9"/>
    <w:rsid w:val="00051703"/>
    <w:rsid w:val="000521DB"/>
    <w:rsid w:val="000541CB"/>
    <w:rsid w:val="00055614"/>
    <w:rsid w:val="00055E2D"/>
    <w:rsid w:val="00055EB6"/>
    <w:rsid w:val="00060BF7"/>
    <w:rsid w:val="00060EFB"/>
    <w:rsid w:val="00061637"/>
    <w:rsid w:val="00063E3E"/>
    <w:rsid w:val="00064AAB"/>
    <w:rsid w:val="00067C69"/>
    <w:rsid w:val="00072283"/>
    <w:rsid w:val="00074077"/>
    <w:rsid w:val="0007770D"/>
    <w:rsid w:val="00082F16"/>
    <w:rsid w:val="00085A65"/>
    <w:rsid w:val="00086BBE"/>
    <w:rsid w:val="000874D5"/>
    <w:rsid w:val="00092462"/>
    <w:rsid w:val="00093DC0"/>
    <w:rsid w:val="00095191"/>
    <w:rsid w:val="000956A3"/>
    <w:rsid w:val="00095A44"/>
    <w:rsid w:val="0009625E"/>
    <w:rsid w:val="000A1078"/>
    <w:rsid w:val="000A2054"/>
    <w:rsid w:val="000A283E"/>
    <w:rsid w:val="000A4B13"/>
    <w:rsid w:val="000A5203"/>
    <w:rsid w:val="000A558E"/>
    <w:rsid w:val="000A6A19"/>
    <w:rsid w:val="000A6A79"/>
    <w:rsid w:val="000B095F"/>
    <w:rsid w:val="000B0FCF"/>
    <w:rsid w:val="000B4825"/>
    <w:rsid w:val="000B5109"/>
    <w:rsid w:val="000B60B7"/>
    <w:rsid w:val="000B78D3"/>
    <w:rsid w:val="000C723B"/>
    <w:rsid w:val="000C787A"/>
    <w:rsid w:val="000D1F96"/>
    <w:rsid w:val="000D36DB"/>
    <w:rsid w:val="000D4A69"/>
    <w:rsid w:val="000D5096"/>
    <w:rsid w:val="000D7568"/>
    <w:rsid w:val="000E1049"/>
    <w:rsid w:val="000E1086"/>
    <w:rsid w:val="000E2530"/>
    <w:rsid w:val="000E41EB"/>
    <w:rsid w:val="000E4783"/>
    <w:rsid w:val="000E7558"/>
    <w:rsid w:val="000E7768"/>
    <w:rsid w:val="000F0CEC"/>
    <w:rsid w:val="000F240A"/>
    <w:rsid w:val="000F3D65"/>
    <w:rsid w:val="000F5350"/>
    <w:rsid w:val="000F53FC"/>
    <w:rsid w:val="000F6871"/>
    <w:rsid w:val="000F7B32"/>
    <w:rsid w:val="0010455B"/>
    <w:rsid w:val="00105DFD"/>
    <w:rsid w:val="0010667D"/>
    <w:rsid w:val="00110D97"/>
    <w:rsid w:val="00110DA9"/>
    <w:rsid w:val="0011431C"/>
    <w:rsid w:val="00117A34"/>
    <w:rsid w:val="00120EB0"/>
    <w:rsid w:val="00122733"/>
    <w:rsid w:val="00122FB6"/>
    <w:rsid w:val="001247D6"/>
    <w:rsid w:val="00125B3E"/>
    <w:rsid w:val="0012614C"/>
    <w:rsid w:val="00126800"/>
    <w:rsid w:val="00130612"/>
    <w:rsid w:val="001306FE"/>
    <w:rsid w:val="00132EB4"/>
    <w:rsid w:val="001332A1"/>
    <w:rsid w:val="00137112"/>
    <w:rsid w:val="00140029"/>
    <w:rsid w:val="0014159E"/>
    <w:rsid w:val="0014454E"/>
    <w:rsid w:val="00145365"/>
    <w:rsid w:val="001454B2"/>
    <w:rsid w:val="0014594F"/>
    <w:rsid w:val="00147408"/>
    <w:rsid w:val="00147EA0"/>
    <w:rsid w:val="00150097"/>
    <w:rsid w:val="00152CB8"/>
    <w:rsid w:val="00153966"/>
    <w:rsid w:val="001545F7"/>
    <w:rsid w:val="00155FCD"/>
    <w:rsid w:val="00162732"/>
    <w:rsid w:val="00163E38"/>
    <w:rsid w:val="0016649E"/>
    <w:rsid w:val="00167C86"/>
    <w:rsid w:val="00170C41"/>
    <w:rsid w:val="00173F75"/>
    <w:rsid w:val="0017449A"/>
    <w:rsid w:val="001747AB"/>
    <w:rsid w:val="001776DD"/>
    <w:rsid w:val="00177BB1"/>
    <w:rsid w:val="001816AD"/>
    <w:rsid w:val="0018245A"/>
    <w:rsid w:val="00183DEF"/>
    <w:rsid w:val="00185B7C"/>
    <w:rsid w:val="00186C39"/>
    <w:rsid w:val="00190723"/>
    <w:rsid w:val="001946A9"/>
    <w:rsid w:val="001968E0"/>
    <w:rsid w:val="00197997"/>
    <w:rsid w:val="001A2B45"/>
    <w:rsid w:val="001A412A"/>
    <w:rsid w:val="001B16E8"/>
    <w:rsid w:val="001B1A5A"/>
    <w:rsid w:val="001B3EDB"/>
    <w:rsid w:val="001C0881"/>
    <w:rsid w:val="001C0A7C"/>
    <w:rsid w:val="001C121A"/>
    <w:rsid w:val="001C276C"/>
    <w:rsid w:val="001C3E7C"/>
    <w:rsid w:val="001C4CEB"/>
    <w:rsid w:val="001C5EBB"/>
    <w:rsid w:val="001C69C7"/>
    <w:rsid w:val="001C7476"/>
    <w:rsid w:val="001D19E1"/>
    <w:rsid w:val="001D1D9C"/>
    <w:rsid w:val="001D68AB"/>
    <w:rsid w:val="001D7FB3"/>
    <w:rsid w:val="001E0941"/>
    <w:rsid w:val="001E1010"/>
    <w:rsid w:val="001E20AD"/>
    <w:rsid w:val="001E20F2"/>
    <w:rsid w:val="001E306D"/>
    <w:rsid w:val="001E6F53"/>
    <w:rsid w:val="001F0960"/>
    <w:rsid w:val="001F0F2B"/>
    <w:rsid w:val="001F3B15"/>
    <w:rsid w:val="001F4242"/>
    <w:rsid w:val="001F42BA"/>
    <w:rsid w:val="001F4A40"/>
    <w:rsid w:val="001F773A"/>
    <w:rsid w:val="001F7921"/>
    <w:rsid w:val="001F7E10"/>
    <w:rsid w:val="00200DFA"/>
    <w:rsid w:val="00201EFD"/>
    <w:rsid w:val="00207BC0"/>
    <w:rsid w:val="002109C7"/>
    <w:rsid w:val="00210E45"/>
    <w:rsid w:val="0021682A"/>
    <w:rsid w:val="002202D8"/>
    <w:rsid w:val="0022056B"/>
    <w:rsid w:val="00221B3B"/>
    <w:rsid w:val="00223627"/>
    <w:rsid w:val="00225591"/>
    <w:rsid w:val="0022664B"/>
    <w:rsid w:val="00231E5D"/>
    <w:rsid w:val="002323D1"/>
    <w:rsid w:val="00232714"/>
    <w:rsid w:val="00232A92"/>
    <w:rsid w:val="0023686F"/>
    <w:rsid w:val="00237473"/>
    <w:rsid w:val="00241B65"/>
    <w:rsid w:val="002423FB"/>
    <w:rsid w:val="002444C7"/>
    <w:rsid w:val="002448AB"/>
    <w:rsid w:val="00244D3F"/>
    <w:rsid w:val="00245CF2"/>
    <w:rsid w:val="0024613F"/>
    <w:rsid w:val="002469F7"/>
    <w:rsid w:val="00246C39"/>
    <w:rsid w:val="00251651"/>
    <w:rsid w:val="002521AB"/>
    <w:rsid w:val="002528DB"/>
    <w:rsid w:val="00255C11"/>
    <w:rsid w:val="00261CC9"/>
    <w:rsid w:val="002623D8"/>
    <w:rsid w:val="00270A8F"/>
    <w:rsid w:val="0027105E"/>
    <w:rsid w:val="00272C5C"/>
    <w:rsid w:val="00273A62"/>
    <w:rsid w:val="0027449E"/>
    <w:rsid w:val="00274A8B"/>
    <w:rsid w:val="002752DD"/>
    <w:rsid w:val="0027535F"/>
    <w:rsid w:val="00276235"/>
    <w:rsid w:val="00276BE2"/>
    <w:rsid w:val="002774BB"/>
    <w:rsid w:val="00280549"/>
    <w:rsid w:val="002810EE"/>
    <w:rsid w:val="00284DF3"/>
    <w:rsid w:val="00285F93"/>
    <w:rsid w:val="002874E7"/>
    <w:rsid w:val="00287595"/>
    <w:rsid w:val="00287D64"/>
    <w:rsid w:val="002933D6"/>
    <w:rsid w:val="00294144"/>
    <w:rsid w:val="00296F49"/>
    <w:rsid w:val="002B1045"/>
    <w:rsid w:val="002B142D"/>
    <w:rsid w:val="002B2D16"/>
    <w:rsid w:val="002B634F"/>
    <w:rsid w:val="002C0D5C"/>
    <w:rsid w:val="002C0E4F"/>
    <w:rsid w:val="002C1D07"/>
    <w:rsid w:val="002C2285"/>
    <w:rsid w:val="002D02D7"/>
    <w:rsid w:val="002D1E84"/>
    <w:rsid w:val="002D227A"/>
    <w:rsid w:val="002D2C88"/>
    <w:rsid w:val="002D73D3"/>
    <w:rsid w:val="002E20E7"/>
    <w:rsid w:val="002E250F"/>
    <w:rsid w:val="002E29DE"/>
    <w:rsid w:val="002E382A"/>
    <w:rsid w:val="002E459C"/>
    <w:rsid w:val="002E6E4D"/>
    <w:rsid w:val="002E7C43"/>
    <w:rsid w:val="002F2EBA"/>
    <w:rsid w:val="002F63B2"/>
    <w:rsid w:val="00300A97"/>
    <w:rsid w:val="00301442"/>
    <w:rsid w:val="003016A2"/>
    <w:rsid w:val="00301D64"/>
    <w:rsid w:val="00301F7E"/>
    <w:rsid w:val="003024DE"/>
    <w:rsid w:val="0030398E"/>
    <w:rsid w:val="00305CAE"/>
    <w:rsid w:val="00310240"/>
    <w:rsid w:val="00310E1C"/>
    <w:rsid w:val="00312140"/>
    <w:rsid w:val="003129BD"/>
    <w:rsid w:val="003134DF"/>
    <w:rsid w:val="00316B3E"/>
    <w:rsid w:val="003262E9"/>
    <w:rsid w:val="00326AE6"/>
    <w:rsid w:val="003329EA"/>
    <w:rsid w:val="003369BF"/>
    <w:rsid w:val="00337CED"/>
    <w:rsid w:val="00343A75"/>
    <w:rsid w:val="00345E4D"/>
    <w:rsid w:val="00350FD8"/>
    <w:rsid w:val="00351C4D"/>
    <w:rsid w:val="00352C6F"/>
    <w:rsid w:val="00352E3A"/>
    <w:rsid w:val="00355AE3"/>
    <w:rsid w:val="003604F7"/>
    <w:rsid w:val="00360D1B"/>
    <w:rsid w:val="003613BE"/>
    <w:rsid w:val="00361786"/>
    <w:rsid w:val="00365B77"/>
    <w:rsid w:val="00366676"/>
    <w:rsid w:val="00373AA5"/>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0BA0"/>
    <w:rsid w:val="003A1405"/>
    <w:rsid w:val="003A5943"/>
    <w:rsid w:val="003A5EFC"/>
    <w:rsid w:val="003A64CE"/>
    <w:rsid w:val="003A7CF1"/>
    <w:rsid w:val="003B086B"/>
    <w:rsid w:val="003B22B7"/>
    <w:rsid w:val="003B61D3"/>
    <w:rsid w:val="003B69F1"/>
    <w:rsid w:val="003C047E"/>
    <w:rsid w:val="003C0CD1"/>
    <w:rsid w:val="003C550F"/>
    <w:rsid w:val="003C680E"/>
    <w:rsid w:val="003D05A3"/>
    <w:rsid w:val="003D3BD8"/>
    <w:rsid w:val="003D5A77"/>
    <w:rsid w:val="003D5FA3"/>
    <w:rsid w:val="003D64C2"/>
    <w:rsid w:val="003D7742"/>
    <w:rsid w:val="003E1C6E"/>
    <w:rsid w:val="003E2161"/>
    <w:rsid w:val="003E4462"/>
    <w:rsid w:val="003F00E2"/>
    <w:rsid w:val="003F49B6"/>
    <w:rsid w:val="003F61BF"/>
    <w:rsid w:val="00400A66"/>
    <w:rsid w:val="00402B76"/>
    <w:rsid w:val="0040316B"/>
    <w:rsid w:val="00411D07"/>
    <w:rsid w:val="00413735"/>
    <w:rsid w:val="00416768"/>
    <w:rsid w:val="004210D0"/>
    <w:rsid w:val="00421BFF"/>
    <w:rsid w:val="004221E4"/>
    <w:rsid w:val="00423C41"/>
    <w:rsid w:val="00425423"/>
    <w:rsid w:val="00430026"/>
    <w:rsid w:val="00430495"/>
    <w:rsid w:val="0043051A"/>
    <w:rsid w:val="00430A96"/>
    <w:rsid w:val="0043141B"/>
    <w:rsid w:val="0043506A"/>
    <w:rsid w:val="004377A5"/>
    <w:rsid w:val="0044014C"/>
    <w:rsid w:val="00447008"/>
    <w:rsid w:val="00450FCF"/>
    <w:rsid w:val="00453B6A"/>
    <w:rsid w:val="0045684E"/>
    <w:rsid w:val="004605DF"/>
    <w:rsid w:val="004618F4"/>
    <w:rsid w:val="0046575F"/>
    <w:rsid w:val="00465B7D"/>
    <w:rsid w:val="00467A28"/>
    <w:rsid w:val="00470334"/>
    <w:rsid w:val="00473A57"/>
    <w:rsid w:val="004749F1"/>
    <w:rsid w:val="00474EC1"/>
    <w:rsid w:val="004756A8"/>
    <w:rsid w:val="00477D5B"/>
    <w:rsid w:val="00485709"/>
    <w:rsid w:val="004863AE"/>
    <w:rsid w:val="00486720"/>
    <w:rsid w:val="00486A90"/>
    <w:rsid w:val="00487F39"/>
    <w:rsid w:val="0049139E"/>
    <w:rsid w:val="00493495"/>
    <w:rsid w:val="004936D2"/>
    <w:rsid w:val="00494987"/>
    <w:rsid w:val="00494A3F"/>
    <w:rsid w:val="00495792"/>
    <w:rsid w:val="0049784F"/>
    <w:rsid w:val="004A1DC8"/>
    <w:rsid w:val="004A1E91"/>
    <w:rsid w:val="004A393E"/>
    <w:rsid w:val="004A5013"/>
    <w:rsid w:val="004A60D5"/>
    <w:rsid w:val="004A7E1E"/>
    <w:rsid w:val="004B26EC"/>
    <w:rsid w:val="004B3E9F"/>
    <w:rsid w:val="004B47DC"/>
    <w:rsid w:val="004C26B2"/>
    <w:rsid w:val="004C3072"/>
    <w:rsid w:val="004C5816"/>
    <w:rsid w:val="004C5E98"/>
    <w:rsid w:val="004C6906"/>
    <w:rsid w:val="004C6D43"/>
    <w:rsid w:val="004D11CA"/>
    <w:rsid w:val="004D15DF"/>
    <w:rsid w:val="004D6725"/>
    <w:rsid w:val="004E0257"/>
    <w:rsid w:val="004E2AE2"/>
    <w:rsid w:val="004F2C08"/>
    <w:rsid w:val="004F3940"/>
    <w:rsid w:val="004F4074"/>
    <w:rsid w:val="004F6E88"/>
    <w:rsid w:val="004F759D"/>
    <w:rsid w:val="00502C1E"/>
    <w:rsid w:val="00504D3F"/>
    <w:rsid w:val="005110DD"/>
    <w:rsid w:val="00512A5E"/>
    <w:rsid w:val="00512F72"/>
    <w:rsid w:val="00513708"/>
    <w:rsid w:val="00514F33"/>
    <w:rsid w:val="005155EC"/>
    <w:rsid w:val="00520BFA"/>
    <w:rsid w:val="00520FCD"/>
    <w:rsid w:val="00522921"/>
    <w:rsid w:val="00525148"/>
    <w:rsid w:val="00525A37"/>
    <w:rsid w:val="005265F2"/>
    <w:rsid w:val="00527E2B"/>
    <w:rsid w:val="005341AA"/>
    <w:rsid w:val="0054184C"/>
    <w:rsid w:val="00541B17"/>
    <w:rsid w:val="0054218D"/>
    <w:rsid w:val="00542CAB"/>
    <w:rsid w:val="00542CFB"/>
    <w:rsid w:val="00543499"/>
    <w:rsid w:val="00545F4F"/>
    <w:rsid w:val="00546F1B"/>
    <w:rsid w:val="00550A1D"/>
    <w:rsid w:val="00552EB9"/>
    <w:rsid w:val="005608A4"/>
    <w:rsid w:val="00561DE5"/>
    <w:rsid w:val="005637A6"/>
    <w:rsid w:val="005638C5"/>
    <w:rsid w:val="00563DCD"/>
    <w:rsid w:val="00564ECE"/>
    <w:rsid w:val="00565740"/>
    <w:rsid w:val="00565B50"/>
    <w:rsid w:val="0057102E"/>
    <w:rsid w:val="005715DD"/>
    <w:rsid w:val="00574BE1"/>
    <w:rsid w:val="00575878"/>
    <w:rsid w:val="0058098E"/>
    <w:rsid w:val="0058109C"/>
    <w:rsid w:val="005826DC"/>
    <w:rsid w:val="005826FF"/>
    <w:rsid w:val="00582BD0"/>
    <w:rsid w:val="00584066"/>
    <w:rsid w:val="00591EC0"/>
    <w:rsid w:val="0059427C"/>
    <w:rsid w:val="00595131"/>
    <w:rsid w:val="00595576"/>
    <w:rsid w:val="005965FD"/>
    <w:rsid w:val="00596E0F"/>
    <w:rsid w:val="00596E1A"/>
    <w:rsid w:val="005A2CFD"/>
    <w:rsid w:val="005A6F8C"/>
    <w:rsid w:val="005B11AF"/>
    <w:rsid w:val="005B28BB"/>
    <w:rsid w:val="005B4BAB"/>
    <w:rsid w:val="005B5FAC"/>
    <w:rsid w:val="005B5FF7"/>
    <w:rsid w:val="005B6E24"/>
    <w:rsid w:val="005C0433"/>
    <w:rsid w:val="005C1E3B"/>
    <w:rsid w:val="005C2341"/>
    <w:rsid w:val="005C3E2A"/>
    <w:rsid w:val="005C6CBA"/>
    <w:rsid w:val="005D3F4B"/>
    <w:rsid w:val="005E0BD1"/>
    <w:rsid w:val="005E1426"/>
    <w:rsid w:val="005E2D8A"/>
    <w:rsid w:val="005E332B"/>
    <w:rsid w:val="005E5130"/>
    <w:rsid w:val="005E57F3"/>
    <w:rsid w:val="005E6318"/>
    <w:rsid w:val="005E793C"/>
    <w:rsid w:val="005F15AA"/>
    <w:rsid w:val="005F1674"/>
    <w:rsid w:val="005F2416"/>
    <w:rsid w:val="005F44F5"/>
    <w:rsid w:val="005F477D"/>
    <w:rsid w:val="005F6C15"/>
    <w:rsid w:val="005F7AF0"/>
    <w:rsid w:val="005F7E1F"/>
    <w:rsid w:val="00600C45"/>
    <w:rsid w:val="00604F27"/>
    <w:rsid w:val="00606715"/>
    <w:rsid w:val="00606F89"/>
    <w:rsid w:val="00610D5E"/>
    <w:rsid w:val="00611F6A"/>
    <w:rsid w:val="0061636C"/>
    <w:rsid w:val="00621547"/>
    <w:rsid w:val="00623598"/>
    <w:rsid w:val="0062382E"/>
    <w:rsid w:val="006272D1"/>
    <w:rsid w:val="00630F74"/>
    <w:rsid w:val="0063115F"/>
    <w:rsid w:val="00632201"/>
    <w:rsid w:val="00633142"/>
    <w:rsid w:val="006340DE"/>
    <w:rsid w:val="00634538"/>
    <w:rsid w:val="00641992"/>
    <w:rsid w:val="00644B07"/>
    <w:rsid w:val="006451E5"/>
    <w:rsid w:val="00651E86"/>
    <w:rsid w:val="00653A7F"/>
    <w:rsid w:val="00655CE9"/>
    <w:rsid w:val="00655D20"/>
    <w:rsid w:val="00661C21"/>
    <w:rsid w:val="00661DAE"/>
    <w:rsid w:val="0066281E"/>
    <w:rsid w:val="0066310B"/>
    <w:rsid w:val="00665068"/>
    <w:rsid w:val="00665513"/>
    <w:rsid w:val="00666E99"/>
    <w:rsid w:val="006678BD"/>
    <w:rsid w:val="00671B44"/>
    <w:rsid w:val="006748AE"/>
    <w:rsid w:val="00674FB0"/>
    <w:rsid w:val="00677706"/>
    <w:rsid w:val="006807A4"/>
    <w:rsid w:val="00681C2A"/>
    <w:rsid w:val="006830D1"/>
    <w:rsid w:val="006834C7"/>
    <w:rsid w:val="0068485C"/>
    <w:rsid w:val="00685405"/>
    <w:rsid w:val="00687E3E"/>
    <w:rsid w:val="00695C3C"/>
    <w:rsid w:val="00696EF0"/>
    <w:rsid w:val="006A5604"/>
    <w:rsid w:val="006A6828"/>
    <w:rsid w:val="006B2237"/>
    <w:rsid w:val="006B268F"/>
    <w:rsid w:val="006B46B3"/>
    <w:rsid w:val="006B5E95"/>
    <w:rsid w:val="006B70BF"/>
    <w:rsid w:val="006C078C"/>
    <w:rsid w:val="006C1215"/>
    <w:rsid w:val="006C1530"/>
    <w:rsid w:val="006C1CF9"/>
    <w:rsid w:val="006C1D17"/>
    <w:rsid w:val="006C4C77"/>
    <w:rsid w:val="006C5F30"/>
    <w:rsid w:val="006C6469"/>
    <w:rsid w:val="006D07C6"/>
    <w:rsid w:val="006D0D89"/>
    <w:rsid w:val="006D7409"/>
    <w:rsid w:val="006E42D6"/>
    <w:rsid w:val="006E64D6"/>
    <w:rsid w:val="006E650B"/>
    <w:rsid w:val="006E707C"/>
    <w:rsid w:val="006F238F"/>
    <w:rsid w:val="006F7FA1"/>
    <w:rsid w:val="00701064"/>
    <w:rsid w:val="0070129D"/>
    <w:rsid w:val="007026DD"/>
    <w:rsid w:val="00705173"/>
    <w:rsid w:val="0070601C"/>
    <w:rsid w:val="00711DB4"/>
    <w:rsid w:val="00712728"/>
    <w:rsid w:val="00714FD8"/>
    <w:rsid w:val="007212F5"/>
    <w:rsid w:val="007227A6"/>
    <w:rsid w:val="007240C8"/>
    <w:rsid w:val="00725BA0"/>
    <w:rsid w:val="00725FFC"/>
    <w:rsid w:val="0072616D"/>
    <w:rsid w:val="007303DC"/>
    <w:rsid w:val="00732DD9"/>
    <w:rsid w:val="007352DA"/>
    <w:rsid w:val="00736E31"/>
    <w:rsid w:val="00737292"/>
    <w:rsid w:val="007506C9"/>
    <w:rsid w:val="00751749"/>
    <w:rsid w:val="007534F4"/>
    <w:rsid w:val="00755413"/>
    <w:rsid w:val="007605DB"/>
    <w:rsid w:val="00760D5F"/>
    <w:rsid w:val="0076457F"/>
    <w:rsid w:val="007672F8"/>
    <w:rsid w:val="00767DA0"/>
    <w:rsid w:val="007706FF"/>
    <w:rsid w:val="007763EC"/>
    <w:rsid w:val="00776AA4"/>
    <w:rsid w:val="00777E99"/>
    <w:rsid w:val="0078096C"/>
    <w:rsid w:val="0078119F"/>
    <w:rsid w:val="0078234C"/>
    <w:rsid w:val="007840EE"/>
    <w:rsid w:val="007905E8"/>
    <w:rsid w:val="00793667"/>
    <w:rsid w:val="00794BC6"/>
    <w:rsid w:val="007951BA"/>
    <w:rsid w:val="00797516"/>
    <w:rsid w:val="00797B17"/>
    <w:rsid w:val="007A0141"/>
    <w:rsid w:val="007A33B4"/>
    <w:rsid w:val="007A5064"/>
    <w:rsid w:val="007A6B03"/>
    <w:rsid w:val="007B1D9B"/>
    <w:rsid w:val="007B212D"/>
    <w:rsid w:val="007B3409"/>
    <w:rsid w:val="007B3F7B"/>
    <w:rsid w:val="007B65A4"/>
    <w:rsid w:val="007B673F"/>
    <w:rsid w:val="007B67CE"/>
    <w:rsid w:val="007C16F1"/>
    <w:rsid w:val="007C25D5"/>
    <w:rsid w:val="007C2745"/>
    <w:rsid w:val="007C33FC"/>
    <w:rsid w:val="007C6040"/>
    <w:rsid w:val="007D0C55"/>
    <w:rsid w:val="007D7CF5"/>
    <w:rsid w:val="007E0012"/>
    <w:rsid w:val="007E00A8"/>
    <w:rsid w:val="007E4F8D"/>
    <w:rsid w:val="007E514C"/>
    <w:rsid w:val="007E66F3"/>
    <w:rsid w:val="007F10EC"/>
    <w:rsid w:val="007F1FAB"/>
    <w:rsid w:val="007F2FEB"/>
    <w:rsid w:val="007F5A10"/>
    <w:rsid w:val="007F7065"/>
    <w:rsid w:val="007F7C37"/>
    <w:rsid w:val="00800267"/>
    <w:rsid w:val="00803CCF"/>
    <w:rsid w:val="00804833"/>
    <w:rsid w:val="00804BE7"/>
    <w:rsid w:val="00804E50"/>
    <w:rsid w:val="0080647A"/>
    <w:rsid w:val="008064BD"/>
    <w:rsid w:val="00807C0D"/>
    <w:rsid w:val="00807E8D"/>
    <w:rsid w:val="008122B5"/>
    <w:rsid w:val="0081361A"/>
    <w:rsid w:val="00813B22"/>
    <w:rsid w:val="0081414E"/>
    <w:rsid w:val="00815C34"/>
    <w:rsid w:val="0082030A"/>
    <w:rsid w:val="00820BAF"/>
    <w:rsid w:val="00824412"/>
    <w:rsid w:val="00824BAA"/>
    <w:rsid w:val="00824C27"/>
    <w:rsid w:val="00825F79"/>
    <w:rsid w:val="00830595"/>
    <w:rsid w:val="008317BD"/>
    <w:rsid w:val="00834406"/>
    <w:rsid w:val="00835865"/>
    <w:rsid w:val="00843C8E"/>
    <w:rsid w:val="008453E3"/>
    <w:rsid w:val="00845B20"/>
    <w:rsid w:val="00845DB4"/>
    <w:rsid w:val="0084688B"/>
    <w:rsid w:val="00850070"/>
    <w:rsid w:val="008509FB"/>
    <w:rsid w:val="0085192B"/>
    <w:rsid w:val="00851A69"/>
    <w:rsid w:val="00852FB7"/>
    <w:rsid w:val="0085429A"/>
    <w:rsid w:val="0085532F"/>
    <w:rsid w:val="008605FF"/>
    <w:rsid w:val="00862EF3"/>
    <w:rsid w:val="008648EF"/>
    <w:rsid w:val="008655A6"/>
    <w:rsid w:val="008664A9"/>
    <w:rsid w:val="00867814"/>
    <w:rsid w:val="0087042A"/>
    <w:rsid w:val="00873EC3"/>
    <w:rsid w:val="00875452"/>
    <w:rsid w:val="0087579A"/>
    <w:rsid w:val="00875E1C"/>
    <w:rsid w:val="00881316"/>
    <w:rsid w:val="008816AA"/>
    <w:rsid w:val="0088332F"/>
    <w:rsid w:val="008835E7"/>
    <w:rsid w:val="008835F9"/>
    <w:rsid w:val="00885C48"/>
    <w:rsid w:val="0089188A"/>
    <w:rsid w:val="008A2186"/>
    <w:rsid w:val="008A27A4"/>
    <w:rsid w:val="008A5703"/>
    <w:rsid w:val="008A5784"/>
    <w:rsid w:val="008A5F67"/>
    <w:rsid w:val="008B05BD"/>
    <w:rsid w:val="008B09D0"/>
    <w:rsid w:val="008B0A19"/>
    <w:rsid w:val="008B3487"/>
    <w:rsid w:val="008B4FCC"/>
    <w:rsid w:val="008B660C"/>
    <w:rsid w:val="008B70EF"/>
    <w:rsid w:val="008B7FA4"/>
    <w:rsid w:val="008C18D9"/>
    <w:rsid w:val="008C2586"/>
    <w:rsid w:val="008C2E21"/>
    <w:rsid w:val="008C4ACD"/>
    <w:rsid w:val="008C7059"/>
    <w:rsid w:val="008D3883"/>
    <w:rsid w:val="008D60F6"/>
    <w:rsid w:val="008D772A"/>
    <w:rsid w:val="008E1595"/>
    <w:rsid w:val="008E1DD1"/>
    <w:rsid w:val="008E2704"/>
    <w:rsid w:val="008E3D36"/>
    <w:rsid w:val="008E5F64"/>
    <w:rsid w:val="008E6310"/>
    <w:rsid w:val="008F12CE"/>
    <w:rsid w:val="008F18FF"/>
    <w:rsid w:val="008F1E45"/>
    <w:rsid w:val="008F1F24"/>
    <w:rsid w:val="008F5673"/>
    <w:rsid w:val="00902329"/>
    <w:rsid w:val="009047D5"/>
    <w:rsid w:val="00904D56"/>
    <w:rsid w:val="009109A4"/>
    <w:rsid w:val="0091537C"/>
    <w:rsid w:val="00920280"/>
    <w:rsid w:val="00924915"/>
    <w:rsid w:val="00932416"/>
    <w:rsid w:val="0093286A"/>
    <w:rsid w:val="00933198"/>
    <w:rsid w:val="0093635C"/>
    <w:rsid w:val="009365B2"/>
    <w:rsid w:val="009376D7"/>
    <w:rsid w:val="00937C31"/>
    <w:rsid w:val="009407CD"/>
    <w:rsid w:val="00942E8A"/>
    <w:rsid w:val="00947B20"/>
    <w:rsid w:val="009526AF"/>
    <w:rsid w:val="00953023"/>
    <w:rsid w:val="00954164"/>
    <w:rsid w:val="00956A2B"/>
    <w:rsid w:val="00957C1D"/>
    <w:rsid w:val="009609D5"/>
    <w:rsid w:val="009614EF"/>
    <w:rsid w:val="009638CF"/>
    <w:rsid w:val="00963941"/>
    <w:rsid w:val="0096614A"/>
    <w:rsid w:val="00966973"/>
    <w:rsid w:val="00971309"/>
    <w:rsid w:val="00973D7A"/>
    <w:rsid w:val="00974101"/>
    <w:rsid w:val="0097761B"/>
    <w:rsid w:val="00977BD8"/>
    <w:rsid w:val="00977CA9"/>
    <w:rsid w:val="00986B79"/>
    <w:rsid w:val="00987D99"/>
    <w:rsid w:val="00990F5D"/>
    <w:rsid w:val="00993005"/>
    <w:rsid w:val="00993BD3"/>
    <w:rsid w:val="00995E0D"/>
    <w:rsid w:val="00997A2F"/>
    <w:rsid w:val="009A5880"/>
    <w:rsid w:val="009B0682"/>
    <w:rsid w:val="009B17A0"/>
    <w:rsid w:val="009B2C28"/>
    <w:rsid w:val="009B429A"/>
    <w:rsid w:val="009B51BE"/>
    <w:rsid w:val="009B5D5F"/>
    <w:rsid w:val="009C16C4"/>
    <w:rsid w:val="009C2196"/>
    <w:rsid w:val="009C48AE"/>
    <w:rsid w:val="009C5822"/>
    <w:rsid w:val="009C6A57"/>
    <w:rsid w:val="009C6AC7"/>
    <w:rsid w:val="009D111E"/>
    <w:rsid w:val="009D13CA"/>
    <w:rsid w:val="009D1DAE"/>
    <w:rsid w:val="009D3EB1"/>
    <w:rsid w:val="009D3EEB"/>
    <w:rsid w:val="009D464B"/>
    <w:rsid w:val="009E02C5"/>
    <w:rsid w:val="009E054E"/>
    <w:rsid w:val="009E785B"/>
    <w:rsid w:val="009E7C12"/>
    <w:rsid w:val="009F2234"/>
    <w:rsid w:val="009F3D86"/>
    <w:rsid w:val="009F629C"/>
    <w:rsid w:val="009F72E3"/>
    <w:rsid w:val="00A02312"/>
    <w:rsid w:val="00A03116"/>
    <w:rsid w:val="00A034F3"/>
    <w:rsid w:val="00A039CD"/>
    <w:rsid w:val="00A04D61"/>
    <w:rsid w:val="00A142AE"/>
    <w:rsid w:val="00A142E4"/>
    <w:rsid w:val="00A15ABD"/>
    <w:rsid w:val="00A210A4"/>
    <w:rsid w:val="00A21385"/>
    <w:rsid w:val="00A21968"/>
    <w:rsid w:val="00A22633"/>
    <w:rsid w:val="00A22DAC"/>
    <w:rsid w:val="00A25371"/>
    <w:rsid w:val="00A264C3"/>
    <w:rsid w:val="00A27D1F"/>
    <w:rsid w:val="00A31043"/>
    <w:rsid w:val="00A343B0"/>
    <w:rsid w:val="00A40C9D"/>
    <w:rsid w:val="00A423FB"/>
    <w:rsid w:val="00A42AF8"/>
    <w:rsid w:val="00A436B0"/>
    <w:rsid w:val="00A444AE"/>
    <w:rsid w:val="00A514EB"/>
    <w:rsid w:val="00A523F4"/>
    <w:rsid w:val="00A538A9"/>
    <w:rsid w:val="00A57445"/>
    <w:rsid w:val="00A618B3"/>
    <w:rsid w:val="00A62944"/>
    <w:rsid w:val="00A62C74"/>
    <w:rsid w:val="00A639FD"/>
    <w:rsid w:val="00A63CF3"/>
    <w:rsid w:val="00A65956"/>
    <w:rsid w:val="00A65AB2"/>
    <w:rsid w:val="00A65EBB"/>
    <w:rsid w:val="00A7016B"/>
    <w:rsid w:val="00A70925"/>
    <w:rsid w:val="00A72AC0"/>
    <w:rsid w:val="00A748B5"/>
    <w:rsid w:val="00A82337"/>
    <w:rsid w:val="00A83182"/>
    <w:rsid w:val="00A8439F"/>
    <w:rsid w:val="00A85815"/>
    <w:rsid w:val="00A85EB2"/>
    <w:rsid w:val="00A86DFF"/>
    <w:rsid w:val="00A8784E"/>
    <w:rsid w:val="00A90E2D"/>
    <w:rsid w:val="00A93018"/>
    <w:rsid w:val="00A932BD"/>
    <w:rsid w:val="00A94137"/>
    <w:rsid w:val="00A9450E"/>
    <w:rsid w:val="00A94549"/>
    <w:rsid w:val="00A96AC7"/>
    <w:rsid w:val="00A975C4"/>
    <w:rsid w:val="00A97DF3"/>
    <w:rsid w:val="00AA0B29"/>
    <w:rsid w:val="00AA1359"/>
    <w:rsid w:val="00AA2B51"/>
    <w:rsid w:val="00AA3BF7"/>
    <w:rsid w:val="00AA4428"/>
    <w:rsid w:val="00AA4AEF"/>
    <w:rsid w:val="00AA5CFB"/>
    <w:rsid w:val="00AA7991"/>
    <w:rsid w:val="00AB03FF"/>
    <w:rsid w:val="00AB0D76"/>
    <w:rsid w:val="00AB23A2"/>
    <w:rsid w:val="00AB369F"/>
    <w:rsid w:val="00AB4D26"/>
    <w:rsid w:val="00AC07D3"/>
    <w:rsid w:val="00AD06CC"/>
    <w:rsid w:val="00AD16FC"/>
    <w:rsid w:val="00AD1759"/>
    <w:rsid w:val="00AD3AF5"/>
    <w:rsid w:val="00AD5642"/>
    <w:rsid w:val="00AE1989"/>
    <w:rsid w:val="00AE38E9"/>
    <w:rsid w:val="00AE40D0"/>
    <w:rsid w:val="00AE5826"/>
    <w:rsid w:val="00AE7962"/>
    <w:rsid w:val="00AF1FC5"/>
    <w:rsid w:val="00AF212E"/>
    <w:rsid w:val="00AF2B93"/>
    <w:rsid w:val="00AF308D"/>
    <w:rsid w:val="00AF316D"/>
    <w:rsid w:val="00B0036B"/>
    <w:rsid w:val="00B00D14"/>
    <w:rsid w:val="00B0591E"/>
    <w:rsid w:val="00B079F6"/>
    <w:rsid w:val="00B12AD0"/>
    <w:rsid w:val="00B16A20"/>
    <w:rsid w:val="00B22441"/>
    <w:rsid w:val="00B24414"/>
    <w:rsid w:val="00B24D0A"/>
    <w:rsid w:val="00B2624F"/>
    <w:rsid w:val="00B330E5"/>
    <w:rsid w:val="00B4186F"/>
    <w:rsid w:val="00B53287"/>
    <w:rsid w:val="00B5652D"/>
    <w:rsid w:val="00B57ABF"/>
    <w:rsid w:val="00B6704E"/>
    <w:rsid w:val="00B67D6A"/>
    <w:rsid w:val="00B71234"/>
    <w:rsid w:val="00B73E82"/>
    <w:rsid w:val="00B74811"/>
    <w:rsid w:val="00B751D4"/>
    <w:rsid w:val="00B7532C"/>
    <w:rsid w:val="00B75E9E"/>
    <w:rsid w:val="00B770EC"/>
    <w:rsid w:val="00B8031D"/>
    <w:rsid w:val="00B82EF7"/>
    <w:rsid w:val="00B84A3B"/>
    <w:rsid w:val="00B84BFF"/>
    <w:rsid w:val="00B87F10"/>
    <w:rsid w:val="00B95C61"/>
    <w:rsid w:val="00B9767E"/>
    <w:rsid w:val="00BA1EFA"/>
    <w:rsid w:val="00BA32CD"/>
    <w:rsid w:val="00BA4CA0"/>
    <w:rsid w:val="00BA7200"/>
    <w:rsid w:val="00BB14E7"/>
    <w:rsid w:val="00BB5C2C"/>
    <w:rsid w:val="00BB6C3F"/>
    <w:rsid w:val="00BC02F6"/>
    <w:rsid w:val="00BC3BB2"/>
    <w:rsid w:val="00BC542F"/>
    <w:rsid w:val="00BC6B21"/>
    <w:rsid w:val="00BC6B9B"/>
    <w:rsid w:val="00BD1D32"/>
    <w:rsid w:val="00BD2E39"/>
    <w:rsid w:val="00BD416F"/>
    <w:rsid w:val="00BD5C91"/>
    <w:rsid w:val="00BE0518"/>
    <w:rsid w:val="00BE07BB"/>
    <w:rsid w:val="00BE1A07"/>
    <w:rsid w:val="00BE28D9"/>
    <w:rsid w:val="00BE4CE9"/>
    <w:rsid w:val="00BE6049"/>
    <w:rsid w:val="00BE6157"/>
    <w:rsid w:val="00BF2E51"/>
    <w:rsid w:val="00BF3B86"/>
    <w:rsid w:val="00BF69F8"/>
    <w:rsid w:val="00C00252"/>
    <w:rsid w:val="00C0220A"/>
    <w:rsid w:val="00C0518E"/>
    <w:rsid w:val="00C0529D"/>
    <w:rsid w:val="00C052A9"/>
    <w:rsid w:val="00C077DD"/>
    <w:rsid w:val="00C10492"/>
    <w:rsid w:val="00C11649"/>
    <w:rsid w:val="00C1172E"/>
    <w:rsid w:val="00C12785"/>
    <w:rsid w:val="00C161AE"/>
    <w:rsid w:val="00C1670B"/>
    <w:rsid w:val="00C17505"/>
    <w:rsid w:val="00C23EF5"/>
    <w:rsid w:val="00C24CBF"/>
    <w:rsid w:val="00C25D6D"/>
    <w:rsid w:val="00C26ECE"/>
    <w:rsid w:val="00C3024A"/>
    <w:rsid w:val="00C32D26"/>
    <w:rsid w:val="00C3691B"/>
    <w:rsid w:val="00C40E0D"/>
    <w:rsid w:val="00C42C23"/>
    <w:rsid w:val="00C460F9"/>
    <w:rsid w:val="00C46BA8"/>
    <w:rsid w:val="00C476DD"/>
    <w:rsid w:val="00C47BDA"/>
    <w:rsid w:val="00C5048A"/>
    <w:rsid w:val="00C50CBE"/>
    <w:rsid w:val="00C51BF4"/>
    <w:rsid w:val="00C561C5"/>
    <w:rsid w:val="00C624BB"/>
    <w:rsid w:val="00C639F4"/>
    <w:rsid w:val="00C6464A"/>
    <w:rsid w:val="00C7090D"/>
    <w:rsid w:val="00C73678"/>
    <w:rsid w:val="00C75028"/>
    <w:rsid w:val="00C762B9"/>
    <w:rsid w:val="00C81172"/>
    <w:rsid w:val="00C81D87"/>
    <w:rsid w:val="00C833C3"/>
    <w:rsid w:val="00C833FA"/>
    <w:rsid w:val="00C83D60"/>
    <w:rsid w:val="00C869CE"/>
    <w:rsid w:val="00C90023"/>
    <w:rsid w:val="00C90484"/>
    <w:rsid w:val="00C92F1E"/>
    <w:rsid w:val="00C96EAB"/>
    <w:rsid w:val="00C96F09"/>
    <w:rsid w:val="00C9729D"/>
    <w:rsid w:val="00CA03BA"/>
    <w:rsid w:val="00CA2395"/>
    <w:rsid w:val="00CA5B0B"/>
    <w:rsid w:val="00CA5E21"/>
    <w:rsid w:val="00CB2714"/>
    <w:rsid w:val="00CB3F1B"/>
    <w:rsid w:val="00CB5B22"/>
    <w:rsid w:val="00CB5DC3"/>
    <w:rsid w:val="00CB6FE0"/>
    <w:rsid w:val="00CC15F6"/>
    <w:rsid w:val="00CC26BF"/>
    <w:rsid w:val="00CC2B91"/>
    <w:rsid w:val="00CC3B1B"/>
    <w:rsid w:val="00CC616D"/>
    <w:rsid w:val="00CC6729"/>
    <w:rsid w:val="00CE0283"/>
    <w:rsid w:val="00CE3589"/>
    <w:rsid w:val="00CE4D6A"/>
    <w:rsid w:val="00CE5A75"/>
    <w:rsid w:val="00CE63D3"/>
    <w:rsid w:val="00CE6CD0"/>
    <w:rsid w:val="00CE7AAD"/>
    <w:rsid w:val="00CF23AA"/>
    <w:rsid w:val="00CF6575"/>
    <w:rsid w:val="00D01D0F"/>
    <w:rsid w:val="00D03B13"/>
    <w:rsid w:val="00D06912"/>
    <w:rsid w:val="00D06D6E"/>
    <w:rsid w:val="00D07AF7"/>
    <w:rsid w:val="00D10250"/>
    <w:rsid w:val="00D11019"/>
    <w:rsid w:val="00D1317A"/>
    <w:rsid w:val="00D1514B"/>
    <w:rsid w:val="00D20F11"/>
    <w:rsid w:val="00D22033"/>
    <w:rsid w:val="00D22CC7"/>
    <w:rsid w:val="00D232DB"/>
    <w:rsid w:val="00D24EB0"/>
    <w:rsid w:val="00D26865"/>
    <w:rsid w:val="00D3303A"/>
    <w:rsid w:val="00D33A65"/>
    <w:rsid w:val="00D37DE6"/>
    <w:rsid w:val="00D42ADC"/>
    <w:rsid w:val="00D51AB5"/>
    <w:rsid w:val="00D52486"/>
    <w:rsid w:val="00D52FC3"/>
    <w:rsid w:val="00D57720"/>
    <w:rsid w:val="00D601CE"/>
    <w:rsid w:val="00D62C80"/>
    <w:rsid w:val="00D63A52"/>
    <w:rsid w:val="00D67F39"/>
    <w:rsid w:val="00D735BD"/>
    <w:rsid w:val="00D747F2"/>
    <w:rsid w:val="00D74E94"/>
    <w:rsid w:val="00D80029"/>
    <w:rsid w:val="00D81D20"/>
    <w:rsid w:val="00D859AA"/>
    <w:rsid w:val="00D90ABE"/>
    <w:rsid w:val="00D91D0A"/>
    <w:rsid w:val="00D9273B"/>
    <w:rsid w:val="00D93648"/>
    <w:rsid w:val="00D93F16"/>
    <w:rsid w:val="00D95189"/>
    <w:rsid w:val="00D953E3"/>
    <w:rsid w:val="00D959A5"/>
    <w:rsid w:val="00D959C2"/>
    <w:rsid w:val="00D961B6"/>
    <w:rsid w:val="00D9785D"/>
    <w:rsid w:val="00D978F4"/>
    <w:rsid w:val="00D97BDD"/>
    <w:rsid w:val="00DA004B"/>
    <w:rsid w:val="00DA12AE"/>
    <w:rsid w:val="00DA5F56"/>
    <w:rsid w:val="00DA7BEE"/>
    <w:rsid w:val="00DB119C"/>
    <w:rsid w:val="00DB426F"/>
    <w:rsid w:val="00DB506A"/>
    <w:rsid w:val="00DB6F0B"/>
    <w:rsid w:val="00DC3CB6"/>
    <w:rsid w:val="00DC3E20"/>
    <w:rsid w:val="00DD4E1B"/>
    <w:rsid w:val="00DD583A"/>
    <w:rsid w:val="00DE305A"/>
    <w:rsid w:val="00DE3AE1"/>
    <w:rsid w:val="00DE4A86"/>
    <w:rsid w:val="00DE52C3"/>
    <w:rsid w:val="00DE5AFD"/>
    <w:rsid w:val="00DE63BB"/>
    <w:rsid w:val="00DE6C76"/>
    <w:rsid w:val="00DE73B3"/>
    <w:rsid w:val="00DE7579"/>
    <w:rsid w:val="00DF0A9E"/>
    <w:rsid w:val="00DF14F5"/>
    <w:rsid w:val="00DF32DA"/>
    <w:rsid w:val="00DF72FA"/>
    <w:rsid w:val="00E03208"/>
    <w:rsid w:val="00E064A7"/>
    <w:rsid w:val="00E10042"/>
    <w:rsid w:val="00E1046E"/>
    <w:rsid w:val="00E1100C"/>
    <w:rsid w:val="00E13334"/>
    <w:rsid w:val="00E139B8"/>
    <w:rsid w:val="00E13DF3"/>
    <w:rsid w:val="00E17AE5"/>
    <w:rsid w:val="00E26F01"/>
    <w:rsid w:val="00E27741"/>
    <w:rsid w:val="00E309B1"/>
    <w:rsid w:val="00E3223E"/>
    <w:rsid w:val="00E34273"/>
    <w:rsid w:val="00E34DF5"/>
    <w:rsid w:val="00E35377"/>
    <w:rsid w:val="00E35507"/>
    <w:rsid w:val="00E3730B"/>
    <w:rsid w:val="00E41AAF"/>
    <w:rsid w:val="00E41F28"/>
    <w:rsid w:val="00E459D1"/>
    <w:rsid w:val="00E4619E"/>
    <w:rsid w:val="00E4744A"/>
    <w:rsid w:val="00E47CF6"/>
    <w:rsid w:val="00E5065B"/>
    <w:rsid w:val="00E526B6"/>
    <w:rsid w:val="00E56CFC"/>
    <w:rsid w:val="00E57CC2"/>
    <w:rsid w:val="00E64590"/>
    <w:rsid w:val="00E661F8"/>
    <w:rsid w:val="00E668C9"/>
    <w:rsid w:val="00E675B9"/>
    <w:rsid w:val="00E70B03"/>
    <w:rsid w:val="00E71DD2"/>
    <w:rsid w:val="00E73732"/>
    <w:rsid w:val="00E7430C"/>
    <w:rsid w:val="00E74441"/>
    <w:rsid w:val="00E75C8D"/>
    <w:rsid w:val="00E811B2"/>
    <w:rsid w:val="00E81545"/>
    <w:rsid w:val="00E81550"/>
    <w:rsid w:val="00E82049"/>
    <w:rsid w:val="00E824A0"/>
    <w:rsid w:val="00E8321C"/>
    <w:rsid w:val="00E85D65"/>
    <w:rsid w:val="00E872C6"/>
    <w:rsid w:val="00E90A23"/>
    <w:rsid w:val="00E91482"/>
    <w:rsid w:val="00E91540"/>
    <w:rsid w:val="00E9332B"/>
    <w:rsid w:val="00E9444A"/>
    <w:rsid w:val="00E9476D"/>
    <w:rsid w:val="00E95558"/>
    <w:rsid w:val="00E965D5"/>
    <w:rsid w:val="00E96EF4"/>
    <w:rsid w:val="00EA133F"/>
    <w:rsid w:val="00EA7517"/>
    <w:rsid w:val="00EB017A"/>
    <w:rsid w:val="00EB22A4"/>
    <w:rsid w:val="00EB4E31"/>
    <w:rsid w:val="00EB5D3C"/>
    <w:rsid w:val="00EB5D53"/>
    <w:rsid w:val="00EB5E8C"/>
    <w:rsid w:val="00EC1C1B"/>
    <w:rsid w:val="00EC68C1"/>
    <w:rsid w:val="00EC7C8A"/>
    <w:rsid w:val="00ED2787"/>
    <w:rsid w:val="00ED2B6E"/>
    <w:rsid w:val="00ED4E90"/>
    <w:rsid w:val="00ED7B81"/>
    <w:rsid w:val="00EE1608"/>
    <w:rsid w:val="00EE45FC"/>
    <w:rsid w:val="00EE47DF"/>
    <w:rsid w:val="00EE5673"/>
    <w:rsid w:val="00EE5F12"/>
    <w:rsid w:val="00EE65B0"/>
    <w:rsid w:val="00EE7050"/>
    <w:rsid w:val="00EE7886"/>
    <w:rsid w:val="00EF50CA"/>
    <w:rsid w:val="00EF53FD"/>
    <w:rsid w:val="00EF58E8"/>
    <w:rsid w:val="00EF7286"/>
    <w:rsid w:val="00EF7F76"/>
    <w:rsid w:val="00F01ADD"/>
    <w:rsid w:val="00F0309D"/>
    <w:rsid w:val="00F04023"/>
    <w:rsid w:val="00F04A50"/>
    <w:rsid w:val="00F05AC0"/>
    <w:rsid w:val="00F065EF"/>
    <w:rsid w:val="00F06EC1"/>
    <w:rsid w:val="00F06F43"/>
    <w:rsid w:val="00F0770D"/>
    <w:rsid w:val="00F1244D"/>
    <w:rsid w:val="00F12F48"/>
    <w:rsid w:val="00F13D49"/>
    <w:rsid w:val="00F146BC"/>
    <w:rsid w:val="00F15500"/>
    <w:rsid w:val="00F1629A"/>
    <w:rsid w:val="00F219CB"/>
    <w:rsid w:val="00F259F5"/>
    <w:rsid w:val="00F25A70"/>
    <w:rsid w:val="00F26037"/>
    <w:rsid w:val="00F263A5"/>
    <w:rsid w:val="00F263F0"/>
    <w:rsid w:val="00F26CEB"/>
    <w:rsid w:val="00F31F9D"/>
    <w:rsid w:val="00F3358A"/>
    <w:rsid w:val="00F34D51"/>
    <w:rsid w:val="00F406A0"/>
    <w:rsid w:val="00F40D2C"/>
    <w:rsid w:val="00F4156C"/>
    <w:rsid w:val="00F41AB2"/>
    <w:rsid w:val="00F42D44"/>
    <w:rsid w:val="00F45266"/>
    <w:rsid w:val="00F45F48"/>
    <w:rsid w:val="00F54071"/>
    <w:rsid w:val="00F545C6"/>
    <w:rsid w:val="00F54694"/>
    <w:rsid w:val="00F5596C"/>
    <w:rsid w:val="00F55B8A"/>
    <w:rsid w:val="00F56389"/>
    <w:rsid w:val="00F56564"/>
    <w:rsid w:val="00F56922"/>
    <w:rsid w:val="00F56ABE"/>
    <w:rsid w:val="00F56CCA"/>
    <w:rsid w:val="00F57912"/>
    <w:rsid w:val="00F61676"/>
    <w:rsid w:val="00F61B70"/>
    <w:rsid w:val="00F66DF4"/>
    <w:rsid w:val="00F67DCC"/>
    <w:rsid w:val="00F702ED"/>
    <w:rsid w:val="00F769BB"/>
    <w:rsid w:val="00F7741F"/>
    <w:rsid w:val="00F80A00"/>
    <w:rsid w:val="00F815B1"/>
    <w:rsid w:val="00F81C89"/>
    <w:rsid w:val="00F825CA"/>
    <w:rsid w:val="00F83C53"/>
    <w:rsid w:val="00F83FE4"/>
    <w:rsid w:val="00F841A0"/>
    <w:rsid w:val="00F8622C"/>
    <w:rsid w:val="00F90219"/>
    <w:rsid w:val="00F93838"/>
    <w:rsid w:val="00F955EC"/>
    <w:rsid w:val="00F9568E"/>
    <w:rsid w:val="00F95F9C"/>
    <w:rsid w:val="00FA0CA8"/>
    <w:rsid w:val="00FA1EA9"/>
    <w:rsid w:val="00FA2163"/>
    <w:rsid w:val="00FA2BB0"/>
    <w:rsid w:val="00FB306E"/>
    <w:rsid w:val="00FB4CD7"/>
    <w:rsid w:val="00FB5046"/>
    <w:rsid w:val="00FB600D"/>
    <w:rsid w:val="00FC0012"/>
    <w:rsid w:val="00FC0821"/>
    <w:rsid w:val="00FC2025"/>
    <w:rsid w:val="00FC2704"/>
    <w:rsid w:val="00FC28A8"/>
    <w:rsid w:val="00FC44CD"/>
    <w:rsid w:val="00FC4A6F"/>
    <w:rsid w:val="00FC74EE"/>
    <w:rsid w:val="00FD3507"/>
    <w:rsid w:val="00FD6F5B"/>
    <w:rsid w:val="00FE268A"/>
    <w:rsid w:val="00FE3D1F"/>
    <w:rsid w:val="00FE5218"/>
    <w:rsid w:val="00FE6013"/>
    <w:rsid w:val="00FF1D6E"/>
    <w:rsid w:val="00FF3A31"/>
    <w:rsid w:val="00FF4C07"/>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095A44"/>
    <w:pPr>
      <w:spacing w:after="120"/>
      <w:ind w:left="283"/>
    </w:pPr>
  </w:style>
  <w:style w:type="character" w:customStyle="1" w:styleId="afb">
    <w:name w:val="Основной текст с отступом Знак"/>
    <w:link w:val="afa"/>
    <w:uiPriority w:val="99"/>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unhideWhenUsed/>
    <w:rsid w:val="000B5109"/>
    <w:pPr>
      <w:spacing w:after="120"/>
    </w:pPr>
  </w:style>
  <w:style w:type="character" w:customStyle="1" w:styleId="aff4">
    <w:name w:val="Основной текст Знак"/>
    <w:link w:val="aff3"/>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ae">
    <w:name w:val="Без интервала Знак"/>
    <w:link w:val="ad"/>
    <w:rsid w:val="006272D1"/>
    <w:rPr>
      <w:sz w:val="24"/>
      <w:szCs w:val="24"/>
      <w:lang w:bidi="ar-SA"/>
    </w:rPr>
  </w:style>
  <w:style w:type="paragraph" w:styleId="affc">
    <w:name w:val="List Continue"/>
    <w:basedOn w:val="a"/>
    <w:uiPriority w:val="99"/>
    <w:semiHidden/>
    <w:unhideWhenUsed/>
    <w:rsid w:val="00E70B03"/>
    <w:pPr>
      <w:spacing w:after="120"/>
      <w:ind w:left="283"/>
      <w:contextualSpacing/>
    </w:pPr>
  </w:style>
  <w:style w:type="paragraph" w:customStyle="1" w:styleId="ConsNormal">
    <w:name w:val="ConsNormal"/>
    <w:rsid w:val="00E70B03"/>
    <w:pPr>
      <w:widowControl w:val="0"/>
      <w:autoSpaceDE w:val="0"/>
      <w:autoSpaceDN w:val="0"/>
      <w:adjustRightInd w:val="0"/>
      <w:ind w:firstLine="720"/>
    </w:pPr>
    <w:rPr>
      <w:rFonts w:ascii="Arial" w:hAnsi="Arial" w:cs="Arial"/>
    </w:rPr>
  </w:style>
  <w:style w:type="paragraph" w:styleId="24">
    <w:name w:val="Body Text 2"/>
    <w:basedOn w:val="a"/>
    <w:link w:val="25"/>
    <w:uiPriority w:val="99"/>
    <w:semiHidden/>
    <w:unhideWhenUsed/>
    <w:rsid w:val="00546F1B"/>
    <w:pPr>
      <w:spacing w:after="120" w:line="480" w:lineRule="auto"/>
    </w:pPr>
  </w:style>
  <w:style w:type="character" w:customStyle="1" w:styleId="25">
    <w:name w:val="Основной текст 2 Знак"/>
    <w:basedOn w:val="a0"/>
    <w:link w:val="24"/>
    <w:uiPriority w:val="99"/>
    <w:semiHidden/>
    <w:rsid w:val="00546F1B"/>
    <w:rPr>
      <w:sz w:val="24"/>
      <w:szCs w:val="24"/>
    </w:rPr>
  </w:style>
  <w:style w:type="paragraph" w:styleId="affd">
    <w:name w:val="Title"/>
    <w:basedOn w:val="a"/>
    <w:link w:val="affe"/>
    <w:qFormat/>
    <w:rsid w:val="00546F1B"/>
    <w:pPr>
      <w:jc w:val="center"/>
    </w:pPr>
    <w:rPr>
      <w:rFonts w:ascii="Arial" w:hAnsi="Arial"/>
      <w:b/>
      <w:bCs/>
      <w:sz w:val="28"/>
    </w:rPr>
  </w:style>
  <w:style w:type="character" w:customStyle="1" w:styleId="affe">
    <w:name w:val="Название Знак"/>
    <w:basedOn w:val="a0"/>
    <w:link w:val="affd"/>
    <w:rsid w:val="00546F1B"/>
    <w:rPr>
      <w:rFonts w:ascii="Arial" w:hAnsi="Arial"/>
      <w:b/>
      <w:bCs/>
      <w:sz w:val="28"/>
      <w:szCs w:val="24"/>
    </w:rPr>
  </w:style>
  <w:style w:type="paragraph" w:styleId="HTML">
    <w:name w:val="HTML Preformatted"/>
    <w:basedOn w:val="a"/>
    <w:link w:val="HTML0"/>
    <w:rsid w:val="00546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basedOn w:val="a0"/>
    <w:link w:val="HTML"/>
    <w:rsid w:val="00546F1B"/>
    <w:rPr>
      <w:rFonts w:ascii="Arial Unicode MS" w:eastAsia="Arial Unicode MS" w:hAnsi="Arial Unicode MS"/>
      <w:kern w:val="1"/>
      <w:lang w:eastAsia="ar-SA"/>
    </w:rPr>
  </w:style>
</w:styles>
</file>

<file path=word/webSettings.xml><?xml version="1.0" encoding="utf-8"?>
<w:webSettings xmlns:r="http://schemas.openxmlformats.org/officeDocument/2006/relationships" xmlns:w="http://schemas.openxmlformats.org/wordprocessingml/2006/main">
  <w:divs>
    <w:div w:id="21292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73E5-B7F3-42DD-BAAD-7CB556A2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10740</Words>
  <Characters>61218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RePack by SPecialiST</Company>
  <LinksUpToDate>false</LinksUpToDate>
  <CharactersWithSpaces>71815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ПВИ</cp:lastModifiedBy>
  <cp:revision>2</cp:revision>
  <cp:lastPrinted>2017-09-26T13:01:00Z</cp:lastPrinted>
  <dcterms:created xsi:type="dcterms:W3CDTF">2018-07-18T09:48:00Z</dcterms:created>
  <dcterms:modified xsi:type="dcterms:W3CDTF">2018-07-18T09:48:00Z</dcterms:modified>
</cp:coreProperties>
</file>